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3543"/>
        <w:gridCol w:w="1701"/>
        <w:gridCol w:w="3408"/>
      </w:tblGrid>
      <w:tr w:rsidR="005B1EAF" w:rsidRPr="00B4269E" w14:paraId="38D5E255" w14:textId="77777777" w:rsidTr="00C77A9B">
        <w:trPr>
          <w:trHeight w:val="584"/>
        </w:trPr>
        <w:tc>
          <w:tcPr>
            <w:tcW w:w="2122" w:type="dxa"/>
            <w:tcBorders>
              <w:top w:val="single" w:sz="4" w:space="0" w:color="auto"/>
              <w:right w:val="single" w:sz="4" w:space="0" w:color="auto"/>
            </w:tcBorders>
            <w:shd w:val="clear" w:color="auto" w:fill="FED403"/>
            <w:vAlign w:val="center"/>
          </w:tcPr>
          <w:p w14:paraId="66037A4B" w14:textId="7B981639" w:rsidR="005B1EAF" w:rsidRPr="00B4269E" w:rsidRDefault="00087C58" w:rsidP="45CC574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GB"/>
              </w:rPr>
              <w:t>O</w:t>
            </w:r>
            <w:r w:rsidR="00680ED4">
              <w:rPr>
                <w:rFonts w:ascii="Arial" w:hAnsi="Arial" w:cs="Arial"/>
                <w:b/>
                <w:bCs/>
                <w:sz w:val="28"/>
                <w:szCs w:val="28"/>
                <w:lang w:eastAsia="en-GB"/>
              </w:rPr>
              <w:t>P</w:t>
            </w:r>
            <w:r w:rsidR="009F4292">
              <w:rPr>
                <w:rFonts w:ascii="Arial" w:hAnsi="Arial" w:cs="Arial"/>
                <w:b/>
                <w:bCs/>
                <w:sz w:val="28"/>
                <w:szCs w:val="28"/>
                <w:lang w:eastAsia="en-GB"/>
              </w:rPr>
              <w:t>S</w:t>
            </w:r>
            <w:r w:rsidR="00680ED4">
              <w:rPr>
                <w:rFonts w:ascii="Arial" w:hAnsi="Arial" w:cs="Arial"/>
                <w:b/>
                <w:bCs/>
                <w:sz w:val="28"/>
                <w:szCs w:val="28"/>
                <w:lang w:eastAsia="en-GB"/>
              </w:rPr>
              <w:t>0</w:t>
            </w:r>
            <w:r w:rsidR="00674A24">
              <w:rPr>
                <w:rFonts w:ascii="Arial" w:hAnsi="Arial" w:cs="Arial"/>
                <w:b/>
                <w:bCs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865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ED403"/>
            <w:vAlign w:val="center"/>
          </w:tcPr>
          <w:p w14:paraId="2E777BD2" w14:textId="67883B4B" w:rsidR="005B1EAF" w:rsidRPr="00B4269E" w:rsidRDefault="00087C58" w:rsidP="007E32C1">
            <w:pPr>
              <w:jc w:val="center"/>
              <w:rPr>
                <w:rFonts w:ascii="Arial" w:hAnsi="Arial" w:cs="Arial"/>
                <w:b/>
                <w:sz w:val="28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z w:val="28"/>
                <w:szCs w:val="22"/>
                <w:lang w:eastAsia="en-GB"/>
              </w:rPr>
              <w:t>Roadshow / Job Fair Stall Set-Up</w:t>
            </w:r>
            <w:r w:rsidR="00FD636B">
              <w:rPr>
                <w:rFonts w:ascii="Arial" w:hAnsi="Arial" w:cs="Arial"/>
                <w:b/>
                <w:sz w:val="28"/>
                <w:szCs w:val="22"/>
                <w:lang w:eastAsia="en-GB"/>
              </w:rPr>
              <w:t xml:space="preserve"> Risk Assessment</w:t>
            </w:r>
          </w:p>
        </w:tc>
      </w:tr>
      <w:tr w:rsidR="00D10F15" w:rsidRPr="00B4269E" w14:paraId="1647DFFF" w14:textId="77777777" w:rsidTr="00C77A9B">
        <w:trPr>
          <w:trHeight w:val="584"/>
        </w:trPr>
        <w:tc>
          <w:tcPr>
            <w:tcW w:w="2122" w:type="dxa"/>
            <w:shd w:val="clear" w:color="auto" w:fill="auto"/>
            <w:vAlign w:val="center"/>
          </w:tcPr>
          <w:p w14:paraId="49E5CB5E" w14:textId="2A1EA193" w:rsidR="00D10F15" w:rsidRPr="00B4269E" w:rsidRDefault="00087C58" w:rsidP="007E32C1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>Event Name</w:t>
            </w:r>
            <w:r w:rsidR="00EF352F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3543" w:type="dxa"/>
            <w:shd w:val="clear" w:color="auto" w:fill="auto"/>
          </w:tcPr>
          <w:p w14:paraId="23F4D41E" w14:textId="77777777" w:rsidR="00D10F15" w:rsidRPr="00B4269E" w:rsidRDefault="00D10F15" w:rsidP="007E32C1">
            <w:pPr>
              <w:jc w:val="center"/>
              <w:rPr>
                <w:rFonts w:ascii="Arial" w:hAnsi="Arial" w:cs="Arial"/>
                <w:b/>
                <w:sz w:val="28"/>
                <w:szCs w:val="22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27A3BEC" w14:textId="74295ADE" w:rsidR="00D10F15" w:rsidRPr="00D10F15" w:rsidRDefault="00087C58" w:rsidP="007E32C1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Event Date</w:t>
            </w:r>
            <w:r w:rsidR="00EF352F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3408" w:type="dxa"/>
            <w:shd w:val="clear" w:color="auto" w:fill="auto"/>
          </w:tcPr>
          <w:p w14:paraId="0FB7B92E" w14:textId="72683CE3" w:rsidR="00D10F15" w:rsidRPr="00B4269E" w:rsidRDefault="00D10F15" w:rsidP="007E32C1">
            <w:pPr>
              <w:jc w:val="center"/>
              <w:rPr>
                <w:rFonts w:ascii="Arial" w:hAnsi="Arial" w:cs="Arial"/>
                <w:b/>
                <w:sz w:val="28"/>
                <w:szCs w:val="22"/>
                <w:lang w:eastAsia="en-GB"/>
              </w:rPr>
            </w:pPr>
          </w:p>
        </w:tc>
      </w:tr>
      <w:tr w:rsidR="005B1EAF" w:rsidRPr="00B4269E" w14:paraId="72344C93" w14:textId="77777777" w:rsidTr="00C77A9B">
        <w:trPr>
          <w:trHeight w:val="584"/>
        </w:trPr>
        <w:tc>
          <w:tcPr>
            <w:tcW w:w="2122" w:type="dxa"/>
            <w:shd w:val="clear" w:color="auto" w:fill="auto"/>
            <w:vAlign w:val="center"/>
          </w:tcPr>
          <w:p w14:paraId="5E68FBA6" w14:textId="77777777" w:rsidR="005B1EAF" w:rsidRPr="00B4269E" w:rsidRDefault="005B1EAF" w:rsidP="00AD49C3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B4269E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Assessment Completed</w:t>
            </w:r>
          </w:p>
        </w:tc>
        <w:tc>
          <w:tcPr>
            <w:tcW w:w="3543" w:type="dxa"/>
            <w:shd w:val="clear" w:color="auto" w:fill="auto"/>
          </w:tcPr>
          <w:p w14:paraId="7C8AEA1D" w14:textId="7CB9213B" w:rsidR="005B1EAF" w:rsidRPr="00B4269E" w:rsidRDefault="005B1EAF" w:rsidP="00AD49C3">
            <w:pPr>
              <w:rPr>
                <w:rFonts w:ascii="Arial" w:hAnsi="Arial" w:cs="Arial"/>
                <w:sz w:val="17"/>
                <w:szCs w:val="17"/>
                <w:lang w:eastAsia="en-GB"/>
              </w:rPr>
            </w:pPr>
            <w:r w:rsidRPr="00B4269E">
              <w:rPr>
                <w:rFonts w:ascii="Arial" w:hAnsi="Arial" w:cs="Arial"/>
                <w:sz w:val="17"/>
                <w:szCs w:val="17"/>
                <w:lang w:eastAsia="en-GB"/>
              </w:rPr>
              <w:t>Date</w:t>
            </w:r>
            <w:r w:rsidR="00087C58">
              <w:rPr>
                <w:rFonts w:ascii="Arial" w:hAnsi="Arial" w:cs="Arial"/>
                <w:sz w:val="17"/>
                <w:szCs w:val="17"/>
                <w:lang w:eastAsia="en-GB"/>
              </w:rPr>
              <w:t>:</w:t>
            </w:r>
          </w:p>
        </w:tc>
        <w:tc>
          <w:tcPr>
            <w:tcW w:w="5109" w:type="dxa"/>
            <w:gridSpan w:val="2"/>
            <w:shd w:val="clear" w:color="auto" w:fill="auto"/>
          </w:tcPr>
          <w:p w14:paraId="7844606E" w14:textId="4C04F66C" w:rsidR="005B1EAF" w:rsidRPr="00B4269E" w:rsidRDefault="00087C58" w:rsidP="00AD49C3">
            <w:pPr>
              <w:rPr>
                <w:rFonts w:ascii="Arial" w:hAnsi="Arial" w:cs="Arial"/>
                <w:sz w:val="17"/>
                <w:szCs w:val="17"/>
                <w:lang w:eastAsia="en-GB"/>
              </w:rPr>
            </w:pPr>
            <w:r>
              <w:rPr>
                <w:rFonts w:ascii="Arial" w:hAnsi="Arial" w:cs="Arial"/>
                <w:sz w:val="17"/>
                <w:szCs w:val="17"/>
                <w:lang w:eastAsia="en-GB"/>
              </w:rPr>
              <w:t>Completed By:</w:t>
            </w:r>
          </w:p>
        </w:tc>
      </w:tr>
      <w:tr w:rsidR="005B1EAF" w:rsidRPr="00B4269E" w14:paraId="074C3055" w14:textId="77777777" w:rsidTr="00C77A9B">
        <w:trPr>
          <w:trHeight w:val="1443"/>
        </w:trPr>
        <w:tc>
          <w:tcPr>
            <w:tcW w:w="2122" w:type="dxa"/>
            <w:shd w:val="clear" w:color="auto" w:fill="auto"/>
          </w:tcPr>
          <w:p w14:paraId="5B6AA3E7" w14:textId="7D788B05" w:rsidR="005B1EAF" w:rsidRPr="00B4269E" w:rsidRDefault="00087C58" w:rsidP="00087C58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>Compass Reps</w:t>
            </w:r>
          </w:p>
        </w:tc>
        <w:tc>
          <w:tcPr>
            <w:tcW w:w="3543" w:type="dxa"/>
            <w:shd w:val="clear" w:color="auto" w:fill="auto"/>
          </w:tcPr>
          <w:p w14:paraId="251EC28A" w14:textId="653CD0D0" w:rsidR="005B1EAF" w:rsidRPr="00B4269E" w:rsidRDefault="00087C58" w:rsidP="00AD49C3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17"/>
                <w:szCs w:val="17"/>
                <w:lang w:eastAsia="en-GB"/>
              </w:rPr>
              <w:t>Names:</w:t>
            </w:r>
          </w:p>
        </w:tc>
        <w:tc>
          <w:tcPr>
            <w:tcW w:w="5109" w:type="dxa"/>
            <w:gridSpan w:val="2"/>
            <w:shd w:val="clear" w:color="auto" w:fill="auto"/>
          </w:tcPr>
          <w:p w14:paraId="2819F802" w14:textId="6923A97B" w:rsidR="005B1EAF" w:rsidRPr="00B4269E" w:rsidRDefault="005B1EAF" w:rsidP="00AD49C3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B4269E">
              <w:rPr>
                <w:rFonts w:ascii="Arial" w:hAnsi="Arial" w:cs="Arial"/>
                <w:sz w:val="17"/>
                <w:szCs w:val="17"/>
                <w:lang w:eastAsia="en-GB"/>
              </w:rPr>
              <w:t>Signed</w:t>
            </w:r>
            <w:r w:rsidR="00087C58">
              <w:rPr>
                <w:rFonts w:ascii="Arial" w:hAnsi="Arial" w:cs="Arial"/>
                <w:sz w:val="17"/>
                <w:szCs w:val="17"/>
                <w:lang w:eastAsia="en-GB"/>
              </w:rPr>
              <w:t>:</w:t>
            </w:r>
          </w:p>
        </w:tc>
      </w:tr>
    </w:tbl>
    <w:p w14:paraId="3209857A" w14:textId="26C79DC3" w:rsidR="00E37C11" w:rsidRPr="005500D4" w:rsidRDefault="005B1EAF" w:rsidP="00EF352F">
      <w:pPr>
        <w:ind w:left="-142"/>
        <w:rPr>
          <w:rFonts w:ascii="Arial" w:hAnsi="Arial" w:cs="Arial"/>
          <w:sz w:val="20"/>
          <w:szCs w:val="20"/>
          <w:lang w:eastAsia="en-GB"/>
        </w:rPr>
      </w:pPr>
      <w:r w:rsidRPr="005500D4">
        <w:rPr>
          <w:rFonts w:ascii="Arial" w:hAnsi="Arial" w:cs="Arial"/>
          <w:b/>
          <w:sz w:val="20"/>
          <w:szCs w:val="20"/>
          <w:lang w:eastAsia="en-GB"/>
        </w:rPr>
        <w:t>Note</w:t>
      </w:r>
      <w:r w:rsidRPr="005500D4">
        <w:rPr>
          <w:rFonts w:ascii="Arial" w:hAnsi="Arial" w:cs="Arial"/>
          <w:sz w:val="20"/>
          <w:szCs w:val="20"/>
          <w:lang w:eastAsia="en-GB"/>
        </w:rPr>
        <w:t xml:space="preserve"> - Assessments must be reviewed every 3 years, whenever there is a significant change in the activity, and following any incident involving the activity. Risk assessments must be retained for a period of 6 years.</w:t>
      </w: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4"/>
      </w:tblGrid>
      <w:tr w:rsidR="007323FA" w:rsidRPr="005500D4" w14:paraId="681D68F7" w14:textId="77777777" w:rsidTr="00C77A9B">
        <w:trPr>
          <w:trHeight w:hRule="exact" w:val="398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403"/>
            <w:vAlign w:val="center"/>
          </w:tcPr>
          <w:p w14:paraId="60062DF1" w14:textId="2F889B21" w:rsidR="007323FA" w:rsidRPr="005500D4" w:rsidRDefault="007323FA" w:rsidP="007323F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Hlk101788371"/>
            <w:r w:rsidRPr="005500D4">
              <w:rPr>
                <w:rFonts w:ascii="Arial" w:hAnsi="Arial" w:cs="Arial"/>
                <w:b/>
                <w:sz w:val="20"/>
                <w:szCs w:val="20"/>
              </w:rPr>
              <w:t xml:space="preserve">Part </w:t>
            </w:r>
            <w:r>
              <w:rPr>
                <w:rFonts w:ascii="Arial" w:hAnsi="Arial" w:cs="Arial"/>
                <w:b/>
                <w:sz w:val="20"/>
                <w:szCs w:val="20"/>
              </w:rPr>
              <w:t>1 – General Safety</w:t>
            </w:r>
            <w:r w:rsidR="00BA0FBB">
              <w:rPr>
                <w:rFonts w:ascii="Arial" w:hAnsi="Arial" w:cs="Arial"/>
                <w:b/>
                <w:sz w:val="20"/>
                <w:szCs w:val="20"/>
              </w:rPr>
              <w:t xml:space="preserve"> Controls</w:t>
            </w:r>
          </w:p>
        </w:tc>
      </w:tr>
    </w:tbl>
    <w:tbl>
      <w:tblPr>
        <w:tblStyle w:val="TableGrid1"/>
        <w:tblW w:w="1077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2126"/>
        <w:gridCol w:w="5529"/>
      </w:tblGrid>
      <w:tr w:rsidR="00354D53" w:rsidRPr="007305A7" w14:paraId="38C8BF25" w14:textId="77777777" w:rsidTr="00C77A9B">
        <w:tc>
          <w:tcPr>
            <w:tcW w:w="1560" w:type="dxa"/>
          </w:tcPr>
          <w:bookmarkEnd w:id="0"/>
          <w:p w14:paraId="69D5AA90" w14:textId="77777777" w:rsidR="00354D53" w:rsidRPr="007305A7" w:rsidRDefault="00354D53" w:rsidP="00C572B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305A7">
              <w:rPr>
                <w:rFonts w:ascii="Arial" w:hAnsi="Arial" w:cs="Arial"/>
                <w:b/>
                <w:sz w:val="18"/>
                <w:szCs w:val="18"/>
              </w:rPr>
              <w:t>What are the hazards?</w:t>
            </w:r>
          </w:p>
        </w:tc>
        <w:tc>
          <w:tcPr>
            <w:tcW w:w="1559" w:type="dxa"/>
          </w:tcPr>
          <w:p w14:paraId="44FD3FF6" w14:textId="77777777" w:rsidR="00354D53" w:rsidRPr="007305A7" w:rsidRDefault="00354D53" w:rsidP="00C572B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305A7">
              <w:rPr>
                <w:rFonts w:ascii="Arial" w:hAnsi="Arial" w:cs="Arial"/>
                <w:b/>
                <w:sz w:val="18"/>
                <w:szCs w:val="18"/>
              </w:rPr>
              <w:t>Who might be harmed?</w:t>
            </w:r>
          </w:p>
        </w:tc>
        <w:tc>
          <w:tcPr>
            <w:tcW w:w="2126" w:type="dxa"/>
          </w:tcPr>
          <w:p w14:paraId="428B9E8D" w14:textId="77777777" w:rsidR="00354D53" w:rsidRPr="007305A7" w:rsidRDefault="00354D53" w:rsidP="00C572B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305A7">
              <w:rPr>
                <w:rFonts w:ascii="Arial" w:hAnsi="Arial" w:cs="Arial"/>
                <w:b/>
                <w:sz w:val="18"/>
                <w:szCs w:val="18"/>
              </w:rPr>
              <w:t>How might they be harmed?</w:t>
            </w:r>
          </w:p>
        </w:tc>
        <w:tc>
          <w:tcPr>
            <w:tcW w:w="5529" w:type="dxa"/>
          </w:tcPr>
          <w:p w14:paraId="014E6D6E" w14:textId="77777777" w:rsidR="00354D53" w:rsidRPr="007305A7" w:rsidRDefault="00354D53" w:rsidP="00C572B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305A7">
              <w:rPr>
                <w:rFonts w:ascii="Arial" w:hAnsi="Arial" w:cs="Arial"/>
                <w:b/>
                <w:sz w:val="18"/>
                <w:szCs w:val="18"/>
              </w:rPr>
              <w:t>What are you already doing to control the risks?</w:t>
            </w:r>
          </w:p>
        </w:tc>
      </w:tr>
      <w:tr w:rsidR="00354D53" w:rsidRPr="007305A7" w14:paraId="343F9147" w14:textId="77777777" w:rsidTr="00C77A9B">
        <w:tc>
          <w:tcPr>
            <w:tcW w:w="1560" w:type="dxa"/>
          </w:tcPr>
          <w:p w14:paraId="0859D267" w14:textId="77777777" w:rsidR="00354D53" w:rsidRPr="007305A7" w:rsidRDefault="00354D53" w:rsidP="00C572B5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  <w:r w:rsidRPr="007305A7">
              <w:rPr>
                <w:rFonts w:ascii="Arial" w:hAnsi="Arial" w:cs="Arial"/>
                <w:sz w:val="18"/>
                <w:szCs w:val="18"/>
              </w:rPr>
              <w:t>Cuts</w:t>
            </w:r>
          </w:p>
        </w:tc>
        <w:tc>
          <w:tcPr>
            <w:tcW w:w="1559" w:type="dxa"/>
          </w:tcPr>
          <w:p w14:paraId="78E95DD4" w14:textId="437D23E8" w:rsidR="00354D53" w:rsidRPr="007305A7" w:rsidRDefault="00354D53" w:rsidP="00C572B5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  <w:r w:rsidRPr="007305A7">
              <w:rPr>
                <w:rFonts w:ascii="Arial" w:hAnsi="Arial" w:cs="Arial"/>
                <w:sz w:val="18"/>
                <w:szCs w:val="18"/>
              </w:rPr>
              <w:t xml:space="preserve">Compass </w:t>
            </w:r>
            <w:r w:rsidR="00E934A0">
              <w:rPr>
                <w:rFonts w:ascii="Arial" w:hAnsi="Arial" w:cs="Arial"/>
                <w:sz w:val="18"/>
                <w:szCs w:val="18"/>
              </w:rPr>
              <w:t>E</w:t>
            </w:r>
            <w:r w:rsidRPr="007305A7">
              <w:rPr>
                <w:rFonts w:ascii="Arial" w:hAnsi="Arial" w:cs="Arial"/>
                <w:sz w:val="18"/>
                <w:szCs w:val="18"/>
              </w:rPr>
              <w:t>mployees</w:t>
            </w:r>
            <w:r w:rsidR="00E934A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14:paraId="2BC198DC" w14:textId="04385832" w:rsidR="00354D53" w:rsidRPr="007305A7" w:rsidRDefault="00354D53" w:rsidP="00C572B5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  <w:r w:rsidRPr="007305A7">
              <w:rPr>
                <w:rFonts w:ascii="Arial" w:hAnsi="Arial" w:cs="Arial"/>
                <w:sz w:val="18"/>
                <w:szCs w:val="18"/>
              </w:rPr>
              <w:t xml:space="preserve">Cuts from knives, blades, broken glass or </w:t>
            </w:r>
            <w:r w:rsidR="00E934A0">
              <w:rPr>
                <w:rFonts w:ascii="Arial" w:hAnsi="Arial" w:cs="Arial"/>
                <w:sz w:val="18"/>
                <w:szCs w:val="18"/>
              </w:rPr>
              <w:t>crockery</w:t>
            </w:r>
          </w:p>
        </w:tc>
        <w:tc>
          <w:tcPr>
            <w:tcW w:w="5529" w:type="dxa"/>
          </w:tcPr>
          <w:p w14:paraId="3D11F9BA" w14:textId="4CEE07D1" w:rsidR="00354D53" w:rsidRPr="007305A7" w:rsidRDefault="00354D53" w:rsidP="00C572B5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  <w:r w:rsidRPr="007305A7">
              <w:rPr>
                <w:rFonts w:ascii="Arial" w:hAnsi="Arial" w:cs="Arial"/>
                <w:sz w:val="18"/>
                <w:szCs w:val="18"/>
              </w:rPr>
              <w:t>Employee</w:t>
            </w:r>
            <w:r w:rsidR="00E934A0">
              <w:rPr>
                <w:rFonts w:ascii="Arial" w:hAnsi="Arial" w:cs="Arial"/>
                <w:sz w:val="18"/>
                <w:szCs w:val="18"/>
              </w:rPr>
              <w:t>s</w:t>
            </w:r>
            <w:r w:rsidRPr="007305A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934A0">
              <w:rPr>
                <w:rFonts w:ascii="Arial" w:hAnsi="Arial" w:cs="Arial"/>
                <w:sz w:val="18"/>
                <w:szCs w:val="18"/>
              </w:rPr>
              <w:t xml:space="preserve">to </w:t>
            </w:r>
            <w:r w:rsidR="00C62C78">
              <w:rPr>
                <w:rFonts w:ascii="Arial" w:hAnsi="Arial" w:cs="Arial"/>
                <w:sz w:val="18"/>
                <w:szCs w:val="18"/>
              </w:rPr>
              <w:t>be aware of event safety requirements</w:t>
            </w:r>
          </w:p>
          <w:p w14:paraId="75A62B2F" w14:textId="77777777" w:rsidR="00354D53" w:rsidRPr="007305A7" w:rsidRDefault="00354D53" w:rsidP="00C572B5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  <w:r w:rsidRPr="007305A7">
              <w:rPr>
                <w:rFonts w:ascii="Arial" w:hAnsi="Arial" w:cs="Arial"/>
                <w:sz w:val="18"/>
                <w:szCs w:val="18"/>
              </w:rPr>
              <w:t>Safe Systems of Work Training as part of above briefing</w:t>
            </w:r>
          </w:p>
          <w:p w14:paraId="02D3A962" w14:textId="0CF01D20" w:rsidR="00354D53" w:rsidRPr="007305A7" w:rsidRDefault="00C62C78" w:rsidP="00C572B5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Where required c</w:t>
            </w:r>
            <w:r w:rsidR="00354D53" w:rsidRPr="007305A7">
              <w:rPr>
                <w:rFonts w:ascii="Arial" w:hAnsi="Arial" w:cs="Arial"/>
                <w:sz w:val="18"/>
                <w:szCs w:val="18"/>
              </w:rPr>
              <w:t xml:space="preserve">orrect </w:t>
            </w:r>
            <w:r w:rsidR="008D24C7">
              <w:rPr>
                <w:rFonts w:ascii="Arial" w:hAnsi="Arial" w:cs="Arial"/>
                <w:sz w:val="18"/>
                <w:szCs w:val="18"/>
              </w:rPr>
              <w:t xml:space="preserve">cutting equipment to be used for the </w:t>
            </w:r>
            <w:r w:rsidR="00354D53" w:rsidRPr="007305A7">
              <w:rPr>
                <w:rFonts w:ascii="Arial" w:hAnsi="Arial" w:cs="Arial"/>
                <w:sz w:val="18"/>
                <w:szCs w:val="18"/>
              </w:rPr>
              <w:t>task</w:t>
            </w:r>
            <w:r w:rsidR="008D24C7">
              <w:rPr>
                <w:rFonts w:ascii="Arial" w:hAnsi="Arial" w:cs="Arial"/>
                <w:sz w:val="18"/>
                <w:szCs w:val="18"/>
              </w:rPr>
              <w:t xml:space="preserve"> and only to b</w:t>
            </w:r>
            <w:r w:rsidR="0071722B">
              <w:rPr>
                <w:rFonts w:ascii="Arial" w:hAnsi="Arial" w:cs="Arial"/>
                <w:sz w:val="18"/>
                <w:szCs w:val="18"/>
              </w:rPr>
              <w:t>e used where trained</w:t>
            </w:r>
          </w:p>
          <w:p w14:paraId="643937C2" w14:textId="77777777" w:rsidR="00354D53" w:rsidRPr="007305A7" w:rsidRDefault="00354D53" w:rsidP="00C572B5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  <w:r w:rsidRPr="007305A7">
              <w:rPr>
                <w:rFonts w:ascii="Arial" w:hAnsi="Arial" w:cs="Arial"/>
                <w:sz w:val="18"/>
                <w:szCs w:val="18"/>
              </w:rPr>
              <w:t xml:space="preserve">Scissors or safety box cutters should be used to open packaging </w:t>
            </w:r>
          </w:p>
          <w:p w14:paraId="422AD8A2" w14:textId="29BE61EE" w:rsidR="00354D53" w:rsidRPr="007305A7" w:rsidRDefault="00354D53" w:rsidP="00C572B5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  <w:r w:rsidRPr="007305A7">
              <w:rPr>
                <w:rFonts w:ascii="Arial" w:hAnsi="Arial" w:cs="Arial"/>
                <w:sz w:val="18"/>
                <w:szCs w:val="18"/>
              </w:rPr>
              <w:t xml:space="preserve">Never attempt to catch a falling </w:t>
            </w:r>
            <w:r w:rsidR="0071722B">
              <w:rPr>
                <w:rFonts w:ascii="Arial" w:hAnsi="Arial" w:cs="Arial"/>
                <w:sz w:val="18"/>
                <w:szCs w:val="18"/>
              </w:rPr>
              <w:t>scissors</w:t>
            </w:r>
            <w:r w:rsidRPr="007305A7">
              <w:rPr>
                <w:rFonts w:ascii="Arial" w:hAnsi="Arial" w:cs="Arial"/>
                <w:sz w:val="18"/>
                <w:szCs w:val="18"/>
              </w:rPr>
              <w:t xml:space="preserve"> and only carry with the blade pointing downwards</w:t>
            </w:r>
          </w:p>
          <w:p w14:paraId="34943199" w14:textId="41649C2F" w:rsidR="00354D53" w:rsidRPr="007305A7" w:rsidRDefault="00354D53" w:rsidP="00213B1B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  <w:r w:rsidRPr="007305A7">
              <w:rPr>
                <w:rFonts w:ascii="Arial" w:hAnsi="Arial" w:cs="Arial"/>
                <w:sz w:val="18"/>
                <w:szCs w:val="18"/>
              </w:rPr>
              <w:t xml:space="preserve">Broken glass and crockery only to be cleared up using a </w:t>
            </w:r>
            <w:r w:rsidR="00213B1B" w:rsidRPr="007305A7">
              <w:rPr>
                <w:rFonts w:ascii="Arial" w:hAnsi="Arial" w:cs="Arial"/>
                <w:sz w:val="18"/>
                <w:szCs w:val="18"/>
              </w:rPr>
              <w:t>dustpan</w:t>
            </w:r>
            <w:r w:rsidRPr="007305A7">
              <w:rPr>
                <w:rFonts w:ascii="Arial" w:hAnsi="Arial" w:cs="Arial"/>
                <w:sz w:val="18"/>
                <w:szCs w:val="18"/>
              </w:rPr>
              <w:t xml:space="preserve"> and brush and disposed of in a broken glass</w:t>
            </w:r>
            <w:r w:rsidR="00213B1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305A7">
              <w:rPr>
                <w:rFonts w:ascii="Arial" w:hAnsi="Arial" w:cs="Arial"/>
                <w:sz w:val="18"/>
                <w:szCs w:val="18"/>
              </w:rPr>
              <w:t>/ crockery bin, not directly into general waste bags</w:t>
            </w:r>
          </w:p>
        </w:tc>
      </w:tr>
      <w:tr w:rsidR="00354D53" w:rsidRPr="007305A7" w14:paraId="22D44289" w14:textId="77777777" w:rsidTr="00C77A9B">
        <w:tc>
          <w:tcPr>
            <w:tcW w:w="1560" w:type="dxa"/>
          </w:tcPr>
          <w:p w14:paraId="05B515D8" w14:textId="77777777" w:rsidR="00354D53" w:rsidRPr="007305A7" w:rsidRDefault="00354D53" w:rsidP="00C572B5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  <w:r w:rsidRPr="007305A7">
              <w:rPr>
                <w:rFonts w:ascii="Arial" w:hAnsi="Arial" w:cs="Arial"/>
                <w:sz w:val="18"/>
                <w:szCs w:val="18"/>
              </w:rPr>
              <w:t>Chemicals</w:t>
            </w:r>
          </w:p>
        </w:tc>
        <w:tc>
          <w:tcPr>
            <w:tcW w:w="1559" w:type="dxa"/>
          </w:tcPr>
          <w:p w14:paraId="0F13AE6A" w14:textId="41939B1C" w:rsidR="00354D53" w:rsidRPr="007305A7" w:rsidRDefault="00097432" w:rsidP="00C572B5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  <w:r w:rsidRPr="00097432">
              <w:rPr>
                <w:rFonts w:ascii="Arial" w:hAnsi="Arial" w:cs="Arial"/>
                <w:sz w:val="18"/>
                <w:szCs w:val="18"/>
              </w:rPr>
              <w:t>Compass Employees</w:t>
            </w:r>
          </w:p>
        </w:tc>
        <w:tc>
          <w:tcPr>
            <w:tcW w:w="2126" w:type="dxa"/>
          </w:tcPr>
          <w:p w14:paraId="0116D76A" w14:textId="5F8A0FAB" w:rsidR="00354D53" w:rsidRPr="007305A7" w:rsidRDefault="00354D53" w:rsidP="00C572B5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  <w:r w:rsidRPr="007305A7">
              <w:rPr>
                <w:rFonts w:ascii="Arial" w:hAnsi="Arial" w:cs="Arial"/>
                <w:sz w:val="18"/>
                <w:szCs w:val="18"/>
              </w:rPr>
              <w:t>Burns from concentrated corrosive chemicals</w:t>
            </w:r>
          </w:p>
        </w:tc>
        <w:tc>
          <w:tcPr>
            <w:tcW w:w="5529" w:type="dxa"/>
          </w:tcPr>
          <w:p w14:paraId="6BF07A84" w14:textId="77777777" w:rsidR="00213B1B" w:rsidRDefault="00213B1B" w:rsidP="00C572B5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  <w:r w:rsidRPr="00213B1B">
              <w:rPr>
                <w:rFonts w:ascii="Arial" w:hAnsi="Arial" w:cs="Arial"/>
                <w:sz w:val="18"/>
                <w:szCs w:val="18"/>
              </w:rPr>
              <w:t>Employees to be aware of event safety requirements</w:t>
            </w:r>
          </w:p>
          <w:p w14:paraId="7EAF36BF" w14:textId="49A573D5" w:rsidR="00354D53" w:rsidRPr="007305A7" w:rsidRDefault="00213B1B" w:rsidP="00EC6E4A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Only use chemicals where absolutely required and </w:t>
            </w:r>
            <w:r w:rsidR="00EC6E4A">
              <w:rPr>
                <w:rFonts w:ascii="Arial" w:hAnsi="Arial" w:cs="Arial"/>
                <w:sz w:val="18"/>
                <w:szCs w:val="18"/>
              </w:rPr>
              <w:t xml:space="preserve">follow the 10 Golden Rules of COSHH. </w:t>
            </w:r>
          </w:p>
        </w:tc>
      </w:tr>
      <w:tr w:rsidR="00354D53" w:rsidRPr="007305A7" w14:paraId="228B3268" w14:textId="77777777" w:rsidTr="00C77A9B">
        <w:tc>
          <w:tcPr>
            <w:tcW w:w="1560" w:type="dxa"/>
          </w:tcPr>
          <w:p w14:paraId="44095311" w14:textId="77777777" w:rsidR="00354D53" w:rsidRPr="007305A7" w:rsidRDefault="00354D53" w:rsidP="00C572B5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  <w:r w:rsidRPr="007305A7">
              <w:rPr>
                <w:rFonts w:ascii="Arial" w:hAnsi="Arial" w:cs="Arial"/>
                <w:sz w:val="18"/>
                <w:szCs w:val="18"/>
              </w:rPr>
              <w:t>Burns/scalds</w:t>
            </w:r>
          </w:p>
        </w:tc>
        <w:tc>
          <w:tcPr>
            <w:tcW w:w="1559" w:type="dxa"/>
          </w:tcPr>
          <w:p w14:paraId="34C49016" w14:textId="14637094" w:rsidR="00354D53" w:rsidRPr="007305A7" w:rsidRDefault="00097432" w:rsidP="00C572B5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  <w:r w:rsidRPr="00097432">
              <w:rPr>
                <w:rFonts w:ascii="Arial" w:hAnsi="Arial" w:cs="Arial"/>
                <w:sz w:val="18"/>
                <w:szCs w:val="18"/>
              </w:rPr>
              <w:t>Compass Employees</w:t>
            </w:r>
          </w:p>
        </w:tc>
        <w:tc>
          <w:tcPr>
            <w:tcW w:w="2126" w:type="dxa"/>
          </w:tcPr>
          <w:p w14:paraId="53862E88" w14:textId="77777777" w:rsidR="00354D53" w:rsidRPr="007305A7" w:rsidRDefault="00354D53" w:rsidP="00C572B5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  <w:r w:rsidRPr="007305A7">
              <w:rPr>
                <w:rFonts w:ascii="Arial" w:hAnsi="Arial" w:cs="Arial"/>
                <w:sz w:val="18"/>
                <w:szCs w:val="18"/>
              </w:rPr>
              <w:t>Scalds from hot water or steam</w:t>
            </w:r>
          </w:p>
        </w:tc>
        <w:tc>
          <w:tcPr>
            <w:tcW w:w="5529" w:type="dxa"/>
          </w:tcPr>
          <w:p w14:paraId="7ACC59B9" w14:textId="77777777" w:rsidR="00EC6E4A" w:rsidRPr="00EC6E4A" w:rsidRDefault="00EC6E4A" w:rsidP="00EC6E4A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  <w:r w:rsidRPr="00EC6E4A">
              <w:rPr>
                <w:rFonts w:ascii="Arial" w:hAnsi="Arial" w:cs="Arial"/>
                <w:sz w:val="18"/>
                <w:szCs w:val="18"/>
              </w:rPr>
              <w:t>Employees to be aware of event safety requirements</w:t>
            </w:r>
          </w:p>
          <w:p w14:paraId="06D488A7" w14:textId="735E384B" w:rsidR="00354D53" w:rsidRPr="007305A7" w:rsidRDefault="00354D53" w:rsidP="00FC0CB3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  <w:r w:rsidRPr="007305A7">
              <w:rPr>
                <w:rFonts w:ascii="Arial" w:hAnsi="Arial" w:cs="Arial"/>
                <w:sz w:val="18"/>
                <w:szCs w:val="18"/>
              </w:rPr>
              <w:t>Do not overfill hot beverages containers</w:t>
            </w:r>
          </w:p>
        </w:tc>
      </w:tr>
      <w:tr w:rsidR="00354D53" w:rsidRPr="007305A7" w14:paraId="0E943620" w14:textId="77777777" w:rsidTr="00C77A9B">
        <w:tc>
          <w:tcPr>
            <w:tcW w:w="1560" w:type="dxa"/>
          </w:tcPr>
          <w:p w14:paraId="51197B0C" w14:textId="77777777" w:rsidR="00354D53" w:rsidRPr="007305A7" w:rsidRDefault="00354D53" w:rsidP="00C572B5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  <w:r w:rsidRPr="007305A7">
              <w:rPr>
                <w:rFonts w:ascii="Arial" w:hAnsi="Arial" w:cs="Arial"/>
                <w:sz w:val="18"/>
                <w:szCs w:val="18"/>
              </w:rPr>
              <w:t>Slips/trips/ falls</w:t>
            </w:r>
          </w:p>
        </w:tc>
        <w:tc>
          <w:tcPr>
            <w:tcW w:w="1559" w:type="dxa"/>
          </w:tcPr>
          <w:p w14:paraId="59926F33" w14:textId="53B64094" w:rsidR="00354D53" w:rsidRPr="007305A7" w:rsidRDefault="00097432" w:rsidP="00C572B5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  <w:r w:rsidRPr="00097432">
              <w:rPr>
                <w:rFonts w:ascii="Arial" w:hAnsi="Arial" w:cs="Arial"/>
                <w:sz w:val="18"/>
                <w:szCs w:val="18"/>
              </w:rPr>
              <w:t>Compass Employees</w:t>
            </w:r>
            <w:r w:rsidR="00354D53" w:rsidRPr="007305A7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354D7E">
              <w:rPr>
                <w:rFonts w:ascii="Arial" w:hAnsi="Arial" w:cs="Arial"/>
                <w:sz w:val="18"/>
                <w:szCs w:val="18"/>
              </w:rPr>
              <w:t>Members of the public</w:t>
            </w:r>
          </w:p>
        </w:tc>
        <w:tc>
          <w:tcPr>
            <w:tcW w:w="2126" w:type="dxa"/>
          </w:tcPr>
          <w:p w14:paraId="61C0CA52" w14:textId="77777777" w:rsidR="00354D53" w:rsidRPr="007305A7" w:rsidRDefault="00354D53" w:rsidP="00C572B5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  <w:r w:rsidRPr="007305A7">
              <w:rPr>
                <w:rFonts w:ascii="Arial" w:hAnsi="Arial" w:cs="Arial"/>
                <w:sz w:val="18"/>
                <w:szCs w:val="18"/>
              </w:rPr>
              <w:t>Slips, trips or falls over objects, uneven surfaces, wet or icy surfaces</w:t>
            </w:r>
          </w:p>
        </w:tc>
        <w:tc>
          <w:tcPr>
            <w:tcW w:w="5529" w:type="dxa"/>
          </w:tcPr>
          <w:p w14:paraId="56873867" w14:textId="77777777" w:rsidR="00FC0CB3" w:rsidRDefault="00FC0CB3" w:rsidP="00C572B5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  <w:r w:rsidRPr="00FC0CB3">
              <w:rPr>
                <w:rFonts w:ascii="Arial" w:hAnsi="Arial" w:cs="Arial"/>
                <w:sz w:val="18"/>
                <w:szCs w:val="18"/>
              </w:rPr>
              <w:t>Employees to be aware of event safety requirements</w:t>
            </w:r>
          </w:p>
          <w:p w14:paraId="24F74F61" w14:textId="77777777" w:rsidR="00354D53" w:rsidRPr="007305A7" w:rsidRDefault="00354D53" w:rsidP="00C572B5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  <w:r w:rsidRPr="007305A7">
              <w:rPr>
                <w:rFonts w:ascii="Arial" w:hAnsi="Arial" w:cs="Arial"/>
                <w:sz w:val="18"/>
                <w:szCs w:val="18"/>
              </w:rPr>
              <w:t>Check work area before commencing for any slip, trip hazards</w:t>
            </w:r>
          </w:p>
          <w:p w14:paraId="3EACF9E8" w14:textId="77777777" w:rsidR="00354D53" w:rsidRPr="007305A7" w:rsidRDefault="00354D53" w:rsidP="00C572B5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  <w:r w:rsidRPr="007305A7">
              <w:rPr>
                <w:rFonts w:ascii="Arial" w:hAnsi="Arial" w:cs="Arial"/>
                <w:sz w:val="18"/>
                <w:szCs w:val="18"/>
              </w:rPr>
              <w:t>Ensure there are no trailing cables</w:t>
            </w:r>
          </w:p>
          <w:p w14:paraId="0CFBFF91" w14:textId="77777777" w:rsidR="00354D53" w:rsidRPr="007305A7" w:rsidRDefault="00354D53" w:rsidP="00C572B5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  <w:r w:rsidRPr="007305A7">
              <w:rPr>
                <w:rFonts w:ascii="Arial" w:hAnsi="Arial" w:cs="Arial"/>
                <w:sz w:val="18"/>
                <w:szCs w:val="18"/>
              </w:rPr>
              <w:t>Ensure all walk ways and stair ways are free from obstructions</w:t>
            </w:r>
          </w:p>
          <w:p w14:paraId="3A881FB0" w14:textId="77777777" w:rsidR="00354D53" w:rsidRPr="007305A7" w:rsidRDefault="00354D53" w:rsidP="00C572B5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  <w:r w:rsidRPr="007305A7">
              <w:rPr>
                <w:rFonts w:ascii="Arial" w:hAnsi="Arial" w:cs="Arial"/>
                <w:sz w:val="18"/>
                <w:szCs w:val="18"/>
              </w:rPr>
              <w:t>Check that carpets, matting and other floor coverings are secure with no raised edges</w:t>
            </w:r>
          </w:p>
          <w:p w14:paraId="13347DC1" w14:textId="77777777" w:rsidR="00354D53" w:rsidRPr="007305A7" w:rsidRDefault="00354D53" w:rsidP="00C572B5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  <w:r w:rsidRPr="007305A7">
              <w:rPr>
                <w:rFonts w:ascii="Arial" w:hAnsi="Arial" w:cs="Arial"/>
                <w:sz w:val="18"/>
                <w:szCs w:val="18"/>
              </w:rPr>
              <w:t xml:space="preserve">Spillages to be cleaned up immediately </w:t>
            </w:r>
          </w:p>
          <w:p w14:paraId="0A131A70" w14:textId="77777777" w:rsidR="00354D53" w:rsidRDefault="00354D53" w:rsidP="00C572B5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  <w:r w:rsidRPr="007305A7">
              <w:rPr>
                <w:rFonts w:ascii="Arial" w:hAnsi="Arial" w:cs="Arial"/>
                <w:sz w:val="18"/>
                <w:szCs w:val="18"/>
              </w:rPr>
              <w:t xml:space="preserve">Hold the </w:t>
            </w:r>
            <w:r w:rsidR="002610D9" w:rsidRPr="007305A7">
              <w:rPr>
                <w:rFonts w:ascii="Arial" w:hAnsi="Arial" w:cs="Arial"/>
                <w:sz w:val="18"/>
                <w:szCs w:val="18"/>
              </w:rPr>
              <w:t>handrail</w:t>
            </w:r>
            <w:r w:rsidRPr="007305A7">
              <w:rPr>
                <w:rFonts w:ascii="Arial" w:hAnsi="Arial" w:cs="Arial"/>
                <w:sz w:val="18"/>
                <w:szCs w:val="18"/>
              </w:rPr>
              <w:t xml:space="preserve"> on stair ways and do not carry bulky items that could block your vision </w:t>
            </w:r>
          </w:p>
          <w:p w14:paraId="3F35D0B3" w14:textId="738B7B6C" w:rsidR="002610D9" w:rsidRPr="007305A7" w:rsidRDefault="002610D9" w:rsidP="00C572B5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  <w:r w:rsidRPr="002610D9">
              <w:rPr>
                <w:rFonts w:ascii="Arial" w:hAnsi="Arial" w:cs="Arial"/>
                <w:sz w:val="18"/>
                <w:szCs w:val="18"/>
              </w:rPr>
              <w:t>Any injuries are to be reported as soon as possible and reported through the Online Incident Reporting System (AIR3)</w:t>
            </w:r>
          </w:p>
        </w:tc>
      </w:tr>
      <w:tr w:rsidR="005D5FDF" w:rsidRPr="007305A7" w14:paraId="4DF258B1" w14:textId="77777777" w:rsidTr="00C77A9B">
        <w:tc>
          <w:tcPr>
            <w:tcW w:w="1560" w:type="dxa"/>
          </w:tcPr>
          <w:p w14:paraId="66ED2DF5" w14:textId="77777777" w:rsidR="005D5FDF" w:rsidRPr="007305A7" w:rsidRDefault="005D5FDF" w:rsidP="005D5FDF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  <w:r w:rsidRPr="007305A7">
              <w:rPr>
                <w:rFonts w:ascii="Arial" w:hAnsi="Arial" w:cs="Arial"/>
                <w:sz w:val="18"/>
                <w:szCs w:val="18"/>
              </w:rPr>
              <w:t>Manual Handling</w:t>
            </w:r>
          </w:p>
        </w:tc>
        <w:tc>
          <w:tcPr>
            <w:tcW w:w="1559" w:type="dxa"/>
          </w:tcPr>
          <w:p w14:paraId="34090305" w14:textId="58F26AAB" w:rsidR="005D5FDF" w:rsidRPr="007305A7" w:rsidRDefault="005D5FDF" w:rsidP="005D5FDF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  <w:r w:rsidRPr="00097432">
              <w:rPr>
                <w:rFonts w:ascii="Arial" w:hAnsi="Arial" w:cs="Arial"/>
                <w:sz w:val="18"/>
                <w:szCs w:val="18"/>
              </w:rPr>
              <w:t>Compass Employees</w:t>
            </w:r>
          </w:p>
        </w:tc>
        <w:tc>
          <w:tcPr>
            <w:tcW w:w="2126" w:type="dxa"/>
          </w:tcPr>
          <w:p w14:paraId="58C5A9B0" w14:textId="77777777" w:rsidR="005D5FDF" w:rsidRPr="007305A7" w:rsidRDefault="005D5FDF" w:rsidP="005D5FDF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  <w:r w:rsidRPr="007305A7">
              <w:rPr>
                <w:rFonts w:ascii="Arial" w:hAnsi="Arial" w:cs="Arial"/>
                <w:sz w:val="18"/>
                <w:szCs w:val="18"/>
              </w:rPr>
              <w:t>Back injuries from over exertion, Repetitive strain injuries, injured toes/ feet, fingers/ hands from poor handling</w:t>
            </w:r>
          </w:p>
        </w:tc>
        <w:tc>
          <w:tcPr>
            <w:tcW w:w="5529" w:type="dxa"/>
          </w:tcPr>
          <w:p w14:paraId="08FABFDC" w14:textId="77777777" w:rsidR="005D5FDF" w:rsidRDefault="005D5FDF" w:rsidP="005D5FDF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  <w:r w:rsidRPr="00354D7E">
              <w:rPr>
                <w:rFonts w:ascii="Arial" w:hAnsi="Arial" w:cs="Arial"/>
                <w:sz w:val="18"/>
                <w:szCs w:val="18"/>
              </w:rPr>
              <w:t>Employees to be aware of event safety requirements</w:t>
            </w:r>
          </w:p>
          <w:p w14:paraId="4BCBCC06" w14:textId="77777777" w:rsidR="005D5FDF" w:rsidRPr="007305A7" w:rsidRDefault="005D5FDF" w:rsidP="005D5FDF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  <w:r w:rsidRPr="007305A7">
              <w:rPr>
                <w:rFonts w:ascii="Arial" w:hAnsi="Arial" w:cs="Arial"/>
                <w:sz w:val="18"/>
                <w:szCs w:val="18"/>
              </w:rPr>
              <w:t>When moving goods and equipment use lifts, trolleys, lifting aids where possible</w:t>
            </w:r>
          </w:p>
          <w:p w14:paraId="645EE28A" w14:textId="024A8389" w:rsidR="005D5FDF" w:rsidRPr="007305A7" w:rsidRDefault="005D5FDF" w:rsidP="005D5FDF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  <w:r w:rsidRPr="007305A7">
              <w:rPr>
                <w:rFonts w:ascii="Arial" w:hAnsi="Arial" w:cs="Arial"/>
                <w:sz w:val="18"/>
                <w:szCs w:val="18"/>
              </w:rPr>
              <w:t>Consider the task – what is the safest way to lift load, is more than one person needed</w:t>
            </w:r>
            <w:r>
              <w:rPr>
                <w:rFonts w:ascii="Arial" w:hAnsi="Arial" w:cs="Arial"/>
                <w:sz w:val="18"/>
                <w:szCs w:val="18"/>
              </w:rPr>
              <w:t>?</w:t>
            </w:r>
          </w:p>
          <w:p w14:paraId="2725A93E" w14:textId="77777777" w:rsidR="005D5FDF" w:rsidRPr="007305A7" w:rsidRDefault="005D5FDF" w:rsidP="005D5FDF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  <w:r w:rsidRPr="007305A7">
              <w:rPr>
                <w:rFonts w:ascii="Arial" w:hAnsi="Arial" w:cs="Arial"/>
                <w:sz w:val="18"/>
                <w:szCs w:val="18"/>
              </w:rPr>
              <w:t>Loads to be broken down where possible to reduce the risk of manual handling injuries</w:t>
            </w:r>
          </w:p>
          <w:p w14:paraId="6ADA7295" w14:textId="77777777" w:rsidR="005D5FDF" w:rsidRPr="007305A7" w:rsidRDefault="005D5FDF" w:rsidP="005D5FDF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  <w:r w:rsidRPr="007305A7">
              <w:rPr>
                <w:rFonts w:ascii="Arial" w:hAnsi="Arial" w:cs="Arial"/>
                <w:sz w:val="18"/>
                <w:szCs w:val="18"/>
              </w:rPr>
              <w:t>Always plan your route before manual handling</w:t>
            </w:r>
          </w:p>
          <w:p w14:paraId="6C995147" w14:textId="77777777" w:rsidR="005D5FDF" w:rsidRPr="007305A7" w:rsidRDefault="005D5FDF" w:rsidP="005D5FDF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  <w:r w:rsidRPr="007305A7">
              <w:rPr>
                <w:rFonts w:ascii="Arial" w:hAnsi="Arial" w:cs="Arial"/>
                <w:sz w:val="18"/>
                <w:szCs w:val="18"/>
              </w:rPr>
              <w:t>Physically demanding tasks to be given to those with physical capabilities</w:t>
            </w:r>
          </w:p>
          <w:p w14:paraId="50D01484" w14:textId="489F111D" w:rsidR="005D5FDF" w:rsidRPr="007305A7" w:rsidRDefault="005D5FDF" w:rsidP="005D5FDF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  <w:r w:rsidRPr="007305A7">
              <w:rPr>
                <w:rFonts w:ascii="Arial" w:hAnsi="Arial" w:cs="Arial"/>
                <w:sz w:val="18"/>
                <w:szCs w:val="18"/>
              </w:rPr>
              <w:t xml:space="preserve">Staff </w:t>
            </w:r>
            <w:r>
              <w:rPr>
                <w:rFonts w:ascii="Arial" w:hAnsi="Arial" w:cs="Arial"/>
                <w:sz w:val="18"/>
                <w:szCs w:val="18"/>
              </w:rPr>
              <w:t>only to</w:t>
            </w:r>
            <w:r w:rsidRPr="007305A7">
              <w:rPr>
                <w:rFonts w:ascii="Arial" w:hAnsi="Arial" w:cs="Arial"/>
                <w:sz w:val="18"/>
                <w:szCs w:val="18"/>
              </w:rPr>
              <w:t xml:space="preserve"> carry what they can manage safely or get assistance</w:t>
            </w:r>
          </w:p>
          <w:p w14:paraId="59AFF261" w14:textId="77777777" w:rsidR="005D5FDF" w:rsidRPr="007305A7" w:rsidRDefault="005D5FDF" w:rsidP="005D5FDF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Any injuries are to be reported as soon as possible and reported through the Online Incident Reporting System (AIR3)</w:t>
            </w:r>
          </w:p>
        </w:tc>
      </w:tr>
      <w:tr w:rsidR="00C77A9B" w:rsidRPr="007305A7" w14:paraId="4BEF6A23" w14:textId="77777777" w:rsidTr="00C77A9B">
        <w:tc>
          <w:tcPr>
            <w:tcW w:w="1560" w:type="dxa"/>
          </w:tcPr>
          <w:p w14:paraId="7BF63305" w14:textId="57B96E04" w:rsidR="00C77A9B" w:rsidRPr="007305A7" w:rsidRDefault="00C77A9B" w:rsidP="00C77A9B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  <w:r w:rsidRPr="007305A7">
              <w:rPr>
                <w:rFonts w:ascii="Arial" w:hAnsi="Arial" w:cs="Arial"/>
                <w:b/>
                <w:sz w:val="18"/>
                <w:szCs w:val="18"/>
              </w:rPr>
              <w:lastRenderedPageBreak/>
              <w:t>What are the hazards?</w:t>
            </w:r>
          </w:p>
        </w:tc>
        <w:tc>
          <w:tcPr>
            <w:tcW w:w="1559" w:type="dxa"/>
          </w:tcPr>
          <w:p w14:paraId="2F105076" w14:textId="7FBE83F7" w:rsidR="00C77A9B" w:rsidRPr="00097432" w:rsidRDefault="00C77A9B" w:rsidP="00C77A9B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  <w:r w:rsidRPr="007305A7">
              <w:rPr>
                <w:rFonts w:ascii="Arial" w:hAnsi="Arial" w:cs="Arial"/>
                <w:b/>
                <w:sz w:val="18"/>
                <w:szCs w:val="18"/>
              </w:rPr>
              <w:t>Who might be harmed?</w:t>
            </w:r>
          </w:p>
        </w:tc>
        <w:tc>
          <w:tcPr>
            <w:tcW w:w="2126" w:type="dxa"/>
          </w:tcPr>
          <w:p w14:paraId="1FEB8C45" w14:textId="4AD985E1" w:rsidR="00C77A9B" w:rsidRPr="007305A7" w:rsidRDefault="00C77A9B" w:rsidP="00C77A9B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  <w:r w:rsidRPr="007305A7">
              <w:rPr>
                <w:rFonts w:ascii="Arial" w:hAnsi="Arial" w:cs="Arial"/>
                <w:b/>
                <w:sz w:val="18"/>
                <w:szCs w:val="18"/>
              </w:rPr>
              <w:t>How might they be harmed?</w:t>
            </w:r>
          </w:p>
        </w:tc>
        <w:tc>
          <w:tcPr>
            <w:tcW w:w="5529" w:type="dxa"/>
          </w:tcPr>
          <w:p w14:paraId="2A70FEE5" w14:textId="15F1D8FD" w:rsidR="00C77A9B" w:rsidRPr="002610D9" w:rsidRDefault="00C77A9B" w:rsidP="00C77A9B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  <w:r w:rsidRPr="007305A7">
              <w:rPr>
                <w:rFonts w:ascii="Arial" w:hAnsi="Arial" w:cs="Arial"/>
                <w:b/>
                <w:sz w:val="18"/>
                <w:szCs w:val="18"/>
              </w:rPr>
              <w:t>What are you already doing to control the risks?</w:t>
            </w:r>
          </w:p>
        </w:tc>
      </w:tr>
      <w:tr w:rsidR="005D5FDF" w:rsidRPr="007305A7" w14:paraId="4E3A1DC1" w14:textId="77777777" w:rsidTr="00C77A9B">
        <w:tc>
          <w:tcPr>
            <w:tcW w:w="1560" w:type="dxa"/>
          </w:tcPr>
          <w:p w14:paraId="654155E4" w14:textId="77777777" w:rsidR="005D5FDF" w:rsidRPr="007305A7" w:rsidRDefault="005D5FDF" w:rsidP="005D5FDF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  <w:r w:rsidRPr="007305A7">
              <w:rPr>
                <w:rFonts w:ascii="Arial" w:hAnsi="Arial" w:cs="Arial"/>
                <w:sz w:val="18"/>
                <w:szCs w:val="18"/>
              </w:rPr>
              <w:t>Electrocution</w:t>
            </w:r>
          </w:p>
        </w:tc>
        <w:tc>
          <w:tcPr>
            <w:tcW w:w="1559" w:type="dxa"/>
          </w:tcPr>
          <w:p w14:paraId="1688F2A2" w14:textId="252AC6AE" w:rsidR="005D5FDF" w:rsidRPr="007305A7" w:rsidRDefault="005D5FDF" w:rsidP="005D5FDF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  <w:r w:rsidRPr="00097432">
              <w:rPr>
                <w:rFonts w:ascii="Arial" w:hAnsi="Arial" w:cs="Arial"/>
                <w:sz w:val="18"/>
                <w:szCs w:val="18"/>
              </w:rPr>
              <w:t>Compass Employees</w:t>
            </w:r>
          </w:p>
        </w:tc>
        <w:tc>
          <w:tcPr>
            <w:tcW w:w="2126" w:type="dxa"/>
          </w:tcPr>
          <w:p w14:paraId="1ED0EC6C" w14:textId="77777777" w:rsidR="005D5FDF" w:rsidRPr="007305A7" w:rsidRDefault="005D5FDF" w:rsidP="005D5FDF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  <w:r w:rsidRPr="007305A7">
              <w:rPr>
                <w:rFonts w:ascii="Arial" w:hAnsi="Arial" w:cs="Arial"/>
                <w:sz w:val="18"/>
                <w:szCs w:val="18"/>
              </w:rPr>
              <w:t>Contact with live electrical contacts, faulty electrical equipment</w:t>
            </w:r>
          </w:p>
        </w:tc>
        <w:tc>
          <w:tcPr>
            <w:tcW w:w="5529" w:type="dxa"/>
          </w:tcPr>
          <w:p w14:paraId="700B6B4A" w14:textId="77777777" w:rsidR="005D5FDF" w:rsidRDefault="005D5FDF" w:rsidP="005D5FDF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  <w:r w:rsidRPr="002610D9">
              <w:rPr>
                <w:rFonts w:ascii="Arial" w:hAnsi="Arial" w:cs="Arial"/>
                <w:sz w:val="18"/>
                <w:szCs w:val="18"/>
              </w:rPr>
              <w:t>Employees to be aware of event safety requirements</w:t>
            </w:r>
          </w:p>
          <w:p w14:paraId="28112724" w14:textId="77777777" w:rsidR="005D5FDF" w:rsidRPr="007305A7" w:rsidRDefault="005D5FDF" w:rsidP="005D5FDF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  <w:r w:rsidRPr="007305A7">
              <w:rPr>
                <w:rFonts w:ascii="Arial" w:hAnsi="Arial" w:cs="Arial"/>
                <w:sz w:val="18"/>
                <w:szCs w:val="18"/>
              </w:rPr>
              <w:t>Pre-use visual checks by users of equipment for any damage to plugs, cabling. sockets</w:t>
            </w:r>
          </w:p>
          <w:p w14:paraId="35175F21" w14:textId="77777777" w:rsidR="005D5FDF" w:rsidRPr="007305A7" w:rsidRDefault="005D5FDF" w:rsidP="005D5FDF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  <w:r w:rsidRPr="007305A7">
              <w:rPr>
                <w:rFonts w:ascii="Arial" w:hAnsi="Arial" w:cs="Arial"/>
                <w:sz w:val="18"/>
                <w:szCs w:val="18"/>
              </w:rPr>
              <w:t>Dry hands before using any electrical equipment</w:t>
            </w:r>
          </w:p>
          <w:p w14:paraId="5CA940AA" w14:textId="77777777" w:rsidR="005D5FDF" w:rsidRPr="007305A7" w:rsidRDefault="005D5FDF" w:rsidP="005D5FDF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  <w:r w:rsidRPr="007305A7">
              <w:rPr>
                <w:rFonts w:ascii="Arial" w:hAnsi="Arial" w:cs="Arial"/>
                <w:sz w:val="18"/>
                <w:szCs w:val="18"/>
              </w:rPr>
              <w:t>All electrical equipment to be isolated from power supply before cleaning</w:t>
            </w:r>
          </w:p>
          <w:p w14:paraId="6422A521" w14:textId="77777777" w:rsidR="005D5FDF" w:rsidRPr="007305A7" w:rsidRDefault="005D5FDF" w:rsidP="005D5FDF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  <w:r w:rsidRPr="007305A7">
              <w:rPr>
                <w:rFonts w:ascii="Arial" w:hAnsi="Arial" w:cs="Arial"/>
                <w:sz w:val="18"/>
                <w:szCs w:val="18"/>
              </w:rPr>
              <w:t>Electrical equipment subject to PAT testing at least annually</w:t>
            </w:r>
          </w:p>
          <w:p w14:paraId="64762F6A" w14:textId="77777777" w:rsidR="005D5FDF" w:rsidRPr="007305A7" w:rsidRDefault="005D5FDF" w:rsidP="005D5FDF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  <w:r w:rsidRPr="007305A7">
              <w:rPr>
                <w:rFonts w:ascii="Arial" w:hAnsi="Arial" w:cs="Arial"/>
                <w:sz w:val="18"/>
                <w:szCs w:val="18"/>
              </w:rPr>
              <w:t>No daisy chaining of extension leads</w:t>
            </w:r>
          </w:p>
          <w:p w14:paraId="2505F50A" w14:textId="77777777" w:rsidR="005D5FDF" w:rsidRPr="007305A7" w:rsidRDefault="005D5FDF" w:rsidP="005D5FDF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  <w:r w:rsidRPr="007305A7">
              <w:rPr>
                <w:rFonts w:ascii="Arial" w:hAnsi="Arial" w:cs="Arial"/>
                <w:sz w:val="18"/>
                <w:szCs w:val="18"/>
              </w:rPr>
              <w:t>No overloading of sockets</w:t>
            </w:r>
          </w:p>
          <w:p w14:paraId="709639F3" w14:textId="77777777" w:rsidR="005D5FDF" w:rsidRPr="007305A7" w:rsidRDefault="005D5FDF" w:rsidP="005D5FDF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  <w:r w:rsidRPr="007305A7">
              <w:rPr>
                <w:rFonts w:ascii="Arial" w:hAnsi="Arial" w:cs="Arial"/>
                <w:sz w:val="18"/>
                <w:szCs w:val="18"/>
              </w:rPr>
              <w:t>Any repairs only carried out by authorised maintenance persons</w:t>
            </w:r>
          </w:p>
        </w:tc>
      </w:tr>
      <w:tr w:rsidR="005D5FDF" w:rsidRPr="007305A7" w14:paraId="35A02B9B" w14:textId="77777777" w:rsidTr="00C77A9B">
        <w:tc>
          <w:tcPr>
            <w:tcW w:w="1560" w:type="dxa"/>
          </w:tcPr>
          <w:p w14:paraId="1E4039FD" w14:textId="77777777" w:rsidR="005D5FDF" w:rsidRPr="007305A7" w:rsidRDefault="005D5FDF" w:rsidP="005D5FDF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  <w:r w:rsidRPr="007305A7">
              <w:rPr>
                <w:rFonts w:ascii="Arial" w:hAnsi="Arial" w:cs="Arial"/>
                <w:sz w:val="18"/>
                <w:szCs w:val="18"/>
              </w:rPr>
              <w:t>Fire/explosion</w:t>
            </w:r>
          </w:p>
        </w:tc>
        <w:tc>
          <w:tcPr>
            <w:tcW w:w="1559" w:type="dxa"/>
          </w:tcPr>
          <w:p w14:paraId="20FD5097" w14:textId="19266C8A" w:rsidR="005D5FDF" w:rsidRPr="007305A7" w:rsidRDefault="005D5FDF" w:rsidP="005D5FDF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  <w:r w:rsidRPr="00097432">
              <w:rPr>
                <w:rFonts w:ascii="Arial" w:hAnsi="Arial" w:cs="Arial"/>
                <w:sz w:val="18"/>
                <w:szCs w:val="18"/>
              </w:rPr>
              <w:t>Compass Employees</w:t>
            </w:r>
          </w:p>
        </w:tc>
        <w:tc>
          <w:tcPr>
            <w:tcW w:w="2126" w:type="dxa"/>
          </w:tcPr>
          <w:p w14:paraId="310974BE" w14:textId="77777777" w:rsidR="005D5FDF" w:rsidRPr="007305A7" w:rsidRDefault="005D5FDF" w:rsidP="005D5FDF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  <w:r w:rsidRPr="007305A7">
              <w:rPr>
                <w:rFonts w:ascii="Arial" w:hAnsi="Arial" w:cs="Arial"/>
                <w:sz w:val="18"/>
                <w:szCs w:val="18"/>
              </w:rPr>
              <w:t>Ignition of flammable materials</w:t>
            </w:r>
          </w:p>
        </w:tc>
        <w:tc>
          <w:tcPr>
            <w:tcW w:w="5529" w:type="dxa"/>
          </w:tcPr>
          <w:p w14:paraId="4CB1719D" w14:textId="77777777" w:rsidR="005D5FDF" w:rsidRDefault="005D5FDF" w:rsidP="005D5FDF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  <w:r w:rsidRPr="005D5FDF">
              <w:rPr>
                <w:rFonts w:ascii="Arial" w:hAnsi="Arial" w:cs="Arial"/>
                <w:sz w:val="18"/>
                <w:szCs w:val="18"/>
              </w:rPr>
              <w:t>Employees to be aware of event safety requirements</w:t>
            </w:r>
          </w:p>
          <w:p w14:paraId="5EFD8034" w14:textId="77777777" w:rsidR="005D5FDF" w:rsidRPr="007305A7" w:rsidRDefault="005D5FDF" w:rsidP="005D5FDF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  <w:r w:rsidRPr="007305A7">
              <w:rPr>
                <w:rFonts w:ascii="Arial" w:hAnsi="Arial" w:cs="Arial"/>
                <w:sz w:val="18"/>
                <w:szCs w:val="18"/>
              </w:rPr>
              <w:t>All combustibles are stored away from ignition or heat sources</w:t>
            </w:r>
          </w:p>
          <w:p w14:paraId="3E2C465F" w14:textId="7A94201F" w:rsidR="005D5FDF" w:rsidRPr="007305A7" w:rsidRDefault="005D5FDF" w:rsidP="005D5FDF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  <w:r w:rsidRPr="007305A7">
              <w:rPr>
                <w:rFonts w:ascii="Arial" w:hAnsi="Arial" w:cs="Arial"/>
                <w:sz w:val="18"/>
                <w:szCs w:val="18"/>
              </w:rPr>
              <w:t>Ensure all waste materials are removed regularly through</w:t>
            </w:r>
            <w:r w:rsidR="00CA681D">
              <w:rPr>
                <w:rFonts w:ascii="Arial" w:hAnsi="Arial" w:cs="Arial"/>
                <w:sz w:val="18"/>
                <w:szCs w:val="18"/>
              </w:rPr>
              <w:t xml:space="preserve">out the event </w:t>
            </w:r>
            <w:r w:rsidRPr="007305A7">
              <w:rPr>
                <w:rFonts w:ascii="Arial" w:hAnsi="Arial" w:cs="Arial"/>
                <w:sz w:val="18"/>
                <w:szCs w:val="18"/>
              </w:rPr>
              <w:t>and put in designated waste storage</w:t>
            </w:r>
          </w:p>
          <w:p w14:paraId="4394918A" w14:textId="1B4BBF8D" w:rsidR="005D5FDF" w:rsidRPr="007305A7" w:rsidRDefault="005D5FDF" w:rsidP="005D5FDF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  <w:r w:rsidRPr="007305A7">
              <w:rPr>
                <w:rFonts w:ascii="Arial" w:hAnsi="Arial" w:cs="Arial"/>
                <w:sz w:val="18"/>
                <w:szCs w:val="18"/>
              </w:rPr>
              <w:t>Ensure</w:t>
            </w:r>
            <w:r w:rsidR="00CA681D">
              <w:rPr>
                <w:rFonts w:ascii="Arial" w:hAnsi="Arial" w:cs="Arial"/>
                <w:sz w:val="18"/>
                <w:szCs w:val="18"/>
              </w:rPr>
              <w:t xml:space="preserve"> we do not obstruct</w:t>
            </w:r>
            <w:r w:rsidRPr="007305A7">
              <w:rPr>
                <w:rFonts w:ascii="Arial" w:hAnsi="Arial" w:cs="Arial"/>
                <w:sz w:val="18"/>
                <w:szCs w:val="18"/>
              </w:rPr>
              <w:t xml:space="preserve"> fire exit routes </w:t>
            </w:r>
            <w:r w:rsidR="00CA681D">
              <w:rPr>
                <w:rFonts w:ascii="Arial" w:hAnsi="Arial" w:cs="Arial"/>
                <w:sz w:val="18"/>
                <w:szCs w:val="18"/>
              </w:rPr>
              <w:t xml:space="preserve">and </w:t>
            </w:r>
            <w:r w:rsidRPr="007305A7">
              <w:rPr>
                <w:rFonts w:ascii="Arial" w:hAnsi="Arial" w:cs="Arial"/>
                <w:sz w:val="18"/>
                <w:szCs w:val="18"/>
              </w:rPr>
              <w:t xml:space="preserve">are kept clear at all times in the event of an emergency </w:t>
            </w:r>
          </w:p>
        </w:tc>
      </w:tr>
      <w:tr w:rsidR="00354D53" w:rsidRPr="007305A7" w14:paraId="6CEF12B3" w14:textId="77777777" w:rsidTr="00C77A9B">
        <w:tc>
          <w:tcPr>
            <w:tcW w:w="1560" w:type="dxa"/>
          </w:tcPr>
          <w:p w14:paraId="5CB5B64B" w14:textId="77777777" w:rsidR="00354D53" w:rsidRPr="007305A7" w:rsidRDefault="00354D53" w:rsidP="00C572B5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  <w:r w:rsidRPr="007305A7">
              <w:rPr>
                <w:rFonts w:ascii="Arial" w:hAnsi="Arial" w:cs="Arial"/>
                <w:sz w:val="18"/>
                <w:szCs w:val="18"/>
              </w:rPr>
              <w:t>Falling objects</w:t>
            </w:r>
          </w:p>
        </w:tc>
        <w:tc>
          <w:tcPr>
            <w:tcW w:w="1559" w:type="dxa"/>
          </w:tcPr>
          <w:p w14:paraId="421F450C" w14:textId="46CD3587" w:rsidR="00354D53" w:rsidRPr="007305A7" w:rsidRDefault="00721FC0" w:rsidP="00C572B5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  <w:r w:rsidRPr="00721FC0">
              <w:rPr>
                <w:rFonts w:ascii="Arial" w:hAnsi="Arial" w:cs="Arial"/>
                <w:sz w:val="18"/>
                <w:szCs w:val="18"/>
              </w:rPr>
              <w:t>Compass Employees</w:t>
            </w:r>
          </w:p>
        </w:tc>
        <w:tc>
          <w:tcPr>
            <w:tcW w:w="2126" w:type="dxa"/>
          </w:tcPr>
          <w:p w14:paraId="44A8A31E" w14:textId="4A8FD77B" w:rsidR="00354D53" w:rsidRPr="007305A7" w:rsidRDefault="00354D53" w:rsidP="00C572B5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  <w:r w:rsidRPr="007305A7">
              <w:rPr>
                <w:rFonts w:ascii="Arial" w:hAnsi="Arial" w:cs="Arial"/>
                <w:sz w:val="18"/>
                <w:szCs w:val="18"/>
              </w:rPr>
              <w:t xml:space="preserve">Objects falling on to persons from higher surfaces </w:t>
            </w:r>
          </w:p>
        </w:tc>
        <w:tc>
          <w:tcPr>
            <w:tcW w:w="5529" w:type="dxa"/>
          </w:tcPr>
          <w:p w14:paraId="5B61DCD6" w14:textId="77777777" w:rsidR="008016DA" w:rsidRDefault="008016DA" w:rsidP="00C572B5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  <w:r w:rsidRPr="008016DA">
              <w:rPr>
                <w:rFonts w:ascii="Arial" w:hAnsi="Arial" w:cs="Arial"/>
                <w:sz w:val="18"/>
                <w:szCs w:val="18"/>
              </w:rPr>
              <w:t>Employees to be aware of event safety requirements</w:t>
            </w:r>
          </w:p>
          <w:p w14:paraId="00B2F85F" w14:textId="76590293" w:rsidR="00344658" w:rsidRPr="007305A7" w:rsidRDefault="00354D53" w:rsidP="008016DA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  <w:r w:rsidRPr="007305A7">
              <w:rPr>
                <w:rFonts w:ascii="Arial" w:hAnsi="Arial" w:cs="Arial"/>
                <w:sz w:val="18"/>
                <w:szCs w:val="18"/>
              </w:rPr>
              <w:t xml:space="preserve">Heavy items to be stored </w:t>
            </w:r>
            <w:r w:rsidR="008016DA">
              <w:rPr>
                <w:rFonts w:ascii="Arial" w:hAnsi="Arial" w:cs="Arial"/>
                <w:sz w:val="18"/>
                <w:szCs w:val="18"/>
              </w:rPr>
              <w:t>safely</w:t>
            </w:r>
          </w:p>
        </w:tc>
      </w:tr>
      <w:tr w:rsidR="00354D53" w:rsidRPr="007305A7" w14:paraId="76CED60D" w14:textId="77777777" w:rsidTr="00C77A9B">
        <w:tc>
          <w:tcPr>
            <w:tcW w:w="1560" w:type="dxa"/>
          </w:tcPr>
          <w:p w14:paraId="2AAD5417" w14:textId="77777777" w:rsidR="00354D53" w:rsidRPr="007305A7" w:rsidRDefault="00354D53" w:rsidP="00C572B5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  <w:r w:rsidRPr="007305A7">
              <w:rPr>
                <w:rFonts w:ascii="Arial" w:hAnsi="Arial" w:cs="Arial"/>
                <w:sz w:val="18"/>
                <w:szCs w:val="18"/>
              </w:rPr>
              <w:t>Use of Vehicles</w:t>
            </w:r>
          </w:p>
        </w:tc>
        <w:tc>
          <w:tcPr>
            <w:tcW w:w="1559" w:type="dxa"/>
          </w:tcPr>
          <w:p w14:paraId="567FCD7F" w14:textId="114BA4C0" w:rsidR="00354D53" w:rsidRPr="007305A7" w:rsidRDefault="00721FC0" w:rsidP="00C572B5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  <w:r w:rsidRPr="00721FC0">
              <w:rPr>
                <w:rFonts w:ascii="Arial" w:hAnsi="Arial" w:cs="Arial"/>
                <w:sz w:val="18"/>
                <w:szCs w:val="18"/>
              </w:rPr>
              <w:t>Compass Employees, Members of the public</w:t>
            </w:r>
          </w:p>
        </w:tc>
        <w:tc>
          <w:tcPr>
            <w:tcW w:w="2126" w:type="dxa"/>
          </w:tcPr>
          <w:p w14:paraId="7FFB647D" w14:textId="77777777" w:rsidR="00354D53" w:rsidRPr="007305A7" w:rsidRDefault="00354D53" w:rsidP="00C572B5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  <w:r w:rsidRPr="007305A7">
              <w:rPr>
                <w:rFonts w:ascii="Arial" w:hAnsi="Arial" w:cs="Arial"/>
                <w:sz w:val="18"/>
                <w:szCs w:val="18"/>
              </w:rPr>
              <w:t>Objects falling on to persons from overloaded vehicles, persons being struck by a vehicle,</w:t>
            </w:r>
          </w:p>
          <w:p w14:paraId="6A4B0A11" w14:textId="62EB0E0E" w:rsidR="00354D53" w:rsidRPr="007305A7" w:rsidRDefault="00354D53" w:rsidP="00C572B5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9" w:type="dxa"/>
          </w:tcPr>
          <w:p w14:paraId="5E3691B0" w14:textId="77777777" w:rsidR="008016DA" w:rsidRPr="008016DA" w:rsidRDefault="008016DA" w:rsidP="008016DA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  <w:r w:rsidRPr="008016DA">
              <w:rPr>
                <w:rFonts w:ascii="Arial" w:hAnsi="Arial" w:cs="Arial"/>
                <w:sz w:val="18"/>
                <w:szCs w:val="18"/>
              </w:rPr>
              <w:t>Employees to be aware of event safety requirements</w:t>
            </w:r>
          </w:p>
          <w:p w14:paraId="0C15FC1C" w14:textId="77777777" w:rsidR="00354D53" w:rsidRPr="007305A7" w:rsidRDefault="00354D53" w:rsidP="00C572B5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  <w:r w:rsidRPr="007305A7">
              <w:rPr>
                <w:rFonts w:ascii="Arial" w:hAnsi="Arial" w:cs="Arial"/>
                <w:sz w:val="18"/>
                <w:szCs w:val="18"/>
              </w:rPr>
              <w:t>Drivers must hold a full UK driving licence and be over the age of 21</w:t>
            </w:r>
          </w:p>
          <w:p w14:paraId="771835A4" w14:textId="77777777" w:rsidR="00354D53" w:rsidRPr="007305A7" w:rsidRDefault="00354D53" w:rsidP="00C572B5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  <w:r w:rsidRPr="007305A7">
              <w:rPr>
                <w:rFonts w:ascii="Arial" w:hAnsi="Arial" w:cs="Arial"/>
                <w:sz w:val="18"/>
                <w:szCs w:val="18"/>
              </w:rPr>
              <w:t xml:space="preserve">Vehicles should be suitably loaded, and all items secured where possible. When opening the vehicle extra care to be taken where items may have been dislodged. </w:t>
            </w:r>
          </w:p>
        </w:tc>
      </w:tr>
      <w:tr w:rsidR="00354D53" w:rsidRPr="007305A7" w14:paraId="3EA8BC10" w14:textId="77777777" w:rsidTr="00C77A9B">
        <w:tc>
          <w:tcPr>
            <w:tcW w:w="1560" w:type="dxa"/>
          </w:tcPr>
          <w:p w14:paraId="77F6AC20" w14:textId="77777777" w:rsidR="00354D53" w:rsidRPr="007305A7" w:rsidRDefault="00354D53" w:rsidP="00C572B5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  <w:r w:rsidRPr="007305A7">
              <w:rPr>
                <w:rFonts w:ascii="Arial" w:hAnsi="Arial" w:cs="Arial"/>
                <w:sz w:val="18"/>
                <w:szCs w:val="18"/>
              </w:rPr>
              <w:t>Inclement Weather</w:t>
            </w:r>
          </w:p>
        </w:tc>
        <w:tc>
          <w:tcPr>
            <w:tcW w:w="1559" w:type="dxa"/>
          </w:tcPr>
          <w:p w14:paraId="4D364E1F" w14:textId="6AB5117A" w:rsidR="00354D53" w:rsidRPr="007305A7" w:rsidRDefault="00721FC0" w:rsidP="00C572B5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  <w:r w:rsidRPr="00721FC0">
              <w:rPr>
                <w:rFonts w:ascii="Arial" w:hAnsi="Arial" w:cs="Arial"/>
                <w:sz w:val="18"/>
                <w:szCs w:val="18"/>
              </w:rPr>
              <w:t>Compass Employees</w:t>
            </w:r>
          </w:p>
        </w:tc>
        <w:tc>
          <w:tcPr>
            <w:tcW w:w="2126" w:type="dxa"/>
          </w:tcPr>
          <w:p w14:paraId="375FD6E6" w14:textId="76877F4E" w:rsidR="00354D53" w:rsidRPr="007305A7" w:rsidRDefault="00354D53" w:rsidP="00C572B5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  <w:r w:rsidRPr="007305A7">
              <w:rPr>
                <w:rFonts w:ascii="Arial" w:hAnsi="Arial" w:cs="Arial"/>
                <w:sz w:val="18"/>
                <w:szCs w:val="18"/>
              </w:rPr>
              <w:t xml:space="preserve">Struck by </w:t>
            </w:r>
            <w:r w:rsidR="004F5AF2">
              <w:rPr>
                <w:rFonts w:ascii="Arial" w:hAnsi="Arial" w:cs="Arial"/>
                <w:sz w:val="18"/>
                <w:szCs w:val="18"/>
              </w:rPr>
              <w:t xml:space="preserve">objects </w:t>
            </w:r>
            <w:r w:rsidRPr="007305A7">
              <w:rPr>
                <w:rFonts w:ascii="Arial" w:hAnsi="Arial" w:cs="Arial"/>
                <w:sz w:val="18"/>
                <w:szCs w:val="18"/>
              </w:rPr>
              <w:t xml:space="preserve">due to high winds, </w:t>
            </w:r>
          </w:p>
        </w:tc>
        <w:tc>
          <w:tcPr>
            <w:tcW w:w="5529" w:type="dxa"/>
          </w:tcPr>
          <w:p w14:paraId="05DCA710" w14:textId="77777777" w:rsidR="004F5AF2" w:rsidRPr="004F5AF2" w:rsidRDefault="004F5AF2" w:rsidP="004F5AF2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  <w:r w:rsidRPr="004F5AF2">
              <w:rPr>
                <w:rFonts w:ascii="Arial" w:hAnsi="Arial" w:cs="Arial"/>
                <w:sz w:val="18"/>
                <w:szCs w:val="18"/>
              </w:rPr>
              <w:t>Employees to be aware of event safety requirements</w:t>
            </w:r>
          </w:p>
          <w:p w14:paraId="751E3A0C" w14:textId="77777777" w:rsidR="00354D53" w:rsidRPr="007305A7" w:rsidRDefault="00354D53" w:rsidP="00C572B5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  <w:r w:rsidRPr="007305A7">
              <w:rPr>
                <w:rFonts w:ascii="Arial" w:hAnsi="Arial" w:cs="Arial"/>
                <w:sz w:val="18"/>
                <w:szCs w:val="18"/>
              </w:rPr>
              <w:t>Staff provided with appropriate uniform for the weather conditions</w:t>
            </w:r>
          </w:p>
          <w:p w14:paraId="23A5CFA7" w14:textId="11FBE398" w:rsidR="00354D53" w:rsidRPr="007305A7" w:rsidRDefault="00354D53" w:rsidP="00C572B5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  <w:r w:rsidRPr="007305A7">
              <w:rPr>
                <w:rFonts w:ascii="Arial" w:hAnsi="Arial" w:cs="Arial"/>
                <w:sz w:val="18"/>
                <w:szCs w:val="18"/>
              </w:rPr>
              <w:t xml:space="preserve">Any staff working externally to be advised to wear </w:t>
            </w:r>
            <w:r w:rsidR="00344658" w:rsidRPr="007305A7">
              <w:rPr>
                <w:rFonts w:ascii="Arial" w:hAnsi="Arial" w:cs="Arial"/>
                <w:sz w:val="18"/>
                <w:szCs w:val="18"/>
              </w:rPr>
              <w:t>sunscreen</w:t>
            </w:r>
          </w:p>
          <w:p w14:paraId="2B1C05B9" w14:textId="77777777" w:rsidR="00354D53" w:rsidRPr="007305A7" w:rsidRDefault="00354D53" w:rsidP="00C572B5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  <w:r w:rsidRPr="007305A7">
              <w:rPr>
                <w:rFonts w:ascii="Arial" w:hAnsi="Arial" w:cs="Arial"/>
                <w:sz w:val="18"/>
                <w:szCs w:val="18"/>
              </w:rPr>
              <w:t>All team members provided with drinking water to keep hydrated</w:t>
            </w:r>
          </w:p>
          <w:p w14:paraId="6D144BB1" w14:textId="77777777" w:rsidR="00354D53" w:rsidRPr="007305A7" w:rsidRDefault="00354D53" w:rsidP="00C572B5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  <w:r w:rsidRPr="007305A7">
              <w:rPr>
                <w:rFonts w:ascii="Arial" w:hAnsi="Arial" w:cs="Arial"/>
                <w:sz w:val="18"/>
                <w:szCs w:val="18"/>
              </w:rPr>
              <w:t>All team members given sufficient rest breaks</w:t>
            </w:r>
          </w:p>
        </w:tc>
      </w:tr>
      <w:tr w:rsidR="00354D53" w:rsidRPr="007305A7" w14:paraId="634286CE" w14:textId="77777777" w:rsidTr="00C77A9B">
        <w:tc>
          <w:tcPr>
            <w:tcW w:w="1560" w:type="dxa"/>
          </w:tcPr>
          <w:p w14:paraId="1E2494D2" w14:textId="77777777" w:rsidR="00354D53" w:rsidRPr="007305A7" w:rsidRDefault="00354D53" w:rsidP="00C572B5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  <w:r w:rsidRPr="007305A7">
              <w:rPr>
                <w:rFonts w:ascii="Arial" w:hAnsi="Arial" w:cs="Arial"/>
                <w:sz w:val="18"/>
                <w:szCs w:val="18"/>
              </w:rPr>
              <w:t>Food Safety Management</w:t>
            </w:r>
          </w:p>
          <w:p w14:paraId="7C6DF7EE" w14:textId="77777777" w:rsidR="00354D53" w:rsidRPr="007305A7" w:rsidRDefault="00354D53" w:rsidP="00C572B5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  <w:p w14:paraId="21CD55C8" w14:textId="77777777" w:rsidR="00354D53" w:rsidRPr="007305A7" w:rsidRDefault="00354D53" w:rsidP="00C572B5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  <w:p w14:paraId="5D6097EC" w14:textId="77777777" w:rsidR="00354D53" w:rsidRPr="007305A7" w:rsidRDefault="00354D53" w:rsidP="00C572B5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DB11066" w14:textId="77777777" w:rsidR="00354D53" w:rsidRPr="007305A7" w:rsidRDefault="00354D53" w:rsidP="00C572B5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  <w:r w:rsidRPr="007305A7">
              <w:rPr>
                <w:rFonts w:ascii="Arial" w:hAnsi="Arial" w:cs="Arial"/>
                <w:sz w:val="18"/>
                <w:szCs w:val="18"/>
              </w:rPr>
              <w:t>Compass employees/agency staff, customers, visitors,</w:t>
            </w:r>
          </w:p>
        </w:tc>
        <w:tc>
          <w:tcPr>
            <w:tcW w:w="2126" w:type="dxa"/>
          </w:tcPr>
          <w:p w14:paraId="6CCF06D2" w14:textId="77777777" w:rsidR="00354D53" w:rsidRPr="007305A7" w:rsidRDefault="00354D53" w:rsidP="00C572B5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  <w:r w:rsidRPr="007305A7">
              <w:rPr>
                <w:rFonts w:ascii="Arial" w:hAnsi="Arial" w:cs="Arial"/>
                <w:sz w:val="18"/>
                <w:szCs w:val="18"/>
              </w:rPr>
              <w:t>Foodborne Illness, Anaphylactic Shock,</w:t>
            </w:r>
          </w:p>
          <w:p w14:paraId="5D45AA76" w14:textId="77777777" w:rsidR="00354D53" w:rsidRPr="007305A7" w:rsidRDefault="00354D53" w:rsidP="00C572B5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  <w:r w:rsidRPr="007305A7">
              <w:rPr>
                <w:rFonts w:ascii="Arial" w:hAnsi="Arial" w:cs="Arial"/>
                <w:sz w:val="18"/>
                <w:szCs w:val="18"/>
              </w:rPr>
              <w:t>Broken teeth or mouth/ throat injuries from foreign bodies</w:t>
            </w:r>
          </w:p>
        </w:tc>
        <w:tc>
          <w:tcPr>
            <w:tcW w:w="5529" w:type="dxa"/>
          </w:tcPr>
          <w:p w14:paraId="2C782986" w14:textId="77777777" w:rsidR="00B76FDF" w:rsidRPr="00B76FDF" w:rsidRDefault="00B76FDF" w:rsidP="00B76FDF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  <w:r w:rsidRPr="00B76FDF">
              <w:rPr>
                <w:rFonts w:ascii="Arial" w:hAnsi="Arial" w:cs="Arial"/>
                <w:sz w:val="18"/>
                <w:szCs w:val="18"/>
              </w:rPr>
              <w:t>Employees to be aware of event safety requirements</w:t>
            </w:r>
          </w:p>
          <w:p w14:paraId="3759EF30" w14:textId="77777777" w:rsidR="00354D53" w:rsidRDefault="00B76FDF" w:rsidP="00C572B5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Team members to make event orgainsers aware of any </w:t>
            </w:r>
            <w:r w:rsidR="00031796">
              <w:rPr>
                <w:rFonts w:ascii="Arial" w:hAnsi="Arial" w:cs="Arial"/>
                <w:sz w:val="18"/>
                <w:szCs w:val="18"/>
              </w:rPr>
              <w:t>allergy requirements</w:t>
            </w:r>
          </w:p>
          <w:p w14:paraId="38C3E6AE" w14:textId="6C5B86CC" w:rsidR="00031796" w:rsidRDefault="00031796" w:rsidP="00C572B5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employees</w:t>
            </w:r>
            <w:r w:rsidR="005707CD">
              <w:rPr>
                <w:rFonts w:ascii="Arial" w:hAnsi="Arial" w:cs="Arial"/>
                <w:sz w:val="18"/>
                <w:szCs w:val="18"/>
              </w:rPr>
              <w:t xml:space="preserve"> are carry EpiPens due to allergies </w:t>
            </w:r>
            <w:r w:rsidR="00ED2C32">
              <w:rPr>
                <w:rFonts w:ascii="Arial" w:hAnsi="Arial" w:cs="Arial"/>
                <w:sz w:val="18"/>
                <w:szCs w:val="18"/>
              </w:rPr>
              <w:t>they are to make others aware of this and what to do in an emergency situation</w:t>
            </w:r>
          </w:p>
          <w:p w14:paraId="00053803" w14:textId="16078C04" w:rsidR="00344658" w:rsidRPr="007305A7" w:rsidRDefault="00344658" w:rsidP="00C572B5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  <w:r w:rsidRPr="00344658">
              <w:rPr>
                <w:rFonts w:ascii="Arial" w:hAnsi="Arial" w:cs="Arial"/>
                <w:sz w:val="18"/>
                <w:szCs w:val="18"/>
              </w:rPr>
              <w:t xml:space="preserve">Any </w:t>
            </w:r>
            <w:r>
              <w:rPr>
                <w:rFonts w:ascii="Arial" w:hAnsi="Arial" w:cs="Arial"/>
                <w:sz w:val="18"/>
                <w:szCs w:val="18"/>
              </w:rPr>
              <w:t>food safety incidents</w:t>
            </w:r>
            <w:r w:rsidRPr="00344658">
              <w:rPr>
                <w:rFonts w:ascii="Arial" w:hAnsi="Arial" w:cs="Arial"/>
                <w:sz w:val="18"/>
                <w:szCs w:val="18"/>
              </w:rPr>
              <w:t xml:space="preserve"> are to be reported as soon as possible and reported through the Online Incident Reporting System (AIR3)</w:t>
            </w:r>
          </w:p>
        </w:tc>
      </w:tr>
    </w:tbl>
    <w:p w14:paraId="77B71702" w14:textId="42B3F626" w:rsidR="00C77A9B" w:rsidRDefault="00C77A9B" w:rsidP="00471183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18"/>
          <w:szCs w:val="18"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4"/>
      </w:tblGrid>
      <w:tr w:rsidR="00C77A9B" w:rsidRPr="005500D4" w14:paraId="0B04FFAB" w14:textId="77777777" w:rsidTr="00C572B5">
        <w:trPr>
          <w:trHeight w:hRule="exact" w:val="398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403"/>
            <w:vAlign w:val="center"/>
          </w:tcPr>
          <w:p w14:paraId="09F1598C" w14:textId="220950D3" w:rsidR="00C77A9B" w:rsidRPr="005500D4" w:rsidRDefault="00C77A9B" w:rsidP="00C572B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500D4">
              <w:rPr>
                <w:rFonts w:ascii="Arial" w:hAnsi="Arial" w:cs="Arial"/>
                <w:b/>
                <w:sz w:val="20"/>
                <w:szCs w:val="20"/>
              </w:rPr>
              <w:t xml:space="preserve">Part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2 – Event Specific </w:t>
            </w:r>
            <w:r w:rsidR="0004593E">
              <w:rPr>
                <w:rFonts w:ascii="Arial" w:hAnsi="Arial" w:cs="Arial"/>
                <w:b/>
                <w:sz w:val="20"/>
                <w:szCs w:val="20"/>
              </w:rPr>
              <w:t xml:space="preserve">Hazards / </w:t>
            </w:r>
            <w:r>
              <w:rPr>
                <w:rFonts w:ascii="Arial" w:hAnsi="Arial" w:cs="Arial"/>
                <w:b/>
                <w:sz w:val="20"/>
                <w:szCs w:val="20"/>
              </w:rPr>
              <w:t>Controls</w:t>
            </w:r>
          </w:p>
        </w:tc>
      </w:tr>
    </w:tbl>
    <w:tbl>
      <w:tblPr>
        <w:tblStyle w:val="TableGrid1"/>
        <w:tblW w:w="1077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2126"/>
        <w:gridCol w:w="5529"/>
      </w:tblGrid>
      <w:tr w:rsidR="00C77A9B" w:rsidRPr="002610D9" w14:paraId="2F536904" w14:textId="77777777" w:rsidTr="00C572B5">
        <w:tc>
          <w:tcPr>
            <w:tcW w:w="1560" w:type="dxa"/>
          </w:tcPr>
          <w:p w14:paraId="529845D4" w14:textId="77777777" w:rsidR="00C77A9B" w:rsidRPr="007305A7" w:rsidRDefault="00C77A9B" w:rsidP="00C572B5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  <w:r w:rsidRPr="007305A7">
              <w:rPr>
                <w:rFonts w:ascii="Arial" w:hAnsi="Arial" w:cs="Arial"/>
                <w:b/>
                <w:sz w:val="18"/>
                <w:szCs w:val="18"/>
              </w:rPr>
              <w:t>What are the hazards?</w:t>
            </w:r>
          </w:p>
        </w:tc>
        <w:tc>
          <w:tcPr>
            <w:tcW w:w="1559" w:type="dxa"/>
          </w:tcPr>
          <w:p w14:paraId="36BBC3DD" w14:textId="77777777" w:rsidR="00C77A9B" w:rsidRPr="00097432" w:rsidRDefault="00C77A9B" w:rsidP="00C572B5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  <w:r w:rsidRPr="007305A7">
              <w:rPr>
                <w:rFonts w:ascii="Arial" w:hAnsi="Arial" w:cs="Arial"/>
                <w:b/>
                <w:sz w:val="18"/>
                <w:szCs w:val="18"/>
              </w:rPr>
              <w:t>Who might be harmed?</w:t>
            </w:r>
          </w:p>
        </w:tc>
        <w:tc>
          <w:tcPr>
            <w:tcW w:w="2126" w:type="dxa"/>
          </w:tcPr>
          <w:p w14:paraId="5C55B3B3" w14:textId="77777777" w:rsidR="00C77A9B" w:rsidRPr="007305A7" w:rsidRDefault="00C77A9B" w:rsidP="00C572B5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  <w:r w:rsidRPr="007305A7">
              <w:rPr>
                <w:rFonts w:ascii="Arial" w:hAnsi="Arial" w:cs="Arial"/>
                <w:b/>
                <w:sz w:val="18"/>
                <w:szCs w:val="18"/>
              </w:rPr>
              <w:t>How might they be harmed?</w:t>
            </w:r>
          </w:p>
        </w:tc>
        <w:tc>
          <w:tcPr>
            <w:tcW w:w="5529" w:type="dxa"/>
          </w:tcPr>
          <w:p w14:paraId="5EDBBFA1" w14:textId="3BD7003D" w:rsidR="00C77A9B" w:rsidRPr="002610D9" w:rsidRDefault="00C77A9B" w:rsidP="00C572B5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What is required to control the risks?</w:t>
            </w:r>
          </w:p>
        </w:tc>
      </w:tr>
      <w:tr w:rsidR="00C77A9B" w:rsidRPr="007305A7" w14:paraId="7CB084B8" w14:textId="77777777" w:rsidTr="0004593E">
        <w:trPr>
          <w:trHeight w:val="921"/>
        </w:trPr>
        <w:tc>
          <w:tcPr>
            <w:tcW w:w="1560" w:type="dxa"/>
          </w:tcPr>
          <w:p w14:paraId="2DF09D04" w14:textId="23D9D3E9" w:rsidR="00C77A9B" w:rsidRPr="007305A7" w:rsidRDefault="00C77A9B" w:rsidP="00C572B5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2C45EC6" w14:textId="5B9FFDD6" w:rsidR="00C77A9B" w:rsidRPr="007305A7" w:rsidRDefault="00C77A9B" w:rsidP="00C572B5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42748DDF" w14:textId="5F65B364" w:rsidR="00C77A9B" w:rsidRPr="007305A7" w:rsidRDefault="00C77A9B" w:rsidP="00C572B5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9" w:type="dxa"/>
          </w:tcPr>
          <w:p w14:paraId="61405959" w14:textId="650DD9B4" w:rsidR="00C77A9B" w:rsidRPr="007305A7" w:rsidRDefault="00C77A9B" w:rsidP="00C572B5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7A9B" w:rsidRPr="007305A7" w14:paraId="2EFD5BB3" w14:textId="77777777" w:rsidTr="0004593E">
        <w:trPr>
          <w:trHeight w:val="1119"/>
        </w:trPr>
        <w:tc>
          <w:tcPr>
            <w:tcW w:w="1560" w:type="dxa"/>
          </w:tcPr>
          <w:p w14:paraId="1AE086E6" w14:textId="2B838A0D" w:rsidR="00C77A9B" w:rsidRPr="007305A7" w:rsidRDefault="00C77A9B" w:rsidP="00C572B5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2A3E95E" w14:textId="4A86AC0F" w:rsidR="00C77A9B" w:rsidRPr="007305A7" w:rsidRDefault="00C77A9B" w:rsidP="00C572B5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553C7D62" w14:textId="6390F151" w:rsidR="00C77A9B" w:rsidRPr="007305A7" w:rsidRDefault="00C77A9B" w:rsidP="00C572B5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9" w:type="dxa"/>
          </w:tcPr>
          <w:p w14:paraId="44F2BB04" w14:textId="0AA7D487" w:rsidR="00C77A9B" w:rsidRPr="007305A7" w:rsidRDefault="00C77A9B" w:rsidP="00C572B5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593E" w:rsidRPr="007305A7" w14:paraId="2B4E429D" w14:textId="77777777" w:rsidTr="0004593E">
        <w:trPr>
          <w:trHeight w:val="1119"/>
        </w:trPr>
        <w:tc>
          <w:tcPr>
            <w:tcW w:w="1560" w:type="dxa"/>
          </w:tcPr>
          <w:p w14:paraId="62B738B4" w14:textId="77777777" w:rsidR="0004593E" w:rsidRPr="007305A7" w:rsidRDefault="0004593E" w:rsidP="00C572B5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A074B4D" w14:textId="77777777" w:rsidR="0004593E" w:rsidRPr="007305A7" w:rsidRDefault="0004593E" w:rsidP="00C572B5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74E090C0" w14:textId="77777777" w:rsidR="0004593E" w:rsidRPr="007305A7" w:rsidRDefault="0004593E" w:rsidP="00C572B5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9" w:type="dxa"/>
          </w:tcPr>
          <w:p w14:paraId="661E1666" w14:textId="77777777" w:rsidR="0004593E" w:rsidRPr="007305A7" w:rsidRDefault="0004593E" w:rsidP="00C572B5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CF6DF9B" w14:textId="0957874D" w:rsidR="00C77A9B" w:rsidRDefault="00C77A9B" w:rsidP="00471183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18"/>
          <w:szCs w:val="18"/>
        </w:rPr>
      </w:pPr>
    </w:p>
    <w:p w14:paraId="7DEE3C28" w14:textId="3786CAA9" w:rsidR="00C77A9B" w:rsidRDefault="00C77A9B" w:rsidP="00471183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18"/>
          <w:szCs w:val="18"/>
        </w:rPr>
      </w:pPr>
    </w:p>
    <w:p w14:paraId="0EAE00D5" w14:textId="4462A406" w:rsidR="00C77A9B" w:rsidRDefault="00C77A9B" w:rsidP="00471183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18"/>
          <w:szCs w:val="18"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4"/>
      </w:tblGrid>
      <w:tr w:rsidR="00C77A9B" w:rsidRPr="005500D4" w14:paraId="4E480BDE" w14:textId="77777777" w:rsidTr="00C572B5">
        <w:trPr>
          <w:trHeight w:hRule="exact" w:val="398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403"/>
            <w:vAlign w:val="center"/>
          </w:tcPr>
          <w:p w14:paraId="5BEA8047" w14:textId="44A74C2F" w:rsidR="00C77A9B" w:rsidRPr="005500D4" w:rsidRDefault="00C77A9B" w:rsidP="00C572B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500D4">
              <w:rPr>
                <w:rFonts w:ascii="Arial" w:hAnsi="Arial" w:cs="Arial"/>
                <w:b/>
                <w:sz w:val="20"/>
                <w:szCs w:val="20"/>
              </w:rPr>
              <w:t xml:space="preserve">Part </w:t>
            </w:r>
            <w:r>
              <w:rPr>
                <w:rFonts w:ascii="Arial" w:hAnsi="Arial" w:cs="Arial"/>
                <w:b/>
                <w:sz w:val="20"/>
                <w:szCs w:val="20"/>
              </w:rPr>
              <w:t>3 – Event Safety Checklist</w:t>
            </w:r>
          </w:p>
        </w:tc>
      </w:tr>
    </w:tbl>
    <w:tbl>
      <w:tblPr>
        <w:tblStyle w:val="TableGrid1"/>
        <w:tblW w:w="1077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4394"/>
        <w:gridCol w:w="1063"/>
        <w:gridCol w:w="1063"/>
        <w:gridCol w:w="1276"/>
        <w:gridCol w:w="2410"/>
      </w:tblGrid>
      <w:tr w:rsidR="00C77A9B" w:rsidRPr="002610D9" w14:paraId="76466434" w14:textId="77777777" w:rsidTr="0004593E">
        <w:trPr>
          <w:trHeight w:val="349"/>
        </w:trPr>
        <w:tc>
          <w:tcPr>
            <w:tcW w:w="568" w:type="dxa"/>
            <w:vAlign w:val="center"/>
          </w:tcPr>
          <w:p w14:paraId="3CFC28F4" w14:textId="406D09DF" w:rsidR="00C77A9B" w:rsidRPr="007305A7" w:rsidRDefault="00C77A9B" w:rsidP="00C77A9B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4394" w:type="dxa"/>
            <w:vAlign w:val="center"/>
          </w:tcPr>
          <w:p w14:paraId="30BBE24C" w14:textId="3BE6AB8A" w:rsidR="00C77A9B" w:rsidRPr="00097432" w:rsidRDefault="00C77A9B" w:rsidP="00C77A9B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What To Check?</w:t>
            </w:r>
          </w:p>
        </w:tc>
        <w:tc>
          <w:tcPr>
            <w:tcW w:w="2126" w:type="dxa"/>
            <w:gridSpan w:val="2"/>
            <w:vAlign w:val="center"/>
          </w:tcPr>
          <w:p w14:paraId="32E5464A" w14:textId="4FAB2799" w:rsidR="00C77A9B" w:rsidRPr="007305A7" w:rsidRDefault="00C77A9B" w:rsidP="00C77A9B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Is It Safe? </w:t>
            </w:r>
            <w:r w:rsidR="00611B0B">
              <w:rPr>
                <w:rFonts w:ascii="Arial" w:hAnsi="Arial" w:cs="Arial"/>
                <w:b/>
                <w:sz w:val="18"/>
                <w:szCs w:val="18"/>
              </w:rPr>
              <w:t>Yes Or No</w:t>
            </w:r>
          </w:p>
        </w:tc>
        <w:tc>
          <w:tcPr>
            <w:tcW w:w="3686" w:type="dxa"/>
            <w:gridSpan w:val="2"/>
            <w:vAlign w:val="center"/>
          </w:tcPr>
          <w:p w14:paraId="20C66611" w14:textId="182A825C" w:rsidR="00C77A9B" w:rsidRPr="002610D9" w:rsidRDefault="00C77A9B" w:rsidP="00C77A9B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If No, What Action Have You Taken? </w:t>
            </w:r>
          </w:p>
        </w:tc>
      </w:tr>
      <w:tr w:rsidR="00594547" w:rsidRPr="007305A7" w14:paraId="4F893764" w14:textId="77777777" w:rsidTr="00965A3B">
        <w:trPr>
          <w:trHeight w:val="434"/>
        </w:trPr>
        <w:tc>
          <w:tcPr>
            <w:tcW w:w="568" w:type="dxa"/>
            <w:vAlign w:val="center"/>
          </w:tcPr>
          <w:p w14:paraId="057F0A6B" w14:textId="37610AB7" w:rsidR="00594547" w:rsidRPr="007305A7" w:rsidRDefault="00594547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</w:t>
            </w:r>
          </w:p>
        </w:tc>
        <w:tc>
          <w:tcPr>
            <w:tcW w:w="4394" w:type="dxa"/>
            <w:vAlign w:val="center"/>
          </w:tcPr>
          <w:p w14:paraId="75BF5128" w14:textId="3FF57466" w:rsidR="00594547" w:rsidRPr="007305A7" w:rsidRDefault="00594547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Have you and any other Compass Employees been briefed on where the fire exits are, where to assembly point is and where first aid provision is available?</w:t>
            </w:r>
          </w:p>
        </w:tc>
        <w:tc>
          <w:tcPr>
            <w:tcW w:w="1063" w:type="dxa"/>
            <w:vAlign w:val="center"/>
          </w:tcPr>
          <w:p w14:paraId="16416617" w14:textId="22BB352E" w:rsidR="00594547" w:rsidRPr="007305A7" w:rsidRDefault="00594547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2B5EFC6" wp14:editId="2040CF3B">
                      <wp:simplePos x="0" y="0"/>
                      <wp:positionH relativeFrom="column">
                        <wp:posOffset>377190</wp:posOffset>
                      </wp:positionH>
                      <wp:positionV relativeFrom="paragraph">
                        <wp:posOffset>-205105</wp:posOffset>
                      </wp:positionV>
                      <wp:extent cx="137160" cy="126365"/>
                      <wp:effectExtent l="0" t="0" r="15240" b="26035"/>
                      <wp:wrapThrough wrapText="bothSides">
                        <wp:wrapPolygon edited="0">
                          <wp:start x="0" y="0"/>
                          <wp:lineTo x="0" y="22794"/>
                          <wp:lineTo x="21000" y="22794"/>
                          <wp:lineTo x="21000" y="0"/>
                          <wp:lineTo x="0" y="0"/>
                        </wp:wrapPolygon>
                      </wp:wrapThrough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63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93A032" id="Rectangle 25" o:spid="_x0000_s1026" style="position:absolute;margin-left:29.7pt;margin-top:-16.15pt;width:10.8pt;height:9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" filled="f" strokecolor="black [3213]" strokeweight="1pt">
                      <w10:wrap type="through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 xml:space="preserve">Yes </w:t>
            </w:r>
          </w:p>
        </w:tc>
        <w:tc>
          <w:tcPr>
            <w:tcW w:w="1063" w:type="dxa"/>
            <w:vAlign w:val="center"/>
          </w:tcPr>
          <w:p w14:paraId="479964C4" w14:textId="19B39264" w:rsidR="00594547" w:rsidRPr="007305A7" w:rsidRDefault="00594547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DB3EB5D" wp14:editId="2A5931FE">
                      <wp:simplePos x="0" y="0"/>
                      <wp:positionH relativeFrom="column">
                        <wp:posOffset>377190</wp:posOffset>
                      </wp:positionH>
                      <wp:positionV relativeFrom="paragraph">
                        <wp:posOffset>-205105</wp:posOffset>
                      </wp:positionV>
                      <wp:extent cx="137160" cy="126365"/>
                      <wp:effectExtent l="0" t="0" r="15240" b="26035"/>
                      <wp:wrapThrough wrapText="bothSides">
                        <wp:wrapPolygon edited="0">
                          <wp:start x="0" y="0"/>
                          <wp:lineTo x="0" y="22794"/>
                          <wp:lineTo x="21000" y="22794"/>
                          <wp:lineTo x="21000" y="0"/>
                          <wp:lineTo x="0" y="0"/>
                        </wp:wrapPolygon>
                      </wp:wrapThrough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63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3B6619" id="Rectangle 26" o:spid="_x0000_s1026" style="position:absolute;margin-left:29.7pt;margin-top:-16.15pt;width:10.8pt;height:9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" filled="f" strokecolor="black [3213]" strokeweight="1pt">
                      <w10:wrap type="through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686" w:type="dxa"/>
            <w:gridSpan w:val="2"/>
            <w:vAlign w:val="center"/>
          </w:tcPr>
          <w:p w14:paraId="62BB8925" w14:textId="77777777" w:rsidR="00594547" w:rsidRPr="007305A7" w:rsidRDefault="00594547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4547" w:rsidRPr="007305A7" w14:paraId="3D3CB64A" w14:textId="77777777" w:rsidTr="00965A3B">
        <w:trPr>
          <w:trHeight w:val="757"/>
        </w:trPr>
        <w:tc>
          <w:tcPr>
            <w:tcW w:w="568" w:type="dxa"/>
            <w:vAlign w:val="center"/>
          </w:tcPr>
          <w:p w14:paraId="5E1EE732" w14:textId="024CCEF6" w:rsidR="00594547" w:rsidRPr="007305A7" w:rsidRDefault="00594547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</w:t>
            </w:r>
          </w:p>
        </w:tc>
        <w:tc>
          <w:tcPr>
            <w:tcW w:w="4394" w:type="dxa"/>
            <w:vAlign w:val="center"/>
          </w:tcPr>
          <w:p w14:paraId="62984A45" w14:textId="03313850" w:rsidR="00594547" w:rsidRPr="007305A7" w:rsidRDefault="00594547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your table, banners, and equipment secure, not overloaded and not presenting a hazard?</w:t>
            </w:r>
          </w:p>
        </w:tc>
        <w:tc>
          <w:tcPr>
            <w:tcW w:w="1063" w:type="dxa"/>
            <w:vAlign w:val="center"/>
          </w:tcPr>
          <w:p w14:paraId="6F49D940" w14:textId="2B1F7748" w:rsidR="00594547" w:rsidRPr="007305A7" w:rsidRDefault="00594547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12FD4BA" wp14:editId="5300E006">
                      <wp:simplePos x="0" y="0"/>
                      <wp:positionH relativeFrom="column">
                        <wp:posOffset>377190</wp:posOffset>
                      </wp:positionH>
                      <wp:positionV relativeFrom="paragraph">
                        <wp:posOffset>-205105</wp:posOffset>
                      </wp:positionV>
                      <wp:extent cx="137160" cy="126365"/>
                      <wp:effectExtent l="0" t="0" r="15240" b="26035"/>
                      <wp:wrapThrough wrapText="bothSides">
                        <wp:wrapPolygon edited="0">
                          <wp:start x="0" y="0"/>
                          <wp:lineTo x="0" y="22794"/>
                          <wp:lineTo x="21000" y="22794"/>
                          <wp:lineTo x="21000" y="0"/>
                          <wp:lineTo x="0" y="0"/>
                        </wp:wrapPolygon>
                      </wp:wrapThrough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63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2150A9" id="Rectangle 27" o:spid="_x0000_s1026" style="position:absolute;margin-left:29.7pt;margin-top:-16.15pt;width:10.8pt;height:9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" filled="f" strokecolor="black [3213]" strokeweight="1pt">
                      <w10:wrap type="through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 xml:space="preserve">Yes </w:t>
            </w:r>
          </w:p>
        </w:tc>
        <w:tc>
          <w:tcPr>
            <w:tcW w:w="1063" w:type="dxa"/>
            <w:vAlign w:val="center"/>
          </w:tcPr>
          <w:p w14:paraId="0766227F" w14:textId="639F3B24" w:rsidR="00594547" w:rsidRPr="007305A7" w:rsidRDefault="00594547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EACC2AB" wp14:editId="74B51E37">
                      <wp:simplePos x="0" y="0"/>
                      <wp:positionH relativeFrom="column">
                        <wp:posOffset>377190</wp:posOffset>
                      </wp:positionH>
                      <wp:positionV relativeFrom="paragraph">
                        <wp:posOffset>-205105</wp:posOffset>
                      </wp:positionV>
                      <wp:extent cx="137160" cy="126365"/>
                      <wp:effectExtent l="0" t="0" r="15240" b="26035"/>
                      <wp:wrapThrough wrapText="bothSides">
                        <wp:wrapPolygon edited="0">
                          <wp:start x="0" y="0"/>
                          <wp:lineTo x="0" y="22794"/>
                          <wp:lineTo x="21000" y="22794"/>
                          <wp:lineTo x="21000" y="0"/>
                          <wp:lineTo x="0" y="0"/>
                        </wp:wrapPolygon>
                      </wp:wrapThrough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63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7D560F" id="Rectangle 28" o:spid="_x0000_s1026" style="position:absolute;margin-left:29.7pt;margin-top:-16.15pt;width:10.8pt;height:9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" filled="f" strokecolor="black [3213]" strokeweight="1pt">
                      <w10:wrap type="through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686" w:type="dxa"/>
            <w:gridSpan w:val="2"/>
            <w:vAlign w:val="center"/>
          </w:tcPr>
          <w:p w14:paraId="7446050D" w14:textId="77777777" w:rsidR="00594547" w:rsidRPr="007305A7" w:rsidRDefault="00594547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5A3B" w:rsidRPr="007305A7" w14:paraId="0F14A8C9" w14:textId="77777777" w:rsidTr="00965A3B">
        <w:trPr>
          <w:trHeight w:val="764"/>
        </w:trPr>
        <w:tc>
          <w:tcPr>
            <w:tcW w:w="568" w:type="dxa"/>
            <w:vAlign w:val="center"/>
          </w:tcPr>
          <w:p w14:paraId="6753004F" w14:textId="355CAEFC" w:rsidR="00965A3B" w:rsidRDefault="00965A3B" w:rsidP="00965A3B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</w:t>
            </w:r>
          </w:p>
        </w:tc>
        <w:tc>
          <w:tcPr>
            <w:tcW w:w="4394" w:type="dxa"/>
            <w:vAlign w:val="center"/>
          </w:tcPr>
          <w:p w14:paraId="763FB7F4" w14:textId="3721BA80" w:rsidR="00965A3B" w:rsidRDefault="00965A3B" w:rsidP="00965A3B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Are there no trip hazards and any cables are secured using appropriate tape or matting?</w:t>
            </w:r>
          </w:p>
        </w:tc>
        <w:tc>
          <w:tcPr>
            <w:tcW w:w="1063" w:type="dxa"/>
            <w:vAlign w:val="center"/>
          </w:tcPr>
          <w:p w14:paraId="05810301" w14:textId="43C453D9" w:rsidR="00965A3B" w:rsidRDefault="00965A3B" w:rsidP="00965A3B">
            <w:pPr>
              <w:spacing w:after="60" w:line="216" w:lineRule="auto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DD1963B" wp14:editId="4C7D2C93">
                      <wp:simplePos x="0" y="0"/>
                      <wp:positionH relativeFrom="column">
                        <wp:posOffset>377190</wp:posOffset>
                      </wp:positionH>
                      <wp:positionV relativeFrom="paragraph">
                        <wp:posOffset>-205105</wp:posOffset>
                      </wp:positionV>
                      <wp:extent cx="137160" cy="126365"/>
                      <wp:effectExtent l="0" t="0" r="15240" b="26035"/>
                      <wp:wrapThrough wrapText="bothSides">
                        <wp:wrapPolygon edited="0">
                          <wp:start x="0" y="0"/>
                          <wp:lineTo x="0" y="22794"/>
                          <wp:lineTo x="21000" y="22794"/>
                          <wp:lineTo x="21000" y="0"/>
                          <wp:lineTo x="0" y="0"/>
                        </wp:wrapPolygon>
                      </wp:wrapThrough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63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F01538" id="Rectangle 29" o:spid="_x0000_s1026" style="position:absolute;margin-left:29.7pt;margin-top:-16.15pt;width:10.8pt;height:9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" filled="f" strokecolor="black [3213]" strokeweight="1pt">
                      <w10:wrap type="through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 xml:space="preserve">Yes </w:t>
            </w:r>
          </w:p>
        </w:tc>
        <w:tc>
          <w:tcPr>
            <w:tcW w:w="1063" w:type="dxa"/>
            <w:vAlign w:val="center"/>
          </w:tcPr>
          <w:p w14:paraId="415CFE7A" w14:textId="7923E6C1" w:rsidR="00965A3B" w:rsidRDefault="00965A3B" w:rsidP="00965A3B">
            <w:pPr>
              <w:spacing w:after="60" w:line="216" w:lineRule="auto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15874C5" wp14:editId="698490BE">
                      <wp:simplePos x="0" y="0"/>
                      <wp:positionH relativeFrom="column">
                        <wp:posOffset>377190</wp:posOffset>
                      </wp:positionH>
                      <wp:positionV relativeFrom="paragraph">
                        <wp:posOffset>-205105</wp:posOffset>
                      </wp:positionV>
                      <wp:extent cx="137160" cy="126365"/>
                      <wp:effectExtent l="0" t="0" r="15240" b="26035"/>
                      <wp:wrapThrough wrapText="bothSides">
                        <wp:wrapPolygon edited="0">
                          <wp:start x="0" y="0"/>
                          <wp:lineTo x="0" y="22794"/>
                          <wp:lineTo x="21000" y="22794"/>
                          <wp:lineTo x="21000" y="0"/>
                          <wp:lineTo x="0" y="0"/>
                        </wp:wrapPolygon>
                      </wp:wrapThrough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63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ADE185" id="Rectangle 30" o:spid="_x0000_s1026" style="position:absolute;margin-left:29.7pt;margin-top:-16.15pt;width:10.8pt;height:9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" filled="f" strokecolor="black [3213]" strokeweight="1pt">
                      <w10:wrap type="through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686" w:type="dxa"/>
            <w:gridSpan w:val="2"/>
            <w:vAlign w:val="center"/>
          </w:tcPr>
          <w:p w14:paraId="279B623E" w14:textId="77777777" w:rsidR="00965A3B" w:rsidRPr="007305A7" w:rsidRDefault="00965A3B" w:rsidP="00965A3B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658E" w:rsidRPr="007305A7" w14:paraId="18945B5B" w14:textId="77777777" w:rsidTr="00965A3B">
        <w:trPr>
          <w:trHeight w:val="764"/>
        </w:trPr>
        <w:tc>
          <w:tcPr>
            <w:tcW w:w="568" w:type="dxa"/>
            <w:vAlign w:val="center"/>
          </w:tcPr>
          <w:p w14:paraId="6BBC28C6" w14:textId="62CEE7F1" w:rsidR="009C658E" w:rsidRDefault="009C658E" w:rsidP="009C658E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</w:t>
            </w:r>
          </w:p>
        </w:tc>
        <w:tc>
          <w:tcPr>
            <w:tcW w:w="4394" w:type="dxa"/>
            <w:vAlign w:val="center"/>
          </w:tcPr>
          <w:p w14:paraId="2C752D9D" w14:textId="57ABC2CE" w:rsidR="009C658E" w:rsidRDefault="009C658E" w:rsidP="009C658E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Are you aware of who to report any </w:t>
            </w:r>
            <w:r w:rsidR="0004593E">
              <w:rPr>
                <w:rFonts w:ascii="Arial" w:hAnsi="Arial" w:cs="Arial"/>
                <w:sz w:val="18"/>
                <w:szCs w:val="18"/>
              </w:rPr>
              <w:t xml:space="preserve">safety </w:t>
            </w:r>
            <w:r>
              <w:rPr>
                <w:rFonts w:ascii="Arial" w:hAnsi="Arial" w:cs="Arial"/>
                <w:sz w:val="18"/>
                <w:szCs w:val="18"/>
              </w:rPr>
              <w:t>incidents to onsite during the event?</w:t>
            </w:r>
          </w:p>
        </w:tc>
        <w:tc>
          <w:tcPr>
            <w:tcW w:w="1063" w:type="dxa"/>
            <w:vAlign w:val="center"/>
          </w:tcPr>
          <w:p w14:paraId="2663B947" w14:textId="1D5A088A" w:rsidR="009C658E" w:rsidRDefault="009C658E" w:rsidP="009C658E">
            <w:pPr>
              <w:spacing w:after="60" w:line="216" w:lineRule="auto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20657C6" wp14:editId="6861FEE6">
                      <wp:simplePos x="0" y="0"/>
                      <wp:positionH relativeFrom="column">
                        <wp:posOffset>377190</wp:posOffset>
                      </wp:positionH>
                      <wp:positionV relativeFrom="paragraph">
                        <wp:posOffset>-205105</wp:posOffset>
                      </wp:positionV>
                      <wp:extent cx="137160" cy="126365"/>
                      <wp:effectExtent l="0" t="0" r="15240" b="26035"/>
                      <wp:wrapThrough wrapText="bothSides">
                        <wp:wrapPolygon edited="0">
                          <wp:start x="0" y="0"/>
                          <wp:lineTo x="0" y="22794"/>
                          <wp:lineTo x="21000" y="22794"/>
                          <wp:lineTo x="21000" y="0"/>
                          <wp:lineTo x="0" y="0"/>
                        </wp:wrapPolygon>
                      </wp:wrapThrough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63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2F33E3" id="Rectangle 31" o:spid="_x0000_s1026" style="position:absolute;margin-left:29.7pt;margin-top:-16.15pt;width:10.8pt;height:9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" filled="f" strokecolor="black [3213]" strokeweight="1pt">
                      <w10:wrap type="through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 xml:space="preserve">Yes </w:t>
            </w:r>
          </w:p>
        </w:tc>
        <w:tc>
          <w:tcPr>
            <w:tcW w:w="1063" w:type="dxa"/>
            <w:vAlign w:val="center"/>
          </w:tcPr>
          <w:p w14:paraId="5AC79915" w14:textId="127CB1B2" w:rsidR="009C658E" w:rsidRDefault="009C658E" w:rsidP="009C658E">
            <w:pPr>
              <w:spacing w:after="60" w:line="216" w:lineRule="auto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4B9C1F8" wp14:editId="75532BCB">
                      <wp:simplePos x="0" y="0"/>
                      <wp:positionH relativeFrom="column">
                        <wp:posOffset>377190</wp:posOffset>
                      </wp:positionH>
                      <wp:positionV relativeFrom="paragraph">
                        <wp:posOffset>-205105</wp:posOffset>
                      </wp:positionV>
                      <wp:extent cx="137160" cy="126365"/>
                      <wp:effectExtent l="0" t="0" r="15240" b="26035"/>
                      <wp:wrapThrough wrapText="bothSides">
                        <wp:wrapPolygon edited="0">
                          <wp:start x="0" y="0"/>
                          <wp:lineTo x="0" y="22794"/>
                          <wp:lineTo x="21000" y="22794"/>
                          <wp:lineTo x="21000" y="0"/>
                          <wp:lineTo x="0" y="0"/>
                        </wp:wrapPolygon>
                      </wp:wrapThrough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63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406989" id="Rectangle 32" o:spid="_x0000_s1026" style="position:absolute;margin-left:29.7pt;margin-top:-16.15pt;width:10.8pt;height:9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" filled="f" strokecolor="black [3213]" strokeweight="1pt">
                      <w10:wrap type="through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686" w:type="dxa"/>
            <w:gridSpan w:val="2"/>
            <w:vAlign w:val="center"/>
          </w:tcPr>
          <w:p w14:paraId="36488EA0" w14:textId="77777777" w:rsidR="009C658E" w:rsidRPr="007305A7" w:rsidRDefault="009C658E" w:rsidP="009C658E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0CA5" w:rsidRPr="007305A7" w14:paraId="25245830" w14:textId="77777777" w:rsidTr="00965A3B">
        <w:trPr>
          <w:trHeight w:val="764"/>
        </w:trPr>
        <w:tc>
          <w:tcPr>
            <w:tcW w:w="568" w:type="dxa"/>
            <w:vAlign w:val="center"/>
          </w:tcPr>
          <w:p w14:paraId="48EEB33F" w14:textId="1748E5F4" w:rsidR="00A00CA5" w:rsidRDefault="00A00CA5" w:rsidP="00A00CA5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</w:t>
            </w:r>
          </w:p>
        </w:tc>
        <w:tc>
          <w:tcPr>
            <w:tcW w:w="4394" w:type="dxa"/>
            <w:vAlign w:val="center"/>
          </w:tcPr>
          <w:p w14:paraId="085F5FAB" w14:textId="0BEF8586" w:rsidR="00A00CA5" w:rsidRDefault="00A00CA5" w:rsidP="00A00CA5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Have noted if applicable any additional event hazards and controls in part 2 of the risk assessment? </w:t>
            </w:r>
          </w:p>
        </w:tc>
        <w:tc>
          <w:tcPr>
            <w:tcW w:w="1063" w:type="dxa"/>
            <w:vAlign w:val="center"/>
          </w:tcPr>
          <w:p w14:paraId="4DE5C630" w14:textId="0A885C0E" w:rsidR="00A00CA5" w:rsidRDefault="00A00CA5" w:rsidP="00A00CA5">
            <w:pPr>
              <w:spacing w:after="60" w:line="216" w:lineRule="auto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C4042FA" wp14:editId="38564C02">
                      <wp:simplePos x="0" y="0"/>
                      <wp:positionH relativeFrom="column">
                        <wp:posOffset>377190</wp:posOffset>
                      </wp:positionH>
                      <wp:positionV relativeFrom="paragraph">
                        <wp:posOffset>-205105</wp:posOffset>
                      </wp:positionV>
                      <wp:extent cx="137160" cy="126365"/>
                      <wp:effectExtent l="0" t="0" r="15240" b="26035"/>
                      <wp:wrapThrough wrapText="bothSides">
                        <wp:wrapPolygon edited="0">
                          <wp:start x="0" y="0"/>
                          <wp:lineTo x="0" y="22794"/>
                          <wp:lineTo x="21000" y="22794"/>
                          <wp:lineTo x="21000" y="0"/>
                          <wp:lineTo x="0" y="0"/>
                        </wp:wrapPolygon>
                      </wp:wrapThrough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63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1ED9FE" id="Rectangle 33" o:spid="_x0000_s1026" style="position:absolute;margin-left:29.7pt;margin-top:-16.15pt;width:10.8pt;height:9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" filled="f" strokecolor="black [3213]" strokeweight="1pt">
                      <w10:wrap type="through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 xml:space="preserve">Yes </w:t>
            </w:r>
          </w:p>
        </w:tc>
        <w:tc>
          <w:tcPr>
            <w:tcW w:w="1063" w:type="dxa"/>
            <w:vAlign w:val="center"/>
          </w:tcPr>
          <w:p w14:paraId="02F0F995" w14:textId="61AEC4BD" w:rsidR="00A00CA5" w:rsidRDefault="00A00CA5" w:rsidP="00A00CA5">
            <w:pPr>
              <w:spacing w:after="60" w:line="216" w:lineRule="auto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8BE629A" wp14:editId="0AD95C8E">
                      <wp:simplePos x="0" y="0"/>
                      <wp:positionH relativeFrom="column">
                        <wp:posOffset>377190</wp:posOffset>
                      </wp:positionH>
                      <wp:positionV relativeFrom="paragraph">
                        <wp:posOffset>-205105</wp:posOffset>
                      </wp:positionV>
                      <wp:extent cx="137160" cy="126365"/>
                      <wp:effectExtent l="0" t="0" r="15240" b="26035"/>
                      <wp:wrapThrough wrapText="bothSides">
                        <wp:wrapPolygon edited="0">
                          <wp:start x="0" y="0"/>
                          <wp:lineTo x="0" y="22794"/>
                          <wp:lineTo x="21000" y="22794"/>
                          <wp:lineTo x="21000" y="0"/>
                          <wp:lineTo x="0" y="0"/>
                        </wp:wrapPolygon>
                      </wp:wrapThrough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63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46B16B" id="Rectangle 34" o:spid="_x0000_s1026" style="position:absolute;margin-left:29.7pt;margin-top:-16.15pt;width:10.8pt;height:9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" filled="f" strokecolor="black [3213]" strokeweight="1pt">
                      <w10:wrap type="through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686" w:type="dxa"/>
            <w:gridSpan w:val="2"/>
            <w:vAlign w:val="center"/>
          </w:tcPr>
          <w:p w14:paraId="71A369F2" w14:textId="77777777" w:rsidR="00A00CA5" w:rsidRPr="007305A7" w:rsidRDefault="00A00CA5" w:rsidP="00A00CA5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0CA5" w:rsidRPr="007305A7" w14:paraId="12E31402" w14:textId="77777777" w:rsidTr="0091769A">
        <w:trPr>
          <w:trHeight w:val="480"/>
        </w:trPr>
        <w:tc>
          <w:tcPr>
            <w:tcW w:w="4962" w:type="dxa"/>
            <w:gridSpan w:val="2"/>
            <w:vAlign w:val="center"/>
          </w:tcPr>
          <w:p w14:paraId="3F8D55A8" w14:textId="262DF5DB" w:rsidR="00A00CA5" w:rsidRDefault="00A00CA5" w:rsidP="00A00CA5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Completed By (Name): </w:t>
            </w:r>
          </w:p>
        </w:tc>
        <w:tc>
          <w:tcPr>
            <w:tcW w:w="3402" w:type="dxa"/>
            <w:gridSpan w:val="3"/>
            <w:vAlign w:val="center"/>
          </w:tcPr>
          <w:p w14:paraId="42902ABB" w14:textId="0211F3B0" w:rsidR="00A00CA5" w:rsidRDefault="0091769A" w:rsidP="00A00CA5">
            <w:pPr>
              <w:spacing w:after="60" w:line="216" w:lineRule="auto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Signature:</w:t>
            </w:r>
          </w:p>
        </w:tc>
        <w:tc>
          <w:tcPr>
            <w:tcW w:w="2410" w:type="dxa"/>
            <w:vAlign w:val="center"/>
          </w:tcPr>
          <w:p w14:paraId="2FC42598" w14:textId="63E131A8" w:rsidR="00A00CA5" w:rsidRPr="007305A7" w:rsidRDefault="0091769A" w:rsidP="00A00CA5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Date:</w:t>
            </w:r>
          </w:p>
        </w:tc>
      </w:tr>
    </w:tbl>
    <w:p w14:paraId="173B604F" w14:textId="77777777" w:rsidR="00C77A9B" w:rsidRPr="007305A7" w:rsidRDefault="00C77A9B" w:rsidP="00471183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18"/>
          <w:szCs w:val="18"/>
        </w:rPr>
      </w:pPr>
    </w:p>
    <w:sectPr w:rsidR="00C77A9B" w:rsidRPr="007305A7" w:rsidSect="00C77A9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426" w:right="991" w:bottom="899" w:left="709" w:header="709" w:footer="1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6EF87" w14:textId="77777777" w:rsidR="003B7303" w:rsidRDefault="003B7303">
      <w:r>
        <w:separator/>
      </w:r>
    </w:p>
  </w:endnote>
  <w:endnote w:type="continuationSeparator" w:id="0">
    <w:p w14:paraId="17B4C955" w14:textId="77777777" w:rsidR="003B7303" w:rsidRDefault="003B7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5CA3D" w14:textId="5B6165B6" w:rsidR="00E97B9D" w:rsidRDefault="00E97B9D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4287E137" wp14:editId="5BEC5730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5875" b="12700"/>
              <wp:wrapSquare wrapText="bothSides"/>
              <wp:docPr id="3" name="Text Box 3" descr="Intern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FB2B489" w14:textId="45C4C888" w:rsidR="00E97B9D" w:rsidRPr="00E97B9D" w:rsidRDefault="00E97B9D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  <w:szCs w:val="18"/>
                            </w:rPr>
                          </w:pPr>
                          <w:r w:rsidRPr="00E97B9D"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  <w:szCs w:val="18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87E13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Internal" style="position:absolute;margin-left:0;margin-top:.05pt;width:34.95pt;height:34.95pt;z-index:25166131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" filled="f" stroked="f">
              <v:textbox style="mso-fit-shape-to-text:t" inset="0,0,0,0">
                <w:txbxContent>
                  <w:p w14:paraId="3FB2B489" w14:textId="45C4C888" w:rsidR="00E97B9D" w:rsidRPr="00E97B9D" w:rsidRDefault="00E97B9D">
                    <w:pPr>
                      <w:rPr>
                        <w:rFonts w:ascii="Calibri" w:eastAsia="Calibri" w:hAnsi="Calibri" w:cs="Calibri"/>
                        <w:color w:val="000000"/>
                        <w:sz w:val="18"/>
                        <w:szCs w:val="18"/>
                      </w:rPr>
                    </w:pPr>
                    <w:r w:rsidRPr="00E97B9D">
                      <w:rPr>
                        <w:rFonts w:ascii="Calibri" w:eastAsia="Calibri" w:hAnsi="Calibri" w:cs="Calibri"/>
                        <w:color w:val="000000"/>
                        <w:sz w:val="18"/>
                        <w:szCs w:val="18"/>
                      </w:rPr>
                      <w:t>Internal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0" w:type="dxa"/>
      <w:tblInd w:w="-152" w:type="dxa"/>
      <w:tblCellMar>
        <w:left w:w="0" w:type="dxa"/>
        <w:right w:w="0" w:type="dxa"/>
      </w:tblCellMar>
      <w:tblLook w:val="0420" w:firstRow="1" w:lastRow="0" w:firstColumn="0" w:lastColumn="0" w:noHBand="0" w:noVBand="1"/>
    </w:tblPr>
    <w:tblGrid>
      <w:gridCol w:w="1646"/>
      <w:gridCol w:w="4338"/>
      <w:gridCol w:w="1345"/>
      <w:gridCol w:w="3441"/>
    </w:tblGrid>
    <w:tr w:rsidR="008F7475" w:rsidRPr="00B4269E" w14:paraId="528EB520" w14:textId="77777777" w:rsidTr="00C77A9B">
      <w:trPr>
        <w:trHeight w:val="321"/>
      </w:trPr>
      <w:tc>
        <w:tcPr>
          <w:tcW w:w="1646" w:type="dxa"/>
          <w:tc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5EA88EFD" w14:textId="7A01FD86" w:rsidR="008F7475" w:rsidRPr="00ED2C32" w:rsidRDefault="008F7475" w:rsidP="00B4269E">
          <w:pPr>
            <w:rPr>
              <w:rFonts w:ascii="Arial" w:hAnsi="Arial" w:cs="Arial"/>
              <w:sz w:val="16"/>
              <w:szCs w:val="16"/>
              <w:lang w:eastAsia="en-GB"/>
            </w:rPr>
          </w:pPr>
          <w:r w:rsidRPr="00ED2C32">
            <w:rPr>
              <w:rFonts w:ascii="Arial" w:hAnsi="Arial" w:cs="Arial"/>
              <w:sz w:val="16"/>
              <w:szCs w:val="16"/>
              <w:lang w:eastAsia="en-GB"/>
            </w:rPr>
            <w:t>Document Name</w:t>
          </w:r>
        </w:p>
      </w:tc>
      <w:tc>
        <w:tcPr>
          <w:tcW w:w="4338" w:type="dxa"/>
          <w:tc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03826EBC" w14:textId="43020B4D" w:rsidR="008F7475" w:rsidRPr="00ED2C32" w:rsidRDefault="00BA0FBB" w:rsidP="00B4269E">
          <w:pPr>
            <w:rPr>
              <w:rFonts w:ascii="Arial" w:hAnsi="Arial" w:cs="Arial"/>
              <w:sz w:val="16"/>
              <w:szCs w:val="16"/>
              <w:lang w:eastAsia="en-GB"/>
            </w:rPr>
          </w:pPr>
          <w:r w:rsidRPr="00ED2C32">
            <w:rPr>
              <w:rFonts w:ascii="Arial" w:hAnsi="Arial" w:cs="Arial"/>
              <w:sz w:val="16"/>
              <w:szCs w:val="16"/>
              <w:lang w:eastAsia="en-GB"/>
            </w:rPr>
            <w:t>Roadshow / Job Fair Stall Set-Up</w:t>
          </w:r>
          <w:r w:rsidR="005C1B09">
            <w:rPr>
              <w:rFonts w:ascii="Arial" w:hAnsi="Arial" w:cs="Arial"/>
              <w:sz w:val="16"/>
              <w:szCs w:val="16"/>
              <w:lang w:eastAsia="en-GB"/>
            </w:rPr>
            <w:t xml:space="preserve"> Risk Assessment</w:t>
          </w:r>
        </w:p>
      </w:tc>
      <w:tc>
        <w:tcPr>
          <w:tcW w:w="1345" w:type="dxa"/>
          <w:tc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3DDEC836" w14:textId="77777777" w:rsidR="008F7475" w:rsidRPr="00ED2C32" w:rsidRDefault="008F7475" w:rsidP="00B4269E">
          <w:pPr>
            <w:rPr>
              <w:rFonts w:ascii="Arial" w:hAnsi="Arial" w:cs="Arial"/>
              <w:sz w:val="16"/>
              <w:szCs w:val="16"/>
              <w:lang w:eastAsia="en-GB"/>
            </w:rPr>
          </w:pPr>
          <w:r w:rsidRPr="00ED2C32">
            <w:rPr>
              <w:rFonts w:ascii="Arial" w:hAnsi="Arial" w:cs="Arial"/>
              <w:sz w:val="16"/>
              <w:szCs w:val="16"/>
              <w:lang w:eastAsia="en-GB"/>
            </w:rPr>
            <w:t>Document No</w:t>
          </w:r>
        </w:p>
      </w:tc>
      <w:tc>
        <w:tcPr>
          <w:tcW w:w="3441" w:type="dxa"/>
          <w:tc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26B39603" w14:textId="700EE13A" w:rsidR="009F4292" w:rsidRPr="00ED2C32" w:rsidRDefault="7B642867" w:rsidP="5C6DD5D0">
          <w:pPr>
            <w:rPr>
              <w:rFonts w:ascii="Arial" w:hAnsi="Arial" w:cs="Arial"/>
              <w:sz w:val="16"/>
              <w:szCs w:val="16"/>
              <w:lang w:eastAsia="en-GB"/>
            </w:rPr>
          </w:pPr>
          <w:r w:rsidRPr="00ED2C32">
            <w:rPr>
              <w:rFonts w:ascii="Arial" w:hAnsi="Arial" w:cs="Arial"/>
              <w:sz w:val="16"/>
              <w:szCs w:val="16"/>
              <w:lang w:eastAsia="en-GB"/>
            </w:rPr>
            <w:t>WS.</w:t>
          </w:r>
          <w:r w:rsidR="009F4292">
            <w:rPr>
              <w:rFonts w:ascii="Arial" w:hAnsi="Arial" w:cs="Arial"/>
              <w:sz w:val="16"/>
              <w:szCs w:val="16"/>
              <w:lang w:eastAsia="en-GB"/>
            </w:rPr>
            <w:t>RA.OPS.005.01</w:t>
          </w:r>
        </w:p>
      </w:tc>
    </w:tr>
    <w:tr w:rsidR="008F7475" w:rsidRPr="00B4269E" w14:paraId="381A8D91" w14:textId="77777777" w:rsidTr="00C77A9B">
      <w:trPr>
        <w:trHeight w:val="321"/>
      </w:trPr>
      <w:tc>
        <w:tcPr>
          <w:tcW w:w="1646" w:type="dxa"/>
          <w:tc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47C763C4" w14:textId="77777777" w:rsidR="008F7475" w:rsidRPr="00ED2C32" w:rsidRDefault="008F7475" w:rsidP="00B4269E">
          <w:pPr>
            <w:rPr>
              <w:rFonts w:ascii="Arial" w:hAnsi="Arial" w:cs="Arial"/>
              <w:sz w:val="16"/>
              <w:szCs w:val="16"/>
              <w:lang w:eastAsia="en-GB"/>
            </w:rPr>
          </w:pPr>
          <w:r w:rsidRPr="00ED2C32">
            <w:rPr>
              <w:rFonts w:ascii="Arial" w:hAnsi="Arial" w:cs="Arial"/>
              <w:sz w:val="16"/>
              <w:szCs w:val="16"/>
              <w:lang w:eastAsia="en-GB"/>
            </w:rPr>
            <w:t>Document Owner</w:t>
          </w:r>
        </w:p>
      </w:tc>
      <w:tc>
        <w:tcPr>
          <w:tcW w:w="4338" w:type="dxa"/>
          <w:tc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474B398F" w14:textId="77777777" w:rsidR="008F7475" w:rsidRPr="00ED2C32" w:rsidRDefault="008F7475" w:rsidP="00B4269E">
          <w:pPr>
            <w:rPr>
              <w:rFonts w:ascii="Arial" w:hAnsi="Arial" w:cs="Arial"/>
              <w:sz w:val="16"/>
              <w:szCs w:val="16"/>
              <w:lang w:eastAsia="en-GB"/>
            </w:rPr>
          </w:pPr>
          <w:r w:rsidRPr="00ED2C32">
            <w:rPr>
              <w:rFonts w:ascii="Arial" w:hAnsi="Arial" w:cs="Arial"/>
              <w:sz w:val="16"/>
              <w:szCs w:val="16"/>
              <w:lang w:eastAsia="en-GB"/>
            </w:rPr>
            <w:t>Workplace Safety</w:t>
          </w:r>
        </w:p>
      </w:tc>
      <w:tc>
        <w:tcPr>
          <w:tcW w:w="1345" w:type="dxa"/>
          <w:tc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2BEBF73F" w14:textId="77777777" w:rsidR="008F7475" w:rsidRPr="00ED2C32" w:rsidRDefault="008F7475" w:rsidP="00B4269E">
          <w:pPr>
            <w:rPr>
              <w:rFonts w:ascii="Arial" w:hAnsi="Arial" w:cs="Arial"/>
              <w:sz w:val="16"/>
              <w:szCs w:val="16"/>
              <w:lang w:eastAsia="en-GB"/>
            </w:rPr>
          </w:pPr>
          <w:r w:rsidRPr="00ED2C32">
            <w:rPr>
              <w:rFonts w:ascii="Arial" w:hAnsi="Arial" w:cs="Arial"/>
              <w:sz w:val="16"/>
              <w:szCs w:val="16"/>
              <w:lang w:eastAsia="en-GB"/>
            </w:rPr>
            <w:t>Date of Issue</w:t>
          </w:r>
        </w:p>
      </w:tc>
      <w:tc>
        <w:tcPr>
          <w:tcW w:w="3441" w:type="dxa"/>
          <w:tc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1678ECA1" w14:textId="5F1C3D82" w:rsidR="008F7475" w:rsidRPr="00ED2C32" w:rsidRDefault="00BA0FBB" w:rsidP="4061AEFE">
          <w:pPr>
            <w:spacing w:line="259" w:lineRule="auto"/>
            <w:rPr>
              <w:rFonts w:ascii="Arial" w:hAnsi="Arial" w:cs="Arial"/>
              <w:sz w:val="16"/>
              <w:szCs w:val="16"/>
              <w:lang w:eastAsia="en-GB"/>
            </w:rPr>
          </w:pPr>
          <w:r w:rsidRPr="00ED2C32">
            <w:rPr>
              <w:rFonts w:ascii="Arial" w:hAnsi="Arial" w:cs="Arial"/>
              <w:sz w:val="16"/>
              <w:szCs w:val="16"/>
              <w:lang w:eastAsia="en-GB"/>
            </w:rPr>
            <w:t>Apr 22</w:t>
          </w:r>
        </w:p>
      </w:tc>
    </w:tr>
    <w:tr w:rsidR="008F7475" w:rsidRPr="00B4269E" w14:paraId="420F8D6E" w14:textId="77777777" w:rsidTr="00C77A9B">
      <w:trPr>
        <w:trHeight w:val="321"/>
      </w:trPr>
      <w:tc>
        <w:tcPr>
          <w:tcW w:w="1646" w:type="dxa"/>
          <w:tc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6DB5CC8A" w14:textId="77777777" w:rsidR="008F7475" w:rsidRPr="00ED2C32" w:rsidRDefault="008F7475" w:rsidP="00B4269E">
          <w:pPr>
            <w:rPr>
              <w:rFonts w:ascii="Arial" w:hAnsi="Arial" w:cs="Arial"/>
              <w:sz w:val="16"/>
              <w:szCs w:val="16"/>
              <w:lang w:eastAsia="en-GB"/>
            </w:rPr>
          </w:pPr>
          <w:r w:rsidRPr="00ED2C32">
            <w:rPr>
              <w:rFonts w:ascii="Arial" w:hAnsi="Arial" w:cs="Arial"/>
              <w:sz w:val="16"/>
              <w:szCs w:val="16"/>
              <w:lang w:eastAsia="en-GB"/>
            </w:rPr>
            <w:t>Classification</w:t>
          </w:r>
        </w:p>
      </w:tc>
      <w:tc>
        <w:tcPr>
          <w:tcW w:w="4338" w:type="dxa"/>
          <w:tc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7274B44E" w14:textId="77777777" w:rsidR="008F7475" w:rsidRPr="00ED2C32" w:rsidRDefault="008F7475" w:rsidP="00B4269E">
          <w:pPr>
            <w:rPr>
              <w:rFonts w:ascii="Arial" w:hAnsi="Arial" w:cs="Arial"/>
              <w:sz w:val="16"/>
              <w:szCs w:val="16"/>
              <w:lang w:eastAsia="en-GB"/>
            </w:rPr>
          </w:pPr>
          <w:r w:rsidRPr="00ED2C32">
            <w:rPr>
              <w:rFonts w:ascii="Arial" w:hAnsi="Arial" w:cs="Arial"/>
              <w:sz w:val="16"/>
              <w:szCs w:val="16"/>
              <w:lang w:eastAsia="en-GB"/>
            </w:rPr>
            <w:t>Internal Use</w:t>
          </w:r>
        </w:p>
      </w:tc>
      <w:tc>
        <w:tcPr>
          <w:tcW w:w="1345" w:type="dxa"/>
          <w:tc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0235FD04" w14:textId="77777777" w:rsidR="008F7475" w:rsidRPr="00ED2C32" w:rsidRDefault="008F7475" w:rsidP="00B4269E">
          <w:pPr>
            <w:rPr>
              <w:rFonts w:ascii="Arial" w:hAnsi="Arial" w:cs="Arial"/>
              <w:sz w:val="16"/>
              <w:szCs w:val="16"/>
              <w:lang w:eastAsia="en-GB"/>
            </w:rPr>
          </w:pPr>
          <w:r w:rsidRPr="00ED2C32">
            <w:rPr>
              <w:rFonts w:ascii="Arial" w:hAnsi="Arial" w:cs="Arial"/>
              <w:sz w:val="16"/>
              <w:szCs w:val="16"/>
              <w:lang w:eastAsia="en-GB"/>
            </w:rPr>
            <w:t>Version No</w:t>
          </w:r>
        </w:p>
      </w:tc>
      <w:tc>
        <w:tcPr>
          <w:tcW w:w="3441" w:type="dxa"/>
          <w:tc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</w:tcPr>
        <w:p w14:paraId="6C382C7C" w14:textId="247CA5E7" w:rsidR="008F7475" w:rsidRPr="00ED2C32" w:rsidRDefault="00BA0FBB" w:rsidP="7A0D8AE2">
          <w:pPr>
            <w:rPr>
              <w:rFonts w:ascii="Arial" w:hAnsi="Arial" w:cs="Arial"/>
              <w:sz w:val="16"/>
              <w:szCs w:val="16"/>
              <w:lang w:eastAsia="en-GB"/>
            </w:rPr>
          </w:pPr>
          <w:r w:rsidRPr="00ED2C32">
            <w:rPr>
              <w:rFonts w:ascii="Arial" w:hAnsi="Arial" w:cs="Arial"/>
              <w:sz w:val="16"/>
              <w:szCs w:val="16"/>
              <w:lang w:eastAsia="en-GB"/>
            </w:rPr>
            <w:t>01</w:t>
          </w:r>
        </w:p>
      </w:tc>
    </w:tr>
  </w:tbl>
  <w:p w14:paraId="69B19398" w14:textId="77777777" w:rsidR="008F7475" w:rsidRPr="00B4269E" w:rsidRDefault="008F7475" w:rsidP="00B426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CB7BA" w14:textId="72D32C9B" w:rsidR="00E97B9D" w:rsidRDefault="00E97B9D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2A632474" wp14:editId="47DD54F6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5875" b="12700"/>
              <wp:wrapSquare wrapText="bothSides"/>
              <wp:docPr id="1" name="Text Box 1" descr="Intern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061F714" w14:textId="49506520" w:rsidR="00E97B9D" w:rsidRPr="00E97B9D" w:rsidRDefault="00E97B9D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  <w:szCs w:val="18"/>
                            </w:rPr>
                          </w:pPr>
                          <w:r w:rsidRPr="00E97B9D"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  <w:szCs w:val="18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63247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alt="Internal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" filled="f" stroked="f">
              <v:textbox style="mso-fit-shape-to-text:t" inset="0,0,0,0">
                <w:txbxContent>
                  <w:p w14:paraId="0061F714" w14:textId="49506520" w:rsidR="00E97B9D" w:rsidRPr="00E97B9D" w:rsidRDefault="00E97B9D">
                    <w:pPr>
                      <w:rPr>
                        <w:rFonts w:ascii="Calibri" w:eastAsia="Calibri" w:hAnsi="Calibri" w:cs="Calibri"/>
                        <w:color w:val="000000"/>
                        <w:sz w:val="18"/>
                        <w:szCs w:val="18"/>
                      </w:rPr>
                    </w:pPr>
                    <w:r w:rsidRPr="00E97B9D">
                      <w:rPr>
                        <w:rFonts w:ascii="Calibri" w:eastAsia="Calibri" w:hAnsi="Calibri" w:cs="Calibri"/>
                        <w:color w:val="000000"/>
                        <w:sz w:val="18"/>
                        <w:szCs w:val="18"/>
                      </w:rPr>
                      <w:t>Internal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73A54" w14:textId="77777777" w:rsidR="003B7303" w:rsidRDefault="003B7303">
      <w:r>
        <w:separator/>
      </w:r>
    </w:p>
  </w:footnote>
  <w:footnote w:type="continuationSeparator" w:id="0">
    <w:p w14:paraId="1BB04D41" w14:textId="77777777" w:rsidR="003B7303" w:rsidRDefault="003B73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CED71" w14:textId="77777777" w:rsidR="009F4292" w:rsidRDefault="009F42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FBB28" w14:textId="101A54CD" w:rsidR="008F7475" w:rsidRPr="00B4269E" w:rsidRDefault="005500D4" w:rsidP="00C959FF">
    <w:pPr>
      <w:tabs>
        <w:tab w:val="center" w:pos="4153"/>
        <w:tab w:val="right" w:pos="8306"/>
      </w:tabs>
      <w:ind w:right="-472"/>
      <w:jc w:val="right"/>
      <w:rPr>
        <w:rFonts w:ascii="Arial" w:hAnsi="Arial" w:cs="Arial"/>
        <w:sz w:val="28"/>
        <w:szCs w:val="22"/>
        <w:lang w:eastAsia="en-GB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D33F56B" wp14:editId="484452B9">
          <wp:simplePos x="0" y="0"/>
          <wp:positionH relativeFrom="margin">
            <wp:align>left</wp:align>
          </wp:positionH>
          <wp:positionV relativeFrom="paragraph">
            <wp:posOffset>-133985</wp:posOffset>
          </wp:positionV>
          <wp:extent cx="1245870" cy="540385"/>
          <wp:effectExtent l="0" t="0" r="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5870" cy="540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7475" w:rsidRPr="00B4269E">
      <w:rPr>
        <w:rFonts w:ascii="Arial" w:hAnsi="Arial" w:cs="Arial"/>
        <w:sz w:val="28"/>
        <w:szCs w:val="22"/>
        <w:lang w:eastAsia="en-GB"/>
      </w:rPr>
      <w:t>Compass UK &amp; Ireland</w:t>
    </w:r>
  </w:p>
  <w:p w14:paraId="56ABB7B6" w14:textId="77777777" w:rsidR="008F7475" w:rsidRPr="00B4269E" w:rsidRDefault="008F7475" w:rsidP="00C959FF">
    <w:pPr>
      <w:tabs>
        <w:tab w:val="center" w:pos="4153"/>
        <w:tab w:val="right" w:pos="8306"/>
      </w:tabs>
      <w:ind w:right="-472"/>
      <w:jc w:val="right"/>
      <w:rPr>
        <w:rFonts w:ascii="Arial" w:hAnsi="Arial" w:cs="Arial"/>
        <w:szCs w:val="22"/>
        <w:lang w:eastAsia="en-GB"/>
      </w:rPr>
    </w:pPr>
    <w:r w:rsidRPr="00B4269E">
      <w:rPr>
        <w:rFonts w:ascii="Arial" w:hAnsi="Arial" w:cs="Arial"/>
        <w:szCs w:val="22"/>
        <w:lang w:eastAsia="en-GB"/>
      </w:rPr>
      <w:t>Workplace Safety Management System</w:t>
    </w:r>
  </w:p>
  <w:p w14:paraId="4849C651" w14:textId="77777777" w:rsidR="008F7475" w:rsidRPr="00B4269E" w:rsidRDefault="008F7475" w:rsidP="00B426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66BD8" w14:textId="77777777" w:rsidR="009F4292" w:rsidRDefault="009F42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B21E1"/>
    <w:multiLevelType w:val="hybridMultilevel"/>
    <w:tmpl w:val="D59E9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0011A"/>
    <w:multiLevelType w:val="hybridMultilevel"/>
    <w:tmpl w:val="DC8210E4"/>
    <w:lvl w:ilvl="0" w:tplc="83F0177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033B1"/>
    <w:multiLevelType w:val="hybridMultilevel"/>
    <w:tmpl w:val="924AB6A8"/>
    <w:lvl w:ilvl="0" w:tplc="83F0177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927EC"/>
    <w:multiLevelType w:val="hybridMultilevel"/>
    <w:tmpl w:val="70588234"/>
    <w:lvl w:ilvl="0" w:tplc="83F01778">
      <w:start w:val="1"/>
      <w:numFmt w:val="bullet"/>
      <w:lvlText w:val=""/>
      <w:lvlJc w:val="left"/>
      <w:pPr>
        <w:tabs>
          <w:tab w:val="num" w:pos="420"/>
        </w:tabs>
        <w:ind w:left="40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C912750"/>
    <w:multiLevelType w:val="hybridMultilevel"/>
    <w:tmpl w:val="B0EA70B0"/>
    <w:lvl w:ilvl="0" w:tplc="4484CA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5312E8"/>
    <w:multiLevelType w:val="hybridMultilevel"/>
    <w:tmpl w:val="2938CDBA"/>
    <w:lvl w:ilvl="0" w:tplc="B99077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FE0CC2"/>
    <w:multiLevelType w:val="singleLevel"/>
    <w:tmpl w:val="B5E811CE"/>
    <w:lvl w:ilvl="0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b w:val="0"/>
        <w:i w:val="0"/>
        <w:sz w:val="20"/>
      </w:rPr>
    </w:lvl>
  </w:abstractNum>
  <w:abstractNum w:abstractNumId="7" w15:restartNumberingAfterBreak="0">
    <w:nsid w:val="280A4B8A"/>
    <w:multiLevelType w:val="singleLevel"/>
    <w:tmpl w:val="EC1C99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8" w15:restartNumberingAfterBreak="0">
    <w:nsid w:val="35924FC7"/>
    <w:multiLevelType w:val="hybridMultilevel"/>
    <w:tmpl w:val="AD68FB9A"/>
    <w:lvl w:ilvl="0" w:tplc="83F0177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A24884"/>
    <w:multiLevelType w:val="hybridMultilevel"/>
    <w:tmpl w:val="63226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590B2B"/>
    <w:multiLevelType w:val="hybridMultilevel"/>
    <w:tmpl w:val="48AA3442"/>
    <w:lvl w:ilvl="0" w:tplc="83F0177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CC301C"/>
    <w:multiLevelType w:val="hybridMultilevel"/>
    <w:tmpl w:val="9B1E43A4"/>
    <w:lvl w:ilvl="0" w:tplc="4484CA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881282"/>
    <w:multiLevelType w:val="hybridMultilevel"/>
    <w:tmpl w:val="4F5E3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F23657"/>
    <w:multiLevelType w:val="hybridMultilevel"/>
    <w:tmpl w:val="C32E3524"/>
    <w:lvl w:ilvl="0" w:tplc="83F0177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0F692F"/>
    <w:multiLevelType w:val="hybridMultilevel"/>
    <w:tmpl w:val="DB84F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2A6174"/>
    <w:multiLevelType w:val="hybridMultilevel"/>
    <w:tmpl w:val="B6AEDA54"/>
    <w:lvl w:ilvl="0" w:tplc="4484CA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8C4EA9"/>
    <w:multiLevelType w:val="hybridMultilevel"/>
    <w:tmpl w:val="3B629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865E82"/>
    <w:multiLevelType w:val="hybridMultilevel"/>
    <w:tmpl w:val="B6683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4F2952"/>
    <w:multiLevelType w:val="hybridMultilevel"/>
    <w:tmpl w:val="ED322ACA"/>
    <w:lvl w:ilvl="0" w:tplc="83F0177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E40AB4"/>
    <w:multiLevelType w:val="hybridMultilevel"/>
    <w:tmpl w:val="AD36705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6F57798"/>
    <w:multiLevelType w:val="hybridMultilevel"/>
    <w:tmpl w:val="58C621C8"/>
    <w:lvl w:ilvl="0" w:tplc="7192864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1C15DF"/>
    <w:multiLevelType w:val="hybridMultilevel"/>
    <w:tmpl w:val="651C42EA"/>
    <w:lvl w:ilvl="0" w:tplc="83F0177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C72A45"/>
    <w:multiLevelType w:val="hybridMultilevel"/>
    <w:tmpl w:val="B5E46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59686E"/>
    <w:multiLevelType w:val="hybridMultilevel"/>
    <w:tmpl w:val="464402F6"/>
    <w:lvl w:ilvl="0" w:tplc="54722DC4">
      <w:start w:val="1"/>
      <w:numFmt w:val="lowerLetter"/>
      <w:lvlText w:val="%1)"/>
      <w:lvlJc w:val="left"/>
      <w:pPr>
        <w:tabs>
          <w:tab w:val="num" w:pos="408"/>
        </w:tabs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8"/>
        </w:tabs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8"/>
        </w:tabs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8"/>
        </w:tabs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8"/>
        </w:tabs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8"/>
        </w:tabs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8"/>
        </w:tabs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8"/>
        </w:tabs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8"/>
        </w:tabs>
        <w:ind w:left="6168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1"/>
  </w:num>
  <w:num w:numId="4">
    <w:abstractNumId w:val="8"/>
  </w:num>
  <w:num w:numId="5">
    <w:abstractNumId w:val="6"/>
  </w:num>
  <w:num w:numId="6">
    <w:abstractNumId w:val="7"/>
  </w:num>
  <w:num w:numId="7">
    <w:abstractNumId w:val="1"/>
  </w:num>
  <w:num w:numId="8">
    <w:abstractNumId w:val="13"/>
  </w:num>
  <w:num w:numId="9">
    <w:abstractNumId w:val="3"/>
  </w:num>
  <w:num w:numId="10">
    <w:abstractNumId w:val="10"/>
  </w:num>
  <w:num w:numId="11">
    <w:abstractNumId w:val="2"/>
  </w:num>
  <w:num w:numId="12">
    <w:abstractNumId w:val="23"/>
  </w:num>
  <w:num w:numId="13">
    <w:abstractNumId w:val="18"/>
  </w:num>
  <w:num w:numId="14">
    <w:abstractNumId w:val="11"/>
  </w:num>
  <w:num w:numId="15">
    <w:abstractNumId w:val="4"/>
  </w:num>
  <w:num w:numId="16">
    <w:abstractNumId w:val="15"/>
  </w:num>
  <w:num w:numId="17">
    <w:abstractNumId w:val="19"/>
  </w:num>
  <w:num w:numId="18">
    <w:abstractNumId w:val="22"/>
  </w:num>
  <w:num w:numId="19">
    <w:abstractNumId w:val="9"/>
  </w:num>
  <w:num w:numId="20">
    <w:abstractNumId w:val="12"/>
  </w:num>
  <w:num w:numId="21">
    <w:abstractNumId w:val="16"/>
  </w:num>
  <w:num w:numId="22">
    <w:abstractNumId w:val="17"/>
  </w:num>
  <w:num w:numId="23">
    <w:abstractNumId w:val="0"/>
  </w:num>
  <w:num w:numId="24">
    <w:abstractNumId w:val="20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9D7"/>
    <w:rsid w:val="00022433"/>
    <w:rsid w:val="00031796"/>
    <w:rsid w:val="0004593E"/>
    <w:rsid w:val="00045EF5"/>
    <w:rsid w:val="000543E6"/>
    <w:rsid w:val="00077171"/>
    <w:rsid w:val="00087C58"/>
    <w:rsid w:val="00097432"/>
    <w:rsid w:val="000A1A7B"/>
    <w:rsid w:val="000A3F9C"/>
    <w:rsid w:val="000E3163"/>
    <w:rsid w:val="000F291E"/>
    <w:rsid w:val="000F72D7"/>
    <w:rsid w:val="0014088F"/>
    <w:rsid w:val="00162E3B"/>
    <w:rsid w:val="00170E49"/>
    <w:rsid w:val="001F0CA6"/>
    <w:rsid w:val="00213B1B"/>
    <w:rsid w:val="002610D9"/>
    <w:rsid w:val="00295397"/>
    <w:rsid w:val="002D6A93"/>
    <w:rsid w:val="002E73B6"/>
    <w:rsid w:val="00310DD9"/>
    <w:rsid w:val="00326312"/>
    <w:rsid w:val="00337905"/>
    <w:rsid w:val="00337F6E"/>
    <w:rsid w:val="003429FB"/>
    <w:rsid w:val="00344658"/>
    <w:rsid w:val="0034752B"/>
    <w:rsid w:val="00354D53"/>
    <w:rsid w:val="00354D7E"/>
    <w:rsid w:val="00357316"/>
    <w:rsid w:val="00357D54"/>
    <w:rsid w:val="003B7303"/>
    <w:rsid w:val="003C5894"/>
    <w:rsid w:val="003D3447"/>
    <w:rsid w:val="004103B7"/>
    <w:rsid w:val="00437926"/>
    <w:rsid w:val="0045027F"/>
    <w:rsid w:val="00456D2E"/>
    <w:rsid w:val="00456E23"/>
    <w:rsid w:val="00465AAF"/>
    <w:rsid w:val="00471183"/>
    <w:rsid w:val="004928E5"/>
    <w:rsid w:val="004B683D"/>
    <w:rsid w:val="004F5AF2"/>
    <w:rsid w:val="00544D19"/>
    <w:rsid w:val="005500D4"/>
    <w:rsid w:val="00561792"/>
    <w:rsid w:val="005707CD"/>
    <w:rsid w:val="005712DF"/>
    <w:rsid w:val="00573E16"/>
    <w:rsid w:val="00586DAB"/>
    <w:rsid w:val="00591096"/>
    <w:rsid w:val="00594547"/>
    <w:rsid w:val="005A0367"/>
    <w:rsid w:val="005A67A4"/>
    <w:rsid w:val="005A79A7"/>
    <w:rsid w:val="005B1EAF"/>
    <w:rsid w:val="005C1B09"/>
    <w:rsid w:val="005D55BA"/>
    <w:rsid w:val="005D577C"/>
    <w:rsid w:val="005D5FDF"/>
    <w:rsid w:val="00600B50"/>
    <w:rsid w:val="00611B0B"/>
    <w:rsid w:val="00614301"/>
    <w:rsid w:val="00614EB0"/>
    <w:rsid w:val="0065479A"/>
    <w:rsid w:val="00673CAB"/>
    <w:rsid w:val="00673DD4"/>
    <w:rsid w:val="00674A24"/>
    <w:rsid w:val="00680ED4"/>
    <w:rsid w:val="006843B0"/>
    <w:rsid w:val="0071722B"/>
    <w:rsid w:val="00721B5D"/>
    <w:rsid w:val="00721FC0"/>
    <w:rsid w:val="007305A7"/>
    <w:rsid w:val="007323FA"/>
    <w:rsid w:val="00750129"/>
    <w:rsid w:val="00761E96"/>
    <w:rsid w:val="007A3D94"/>
    <w:rsid w:val="007C0C07"/>
    <w:rsid w:val="007E32C1"/>
    <w:rsid w:val="008016DA"/>
    <w:rsid w:val="00842327"/>
    <w:rsid w:val="0085380A"/>
    <w:rsid w:val="0085748D"/>
    <w:rsid w:val="008720D9"/>
    <w:rsid w:val="00884401"/>
    <w:rsid w:val="008D24C7"/>
    <w:rsid w:val="008F666E"/>
    <w:rsid w:val="008F7475"/>
    <w:rsid w:val="0091769A"/>
    <w:rsid w:val="0095222D"/>
    <w:rsid w:val="0096360D"/>
    <w:rsid w:val="00964A2B"/>
    <w:rsid w:val="00965A3B"/>
    <w:rsid w:val="009669D7"/>
    <w:rsid w:val="009966DF"/>
    <w:rsid w:val="009A089B"/>
    <w:rsid w:val="009B53ED"/>
    <w:rsid w:val="009C658E"/>
    <w:rsid w:val="009F4292"/>
    <w:rsid w:val="00A00CA5"/>
    <w:rsid w:val="00A03433"/>
    <w:rsid w:val="00A970E4"/>
    <w:rsid w:val="00AA74E1"/>
    <w:rsid w:val="00AD2492"/>
    <w:rsid w:val="00AE4053"/>
    <w:rsid w:val="00B0568F"/>
    <w:rsid w:val="00B4269E"/>
    <w:rsid w:val="00B76FDF"/>
    <w:rsid w:val="00BA0FBB"/>
    <w:rsid w:val="00BA2EE6"/>
    <w:rsid w:val="00BD7D9D"/>
    <w:rsid w:val="00BF34F6"/>
    <w:rsid w:val="00C13F38"/>
    <w:rsid w:val="00C53D06"/>
    <w:rsid w:val="00C62C78"/>
    <w:rsid w:val="00C662A4"/>
    <w:rsid w:val="00C709AA"/>
    <w:rsid w:val="00C77A9B"/>
    <w:rsid w:val="00C87B81"/>
    <w:rsid w:val="00C959FF"/>
    <w:rsid w:val="00CA36C5"/>
    <w:rsid w:val="00CA681D"/>
    <w:rsid w:val="00CE761C"/>
    <w:rsid w:val="00D10F15"/>
    <w:rsid w:val="00D10F49"/>
    <w:rsid w:val="00D412E1"/>
    <w:rsid w:val="00D81204"/>
    <w:rsid w:val="00D8589A"/>
    <w:rsid w:val="00D9253C"/>
    <w:rsid w:val="00DB362D"/>
    <w:rsid w:val="00DC139E"/>
    <w:rsid w:val="00DE7866"/>
    <w:rsid w:val="00DF4109"/>
    <w:rsid w:val="00E11FBD"/>
    <w:rsid w:val="00E25B67"/>
    <w:rsid w:val="00E26B68"/>
    <w:rsid w:val="00E27D37"/>
    <w:rsid w:val="00E37C11"/>
    <w:rsid w:val="00E63688"/>
    <w:rsid w:val="00E66C58"/>
    <w:rsid w:val="00E934A0"/>
    <w:rsid w:val="00E96E47"/>
    <w:rsid w:val="00E97B9D"/>
    <w:rsid w:val="00EC6E4A"/>
    <w:rsid w:val="00ED2C32"/>
    <w:rsid w:val="00EF1112"/>
    <w:rsid w:val="00EF352F"/>
    <w:rsid w:val="00F51A5B"/>
    <w:rsid w:val="00F53FBD"/>
    <w:rsid w:val="00F672BC"/>
    <w:rsid w:val="00F77E7E"/>
    <w:rsid w:val="00F86A5F"/>
    <w:rsid w:val="00F9096D"/>
    <w:rsid w:val="00F92CC5"/>
    <w:rsid w:val="00F93851"/>
    <w:rsid w:val="00FC0CB3"/>
    <w:rsid w:val="00FD636B"/>
    <w:rsid w:val="00FF3F3D"/>
    <w:rsid w:val="00FF7245"/>
    <w:rsid w:val="23413F0D"/>
    <w:rsid w:val="4061AEFE"/>
    <w:rsid w:val="45CC574B"/>
    <w:rsid w:val="5C6DD5D0"/>
    <w:rsid w:val="5D5D15A3"/>
    <w:rsid w:val="7A0D8AE2"/>
    <w:rsid w:val="7B64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4BC0B806"/>
  <w15:chartTrackingRefBased/>
  <w15:docId w15:val="{560E8E16-7714-4291-AE1E-41BFA991B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Cs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eastAsia="Arial Unicode MS"/>
      <w:sz w:val="28"/>
      <w:szCs w:val="20"/>
      <w:vertAlign w:val="superscript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eastAsia="Arial Unicode MS"/>
      <w:szCs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eastAsia="Arial Unicode MS"/>
      <w:color w:val="FF0000"/>
      <w:szCs w:val="20"/>
    </w:rPr>
  </w:style>
  <w:style w:type="paragraph" w:styleId="Heading7">
    <w:name w:val="heading 7"/>
    <w:basedOn w:val="Normal"/>
    <w:next w:val="Normal"/>
    <w:qFormat/>
    <w:pPr>
      <w:keepNext/>
      <w:framePr w:hSpace="180" w:wrap="notBeside" w:hAnchor="margin" w:x="-612" w:y="-536"/>
      <w:jc w:val="center"/>
      <w:outlineLvl w:val="6"/>
    </w:pPr>
    <w:rPr>
      <w:b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jc w:val="both"/>
    </w:pPr>
    <w:rPr>
      <w:b/>
      <w:szCs w:val="20"/>
    </w:rPr>
  </w:style>
  <w:style w:type="paragraph" w:styleId="BodyText">
    <w:name w:val="Body Text"/>
    <w:basedOn w:val="Normal"/>
    <w:rPr>
      <w:szCs w:val="20"/>
    </w:rPr>
  </w:style>
  <w:style w:type="paragraph" w:styleId="BodyText3">
    <w:name w:val="Body Text 3"/>
    <w:basedOn w:val="Normal"/>
    <w:rPr>
      <w:sz w:val="22"/>
    </w:rPr>
  </w:style>
  <w:style w:type="table" w:styleId="TableGrid">
    <w:name w:val="Table Grid"/>
    <w:basedOn w:val="TableNormal"/>
    <w:rsid w:val="00F51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E27D37"/>
    <w:pPr>
      <w:jc w:val="center"/>
    </w:pPr>
    <w:rPr>
      <w:b/>
      <w:color w:val="008000"/>
      <w:sz w:val="28"/>
      <w:szCs w:val="20"/>
    </w:rPr>
  </w:style>
  <w:style w:type="character" w:customStyle="1" w:styleId="HeaderChar">
    <w:name w:val="Header Char"/>
    <w:link w:val="Header"/>
    <w:rsid w:val="00D81204"/>
    <w:rPr>
      <w:sz w:val="24"/>
      <w:szCs w:val="24"/>
      <w:lang w:val="en-GB" w:eastAsia="en-US" w:bidi="ar-SA"/>
    </w:rPr>
  </w:style>
  <w:style w:type="character" w:customStyle="1" w:styleId="FooterChar">
    <w:name w:val="Footer Char"/>
    <w:link w:val="Footer"/>
    <w:uiPriority w:val="99"/>
    <w:rsid w:val="0034752B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9966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966DF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586DAB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354D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9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6976E1373D7F4E9B25538E92CCF4BA" ma:contentTypeVersion="4" ma:contentTypeDescription="Create a new document." ma:contentTypeScope="" ma:versionID="207964d4cd57cbcbd62d356cfad1eece">
  <xsd:schema xmlns:xsd="http://www.w3.org/2001/XMLSchema" xmlns:xs="http://www.w3.org/2001/XMLSchema" xmlns:p="http://schemas.microsoft.com/office/2006/metadata/properties" xmlns:ns2="5fd43069-0dd6-4f6b-ad9c-82aec71c06bc" targetNamespace="http://schemas.microsoft.com/office/2006/metadata/properties" ma:root="true" ma:fieldsID="70dbe53a34b31f6d8cd706915e42b0d5" ns2:_="">
    <xsd:import namespace="5fd43069-0dd6-4f6b-ad9c-82aec71c06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d43069-0dd6-4f6b-ad9c-82aec71c06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5C4037-4884-4FB9-B6D1-3A17CD1EBE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70ADD1-9B4A-460B-A84E-D6D127F390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d43069-0dd6-4f6b-ad9c-82aec71c06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2FD158-BBF0-4211-BFB8-154A77269C36}">
  <ds:schemaRefs>
    <ds:schemaRef ds:uri="http://schemas.microsoft.com/office/2006/metadata/properties"/>
    <ds:schemaRef ds:uri="5fd43069-0dd6-4f6b-ad9c-82aec71c06b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1031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fire safety risk assessment must be completed and any identified actions implemented so as to ensure effective arrangemen</vt:lpstr>
    </vt:vector>
  </TitlesOfParts>
  <Company>Compass Group UK &amp; Ireland</Company>
  <LinksUpToDate>false</LinksUpToDate>
  <CharactersWithSpaces>6419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fire safety risk assessment must be completed and any identified actions implemented so as to ensure effective arrangemen</dc:title>
  <dc:subject/>
  <dc:creator>defprof</dc:creator>
  <cp:keywords/>
  <cp:lastModifiedBy>Nicola Clason</cp:lastModifiedBy>
  <cp:revision>6</cp:revision>
  <cp:lastPrinted>2016-07-01T08:39:00Z</cp:lastPrinted>
  <dcterms:created xsi:type="dcterms:W3CDTF">2022-08-02T08:53:00Z</dcterms:created>
  <dcterms:modified xsi:type="dcterms:W3CDTF">2022-09-30T14:29:00Z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0x010100A76976E1373D7F4E9B25538E92CCF4BA</vt:lpwstr>
  </property>
  <property fmtid="{D5CDD505-2E9C-101B-9397-08002B2CF9AE}" pid="3" name="ClassificationContentMarkingFooterShapeIds">
    <vt:lpwstr>1,3,4</vt:lpwstr>
  </property>
  <property fmtid="{D5CDD505-2E9C-101B-9397-08002B2CF9AE}" pid="4" name="ClassificationContentMarkingFooterFontProps">
    <vt:lpwstr>#000000,9,Calibri</vt:lpwstr>
  </property>
  <property fmtid="{D5CDD505-2E9C-101B-9397-08002B2CF9AE}" pid="5" name="ClassificationContentMarkingFooterText">
    <vt:lpwstr>Internal</vt:lpwstr>
  </property>
  <property fmtid="{D5CDD505-2E9C-101B-9397-08002B2CF9AE}" pid="6" name="MSIP_Label_f472f14c-d40a-4996-84a9-078c3b8640e0_Enabled">
    <vt:lpwstr>true</vt:lpwstr>
  </property>
  <property fmtid="{D5CDD505-2E9C-101B-9397-08002B2CF9AE}" pid="7" name="MSIP_Label_f472f14c-d40a-4996-84a9-078c3b8640e0_SetDate">
    <vt:lpwstr>2022-04-20T15:20:33Z</vt:lpwstr>
  </property>
  <property fmtid="{D5CDD505-2E9C-101B-9397-08002B2CF9AE}" pid="8" name="MSIP_Label_f472f14c-d40a-4996-84a9-078c3b8640e0_Method">
    <vt:lpwstr>Privileged</vt:lpwstr>
  </property>
  <property fmtid="{D5CDD505-2E9C-101B-9397-08002B2CF9AE}" pid="9" name="MSIP_Label_f472f14c-d40a-4996-84a9-078c3b8640e0_Name">
    <vt:lpwstr>f472f14c-d40a-4996-84a9-078c3b8640e0</vt:lpwstr>
  </property>
  <property fmtid="{D5CDD505-2E9C-101B-9397-08002B2CF9AE}" pid="10" name="MSIP_Label_f472f14c-d40a-4996-84a9-078c3b8640e0_SiteId">
    <vt:lpwstr>cd62b7dd-4b48-44bd-90e7-e143a22c8ead</vt:lpwstr>
  </property>
  <property fmtid="{D5CDD505-2E9C-101B-9397-08002B2CF9AE}" pid="11" name="MSIP_Label_f472f14c-d40a-4996-84a9-078c3b8640e0_ActionId">
    <vt:lpwstr>b7dd3b6b-cdee-413d-b8aa-2d0395635d16</vt:lpwstr>
  </property>
  <property fmtid="{D5CDD505-2E9C-101B-9397-08002B2CF9AE}" pid="12" name="MSIP_Label_f472f14c-d40a-4996-84a9-078c3b8640e0_ContentBits">
    <vt:lpwstr>2</vt:lpwstr>
  </property>
</Properties>
</file>