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DA59E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9F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0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1" w14:textId="3CB37DDA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2" w14:textId="68EB0D81" w:rsidR="00DD3CCB" w:rsidRDefault="002B5F09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1DF09D" wp14:editId="3F638B7D">
                <wp:simplePos x="0" y="0"/>
                <wp:positionH relativeFrom="column">
                  <wp:posOffset>1574165</wp:posOffset>
                </wp:positionH>
                <wp:positionV relativeFrom="paragraph">
                  <wp:posOffset>329565</wp:posOffset>
                </wp:positionV>
                <wp:extent cx="2571750" cy="1329690"/>
                <wp:effectExtent l="2540" t="0" r="0" b="0"/>
                <wp:wrapNone/>
                <wp:docPr id="7858138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DF0A6" w14:textId="5F37D894" w:rsidR="00704E3E" w:rsidRDefault="00CF52E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7C7DCE" wp14:editId="72081D63">
                                  <wp:extent cx="2388698" cy="930303"/>
                                  <wp:effectExtent l="0" t="0" r="0" b="0"/>
                                  <wp:docPr id="12" name="Picture 1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88B967C-F4A9-485D-A8F7-7B60D2E7980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7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88B967C-F4A9-485D-A8F7-7B60D2E7980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0029" cy="9580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1DF0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3.95pt;margin-top:25.95pt;width:202.5pt;height:10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" stroked="f">
                <v:textbox>
                  <w:txbxContent>
                    <w:p w14:paraId="4F1DF0A6" w14:textId="5F37D894" w:rsidR="00704E3E" w:rsidRDefault="00CF52E9">
                      <w:r>
                        <w:rPr>
                          <w:noProof/>
                        </w:rPr>
                        <w:drawing>
                          <wp:inline distT="0" distB="0" distL="0" distR="0" wp14:anchorId="7C7C7DCE" wp14:editId="72081D63">
                            <wp:extent cx="2388698" cy="930303"/>
                            <wp:effectExtent l="0" t="0" r="0" b="0"/>
                            <wp:docPr id="12" name="Picture 1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88B967C-F4A9-485D-A8F7-7B60D2E7980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7">
                                      <a:extLst>
                                        <a:ext uri="{FF2B5EF4-FFF2-40B4-BE49-F238E27FC236}">
                                          <a16:creationId xmlns:a16="http://schemas.microsoft.com/office/drawing/2014/main" id="{788B967C-F4A9-485D-A8F7-7B60D2E7980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60029" cy="9580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1DA5A3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4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5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6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7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8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9" w14:textId="31FF2535" w:rsidR="00DD3CCB" w:rsidRPr="00DD3CCB" w:rsidRDefault="001F4C1D" w:rsidP="00942FDD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>
        <w:rPr>
          <w:rFonts w:ascii="Arial" w:hAnsi="Arial" w:cs="Arial"/>
          <w:b/>
          <w:color w:val="000000" w:themeColor="text1"/>
          <w:sz w:val="48"/>
          <w:szCs w:val="48"/>
        </w:rPr>
        <w:t>[Site]</w:t>
      </w:r>
    </w:p>
    <w:p w14:paraId="60EA7B9F" w14:textId="77777777" w:rsidR="00F47C4F" w:rsidRDefault="00F47C4F" w:rsidP="00DD3CCB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>
        <w:rPr>
          <w:rFonts w:ascii="Arial" w:hAnsi="Arial" w:cs="Arial"/>
          <w:b/>
          <w:color w:val="000000" w:themeColor="text1"/>
          <w:sz w:val="48"/>
          <w:szCs w:val="48"/>
        </w:rPr>
        <w:t>In Service Inspection and Testing of Electrical Equipment (PAT)</w:t>
      </w:r>
    </w:p>
    <w:p w14:paraId="4F1DA5AA" w14:textId="11540FB0" w:rsidR="00DD3CCB" w:rsidRPr="00DD3CCB" w:rsidRDefault="001F4C1D" w:rsidP="00DD3CCB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 w:rsidRPr="00DD3CCB">
        <w:rPr>
          <w:rFonts w:ascii="Arial" w:hAnsi="Arial" w:cs="Arial"/>
          <w:b/>
          <w:color w:val="000000" w:themeColor="text1"/>
          <w:sz w:val="48"/>
          <w:szCs w:val="48"/>
        </w:rPr>
        <w:t>Logbook</w:t>
      </w:r>
    </w:p>
    <w:p w14:paraId="4F1DA5AB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C" w14:textId="3B41B802" w:rsidR="00DD3CCB" w:rsidRDefault="001F4C1D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48"/>
          <w:szCs w:val="48"/>
        </w:rPr>
        <w:t>[Year]</w:t>
      </w:r>
    </w:p>
    <w:p w14:paraId="4F1DA5AD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AE" w14:textId="77777777" w:rsidR="00443CD8" w:rsidRDefault="00443CD8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2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3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4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5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1DA5B6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FF3B0FE" w14:textId="77777777" w:rsidR="005072E2" w:rsidRDefault="005072E2" w:rsidP="00942FDD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14:paraId="4F1DA5B9" w14:textId="79BC82D2" w:rsidR="00DD3CCB" w:rsidRPr="00544E48" w:rsidRDefault="00DD3CCB" w:rsidP="00942FDD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544E4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Contents</w:t>
      </w:r>
    </w:p>
    <w:p w14:paraId="5DBA2DC4" w14:textId="77777777" w:rsidR="005F15B7" w:rsidRDefault="005F15B7" w:rsidP="00D00CF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F1DA5BB" w14:textId="52D9E01B" w:rsidR="00D00CFD" w:rsidRDefault="00D00CFD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>Section 1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00CFD">
        <w:rPr>
          <w:rFonts w:ascii="Arial" w:hAnsi="Arial" w:cs="Arial"/>
          <w:color w:val="000000" w:themeColor="text1"/>
          <w:sz w:val="24"/>
          <w:szCs w:val="24"/>
        </w:rPr>
        <w:t>Introduction</w:t>
      </w:r>
      <w:r w:rsidR="005F15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F1DA5BC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F1DA5BD" w14:textId="348DB6D1" w:rsidR="00D00CFD" w:rsidRDefault="00D00CFD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304A6" w:rsidRPr="009304A6">
        <w:rPr>
          <w:rFonts w:ascii="Arial" w:hAnsi="Arial" w:cs="Arial"/>
          <w:bCs/>
          <w:color w:val="000000" w:themeColor="text1"/>
          <w:sz w:val="24"/>
          <w:szCs w:val="24"/>
        </w:rPr>
        <w:t>Procedure(s)</w:t>
      </w:r>
    </w:p>
    <w:p w14:paraId="4F1DA5BE" w14:textId="77777777" w:rsidR="00544E48" w:rsidRDefault="00544E48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4F1DA5BF" w14:textId="576F9351" w:rsidR="00544E48" w:rsidRPr="00544E48" w:rsidRDefault="00544E48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544E48">
        <w:rPr>
          <w:rFonts w:ascii="Arial" w:hAnsi="Arial" w:cs="Arial"/>
          <w:b/>
          <w:color w:val="000000" w:themeColor="text1"/>
          <w:sz w:val="24"/>
          <w:szCs w:val="24"/>
        </w:rPr>
        <w:t>Section 3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304A6">
        <w:rPr>
          <w:rFonts w:ascii="Arial" w:hAnsi="Arial" w:cs="Arial"/>
          <w:color w:val="000000" w:themeColor="text1"/>
          <w:sz w:val="24"/>
          <w:szCs w:val="24"/>
        </w:rPr>
        <w:t xml:space="preserve">Schedule of </w:t>
      </w:r>
      <w:r w:rsidR="00D76833">
        <w:rPr>
          <w:rFonts w:ascii="Arial" w:hAnsi="Arial" w:cs="Arial"/>
          <w:color w:val="000000" w:themeColor="text1"/>
          <w:sz w:val="24"/>
          <w:szCs w:val="24"/>
        </w:rPr>
        <w:t xml:space="preserve">Inspections and </w:t>
      </w:r>
      <w:r w:rsidR="009304A6">
        <w:rPr>
          <w:rFonts w:ascii="Arial" w:hAnsi="Arial" w:cs="Arial"/>
          <w:color w:val="000000" w:themeColor="text1"/>
          <w:sz w:val="24"/>
          <w:szCs w:val="24"/>
        </w:rPr>
        <w:t>Tests</w:t>
      </w:r>
    </w:p>
    <w:p w14:paraId="4F1DA5C0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F1DA5C1" w14:textId="3EC64CA3" w:rsidR="00D00CFD" w:rsidRDefault="00D00CFD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544E48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0404AE">
        <w:rPr>
          <w:rFonts w:ascii="Arial" w:hAnsi="Arial" w:cs="Arial"/>
          <w:color w:val="000000" w:themeColor="text1"/>
          <w:sz w:val="24"/>
          <w:szCs w:val="24"/>
        </w:rPr>
        <w:t>Skilled and Competent Persons Register</w:t>
      </w:r>
    </w:p>
    <w:p w14:paraId="4F1DA5C2" w14:textId="77777777" w:rsidR="00655A97" w:rsidRDefault="00655A97" w:rsidP="00544E4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4F1DA5C3" w14:textId="2525F008" w:rsidR="00655A97" w:rsidRPr="00D15C8A" w:rsidRDefault="00655A97" w:rsidP="00655A97">
      <w:pPr>
        <w:ind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865CBF" w:rsidRPr="00D33B9D">
        <w:rPr>
          <w:rFonts w:ascii="Arial" w:hAnsi="Arial" w:cs="Arial"/>
          <w:bCs/>
          <w:color w:val="000000" w:themeColor="text1"/>
          <w:sz w:val="24"/>
          <w:szCs w:val="24"/>
        </w:rPr>
        <w:t>Test Equ</w:t>
      </w:r>
      <w:r w:rsidR="00D33B9D" w:rsidRPr="00D33B9D">
        <w:rPr>
          <w:rFonts w:ascii="Arial" w:hAnsi="Arial" w:cs="Arial"/>
          <w:bCs/>
          <w:color w:val="000000" w:themeColor="text1"/>
          <w:sz w:val="24"/>
          <w:szCs w:val="24"/>
        </w:rPr>
        <w:t>ipment Register</w:t>
      </w:r>
    </w:p>
    <w:p w14:paraId="4F1DA5C4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A477AA8" w14:textId="49725F80" w:rsidR="006E607D" w:rsidRDefault="006E607D" w:rsidP="006E607D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DC20DE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865CBF" w:rsidRPr="00D15C8A">
        <w:rPr>
          <w:rFonts w:ascii="Arial" w:hAnsi="Arial" w:cs="Arial"/>
          <w:bCs/>
          <w:color w:val="000000" w:themeColor="text1"/>
          <w:sz w:val="24"/>
          <w:szCs w:val="24"/>
        </w:rPr>
        <w:t>Inspection and Test Record Sheets</w:t>
      </w:r>
    </w:p>
    <w:p w14:paraId="4F1DA5CE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7A370C0" w14:textId="1B1B562A" w:rsidR="006E607D" w:rsidRDefault="006E607D" w:rsidP="006E607D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DC20DE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C054A7" w:rsidRPr="00C054A7">
        <w:rPr>
          <w:rFonts w:ascii="Arial" w:hAnsi="Arial" w:cs="Arial"/>
          <w:color w:val="000000" w:themeColor="text1"/>
          <w:sz w:val="24"/>
          <w:szCs w:val="24"/>
        </w:rPr>
        <w:t>Comments and Remedial Actions</w:t>
      </w:r>
    </w:p>
    <w:p w14:paraId="4F1DA5CF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4B4E1EC" w14:textId="3858D5F6" w:rsidR="001D13A8" w:rsidRDefault="001D13A8" w:rsidP="001D13A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0404AE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D15C8A">
        <w:rPr>
          <w:rFonts w:ascii="Arial" w:hAnsi="Arial" w:cs="Arial"/>
          <w:color w:val="000000" w:themeColor="text1"/>
          <w:sz w:val="24"/>
          <w:szCs w:val="24"/>
        </w:rPr>
        <w:t>Equipment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Location </w:t>
      </w:r>
      <w:r w:rsidR="007316B3">
        <w:rPr>
          <w:rFonts w:ascii="Arial" w:hAnsi="Arial" w:cs="Arial"/>
          <w:color w:val="000000" w:themeColor="text1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ist </w:t>
      </w:r>
    </w:p>
    <w:p w14:paraId="4F1DA5D0" w14:textId="77777777" w:rsidR="00D00CFD" w:rsidRDefault="00D00CFD" w:rsidP="00D00CF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98B30B" w14:textId="431516EF" w:rsidR="001D13A8" w:rsidRDefault="001D13A8" w:rsidP="001D13A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0404AE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4F1DA5D1" w14:textId="77777777" w:rsidR="00D00CFD" w:rsidRDefault="00D00CFD" w:rsidP="00D00CF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9C6AC5F" w14:textId="21FD7345" w:rsidR="001D13A8" w:rsidRDefault="001D13A8" w:rsidP="001D13A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>Section</w:t>
      </w:r>
      <w:r w:rsidR="007316B3">
        <w:rPr>
          <w:rFonts w:ascii="Arial" w:hAnsi="Arial" w:cs="Arial"/>
          <w:b/>
          <w:color w:val="000000" w:themeColor="text1"/>
          <w:sz w:val="24"/>
          <w:szCs w:val="24"/>
        </w:rPr>
        <w:t xml:space="preserve"> 10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D15C8A">
        <w:rPr>
          <w:rFonts w:ascii="Arial" w:hAnsi="Arial" w:cs="Arial"/>
          <w:color w:val="000000" w:themeColor="text1"/>
          <w:sz w:val="24"/>
          <w:szCs w:val="24"/>
        </w:rPr>
        <w:t>HSG 104</w:t>
      </w:r>
    </w:p>
    <w:p w14:paraId="7C9CE83A" w14:textId="77777777" w:rsidR="00D15C8A" w:rsidRDefault="00D15C8A" w:rsidP="001D13A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7295EEB5" w14:textId="77777777" w:rsidR="00D15C8A" w:rsidRDefault="00D15C8A" w:rsidP="001D13A8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124BF3AE" w14:textId="1C1CC909" w:rsidR="005F15B7" w:rsidRDefault="005F15B7" w:rsidP="00D00CF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B46F40" w14:textId="77777777" w:rsidR="005F15B7" w:rsidRDefault="005F15B7" w:rsidP="00D00CF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F1DA5D2" w14:textId="77777777" w:rsidR="00DD3CCB" w:rsidRDefault="00DD3CCB" w:rsidP="00942FDD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1202D86" w14:textId="77777777" w:rsidR="0003710E" w:rsidRDefault="0003710E" w:rsidP="00942FDD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14:paraId="4F1DA5D3" w14:textId="02F2A13C" w:rsidR="00942FDD" w:rsidRPr="00544E48" w:rsidRDefault="00AF0621" w:rsidP="00942FDD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AF062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In Service Inspection and Testing of Electrical Equipment</w:t>
      </w:r>
      <w:r w:rsidR="00DE368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Testing</w:t>
      </w:r>
      <w:r w:rsidR="00942FDD" w:rsidRPr="00544E4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Log</w:t>
      </w:r>
      <w:r w:rsidR="00DC588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b</w:t>
      </w:r>
      <w:r w:rsidR="00942FDD" w:rsidRPr="00544E4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ook</w:t>
      </w:r>
    </w:p>
    <w:p w14:paraId="4F1DA5D4" w14:textId="77777777" w:rsidR="00DB75AF" w:rsidRDefault="00DB75AF">
      <w:pPr>
        <w:rPr>
          <w:rFonts w:ascii="Arial" w:hAnsi="Arial" w:cs="Arial"/>
          <w:color w:val="000000" w:themeColor="text1"/>
        </w:rPr>
      </w:pPr>
    </w:p>
    <w:p w14:paraId="4F1DA5D5" w14:textId="01375382" w:rsidR="00211555" w:rsidRDefault="00211555" w:rsidP="00573691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color w:val="000000" w:themeColor="text1"/>
        </w:rPr>
        <w:t>The</w:t>
      </w:r>
      <w:r w:rsidR="009908B3">
        <w:rPr>
          <w:rFonts w:ascii="Arial" w:hAnsi="Arial" w:cs="Arial"/>
          <w:color w:val="000000" w:themeColor="text1"/>
        </w:rPr>
        <w:t>re is a requirement</w:t>
      </w:r>
      <w:r w:rsidR="0032001D">
        <w:rPr>
          <w:rFonts w:ascii="Arial" w:hAnsi="Arial" w:cs="Arial"/>
          <w:color w:val="000000" w:themeColor="text1"/>
        </w:rPr>
        <w:t xml:space="preserve"> </w:t>
      </w:r>
      <w:r w:rsidR="009908B3">
        <w:rPr>
          <w:rFonts w:ascii="Arial" w:hAnsi="Arial" w:cs="Arial"/>
          <w:color w:val="000000" w:themeColor="text1"/>
        </w:rPr>
        <w:t xml:space="preserve">under the </w:t>
      </w:r>
      <w:r w:rsidR="0032001D">
        <w:rPr>
          <w:rFonts w:ascii="Arial" w:hAnsi="Arial" w:cs="Arial"/>
          <w:color w:val="000000" w:themeColor="text1"/>
        </w:rPr>
        <w:t>Electricity at Work Reg</w:t>
      </w:r>
      <w:r w:rsidR="009908B3">
        <w:rPr>
          <w:rFonts w:ascii="Arial" w:hAnsi="Arial" w:cs="Arial"/>
          <w:color w:val="000000" w:themeColor="text1"/>
        </w:rPr>
        <w:t xml:space="preserve">ulations that </w:t>
      </w:r>
      <w:r w:rsidR="00A41CE3" w:rsidRPr="00A41CE3">
        <w:rPr>
          <w:rFonts w:ascii="Arial" w:hAnsi="Arial" w:cs="Arial"/>
          <w:color w:val="000000" w:themeColor="text1"/>
        </w:rPr>
        <w:t>electrical systems and equipment must be</w:t>
      </w:r>
      <w:r w:rsidR="00A41CE3">
        <w:rPr>
          <w:rFonts w:ascii="Arial" w:hAnsi="Arial" w:cs="Arial"/>
          <w:color w:val="000000" w:themeColor="text1"/>
        </w:rPr>
        <w:t xml:space="preserve"> </w:t>
      </w:r>
      <w:r w:rsidR="00A41CE3" w:rsidRPr="00A41CE3">
        <w:rPr>
          <w:rFonts w:ascii="Arial" w:hAnsi="Arial" w:cs="Arial"/>
          <w:color w:val="000000" w:themeColor="text1"/>
        </w:rPr>
        <w:t>maintained, so far as reasonably practicable, to prevent danger.</w:t>
      </w:r>
      <w:r w:rsidR="00711D8E">
        <w:rPr>
          <w:rFonts w:ascii="Arial" w:hAnsi="Arial" w:cs="Arial"/>
          <w:color w:val="000000" w:themeColor="text1"/>
        </w:rPr>
        <w:t xml:space="preserve"> </w:t>
      </w:r>
      <w:r w:rsidR="0065291C">
        <w:rPr>
          <w:rFonts w:ascii="Arial" w:hAnsi="Arial" w:cs="Arial"/>
          <w:color w:val="000000" w:themeColor="text1"/>
        </w:rPr>
        <w:t xml:space="preserve">HSE </w:t>
      </w:r>
      <w:r w:rsidR="00573691">
        <w:rPr>
          <w:rFonts w:ascii="Arial" w:hAnsi="Arial" w:cs="Arial"/>
          <w:color w:val="000000" w:themeColor="text1"/>
        </w:rPr>
        <w:t xml:space="preserve">Guidance Note </w:t>
      </w:r>
      <w:r w:rsidR="00711D8E">
        <w:rPr>
          <w:rFonts w:ascii="Arial" w:hAnsi="Arial" w:cs="Arial"/>
          <w:color w:val="000000" w:themeColor="text1"/>
        </w:rPr>
        <w:t>HSG107</w:t>
      </w:r>
      <w:r w:rsidR="00573691">
        <w:rPr>
          <w:rFonts w:ascii="Arial" w:hAnsi="Arial" w:cs="Arial"/>
          <w:color w:val="000000" w:themeColor="text1"/>
        </w:rPr>
        <w:t xml:space="preserve"> states that “</w:t>
      </w:r>
      <w:r w:rsidR="00573691" w:rsidRPr="00573691">
        <w:rPr>
          <w:rFonts w:ascii="Arial" w:hAnsi="Arial" w:cs="Arial"/>
          <w:i/>
          <w:iCs/>
          <w:color w:val="000000" w:themeColor="text1"/>
        </w:rPr>
        <w:t>This requirement covers all items of electrical equipment including fixed or portable equipment”.</w:t>
      </w:r>
    </w:p>
    <w:p w14:paraId="6EF1A40D" w14:textId="77777777" w:rsidR="006F0DE7" w:rsidRDefault="006F0DE7" w:rsidP="00573691">
      <w:pPr>
        <w:rPr>
          <w:rFonts w:ascii="Arial" w:hAnsi="Arial" w:cs="Arial"/>
          <w:i/>
          <w:iCs/>
          <w:color w:val="000000" w:themeColor="text1"/>
        </w:rPr>
      </w:pPr>
    </w:p>
    <w:p w14:paraId="00DD1760" w14:textId="494DE6C6" w:rsidR="006F0DE7" w:rsidRDefault="006F0DE7" w:rsidP="00573691">
      <w:pPr>
        <w:rPr>
          <w:rFonts w:ascii="Arial" w:hAnsi="Arial" w:cs="Arial"/>
          <w:b/>
          <w:bCs/>
          <w:color w:val="000000" w:themeColor="text1"/>
        </w:rPr>
      </w:pPr>
      <w:r w:rsidRPr="006F0DE7">
        <w:rPr>
          <w:rFonts w:ascii="Arial" w:hAnsi="Arial" w:cs="Arial"/>
          <w:b/>
          <w:bCs/>
          <w:color w:val="000000" w:themeColor="text1"/>
        </w:rPr>
        <w:t>Maintenance</w:t>
      </w:r>
    </w:p>
    <w:p w14:paraId="7349CA22" w14:textId="094AB472" w:rsidR="006F0DE7" w:rsidRPr="00FC6248" w:rsidRDefault="006F0DE7" w:rsidP="00573691">
      <w:pPr>
        <w:rPr>
          <w:rFonts w:ascii="Arial" w:hAnsi="Arial" w:cs="Arial"/>
          <w:color w:val="000000" w:themeColor="text1"/>
        </w:rPr>
      </w:pPr>
      <w:r w:rsidRPr="00FC6248">
        <w:rPr>
          <w:rFonts w:ascii="Arial" w:hAnsi="Arial" w:cs="Arial"/>
          <w:color w:val="000000" w:themeColor="text1"/>
        </w:rPr>
        <w:t>HSG10</w:t>
      </w:r>
      <w:r w:rsidR="009C34F9" w:rsidRPr="00FC6248">
        <w:rPr>
          <w:rFonts w:ascii="Arial" w:hAnsi="Arial" w:cs="Arial"/>
          <w:color w:val="000000" w:themeColor="text1"/>
        </w:rPr>
        <w:t xml:space="preserve">7 </w:t>
      </w:r>
      <w:r w:rsidR="00FC6248" w:rsidRPr="00FC6248">
        <w:rPr>
          <w:rFonts w:ascii="Arial" w:hAnsi="Arial" w:cs="Arial"/>
          <w:color w:val="000000" w:themeColor="text1"/>
        </w:rPr>
        <w:t>outlines 3 levels of maintenance of Electrical Equipment:</w:t>
      </w:r>
    </w:p>
    <w:p w14:paraId="4F1DA5D6" w14:textId="44A45199" w:rsidR="00211555" w:rsidRPr="00DB75AF" w:rsidRDefault="00211555">
      <w:pPr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</w:rPr>
        <w:tab/>
      </w:r>
      <w:r w:rsidR="00FC6248">
        <w:rPr>
          <w:rFonts w:ascii="Arial" w:hAnsi="Arial" w:cs="Arial"/>
          <w:b/>
          <w:i/>
          <w:color w:val="000000" w:themeColor="text1"/>
          <w:sz w:val="20"/>
          <w:szCs w:val="20"/>
        </w:rPr>
        <w:t>User Checks</w:t>
      </w:r>
    </w:p>
    <w:p w14:paraId="640AA75C" w14:textId="59ABAE4E" w:rsidR="00B3379C" w:rsidRDefault="00B3379C" w:rsidP="00B3379C">
      <w:pPr>
        <w:ind w:firstLine="720"/>
        <w:rPr>
          <w:rFonts w:ascii="Arial" w:hAnsi="Arial" w:cs="Arial"/>
          <w:i/>
          <w:color w:val="000000" w:themeColor="text1"/>
          <w:sz w:val="20"/>
          <w:szCs w:val="20"/>
        </w:rPr>
      </w:pPr>
      <w:r w:rsidRPr="00B3379C">
        <w:rPr>
          <w:rFonts w:ascii="Arial" w:hAnsi="Arial" w:cs="Arial"/>
          <w:i/>
          <w:color w:val="000000" w:themeColor="text1"/>
          <w:sz w:val="20"/>
          <w:szCs w:val="20"/>
        </w:rPr>
        <w:t>38 The person using the equipment should be encouraged to look at it before use</w:t>
      </w:r>
      <w:r w:rsidR="006309C1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12817B97" w14:textId="0C0B996F" w:rsidR="006309C1" w:rsidRDefault="006309C1" w:rsidP="006309C1">
      <w:pPr>
        <w:ind w:left="720"/>
        <w:rPr>
          <w:rFonts w:ascii="Arial" w:hAnsi="Arial" w:cs="Arial"/>
          <w:i/>
          <w:color w:val="000000" w:themeColor="text1"/>
          <w:sz w:val="20"/>
          <w:szCs w:val="20"/>
        </w:rPr>
      </w:pPr>
      <w:r w:rsidRPr="006309C1">
        <w:rPr>
          <w:rFonts w:ascii="Arial" w:hAnsi="Arial" w:cs="Arial"/>
          <w:i/>
          <w:color w:val="000000" w:themeColor="text1"/>
          <w:sz w:val="20"/>
          <w:szCs w:val="20"/>
        </w:rPr>
        <w:t>39 These checks also apply to extension leads, plugs and sockets. A user check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309C1">
        <w:rPr>
          <w:rFonts w:ascii="Arial" w:hAnsi="Arial" w:cs="Arial"/>
          <w:i/>
          <w:color w:val="000000" w:themeColor="text1"/>
          <w:sz w:val="20"/>
          <w:szCs w:val="20"/>
        </w:rPr>
        <w:t>should be made when the equipment is taken into use and during use.</w:t>
      </w:r>
    </w:p>
    <w:p w14:paraId="00CAD7FD" w14:textId="3E6BC1FA" w:rsidR="00204523" w:rsidRPr="004B352C" w:rsidRDefault="00204523" w:rsidP="006309C1">
      <w:pPr>
        <w:ind w:left="720"/>
        <w:rPr>
          <w:rFonts w:ascii="Arial" w:hAnsi="Arial" w:cs="Arial"/>
          <w:b/>
          <w:bCs/>
          <w:i/>
          <w:color w:val="000000" w:themeColor="text1"/>
          <w:sz w:val="20"/>
          <w:szCs w:val="20"/>
        </w:rPr>
      </w:pPr>
      <w:r w:rsidRPr="004B352C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Formal Visual Inspection</w:t>
      </w:r>
    </w:p>
    <w:p w14:paraId="04C53CD8" w14:textId="6592DEEF" w:rsidR="004B352C" w:rsidRDefault="004B352C" w:rsidP="004B352C">
      <w:pPr>
        <w:ind w:left="720"/>
        <w:rPr>
          <w:rFonts w:ascii="Arial" w:hAnsi="Arial" w:cs="Arial"/>
          <w:i/>
          <w:color w:val="000000" w:themeColor="text1"/>
          <w:sz w:val="20"/>
          <w:szCs w:val="20"/>
        </w:rPr>
      </w:pPr>
      <w:r w:rsidRPr="004B352C">
        <w:rPr>
          <w:rFonts w:ascii="Arial" w:hAnsi="Arial" w:cs="Arial"/>
          <w:i/>
          <w:color w:val="000000" w:themeColor="text1"/>
          <w:sz w:val="20"/>
          <w:szCs w:val="20"/>
        </w:rPr>
        <w:t>40 An important part of a maintenance regime is the formal visual inspection. Such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4B352C">
        <w:rPr>
          <w:rFonts w:ascii="Arial" w:hAnsi="Arial" w:cs="Arial"/>
          <w:i/>
          <w:color w:val="000000" w:themeColor="text1"/>
          <w:sz w:val="20"/>
          <w:szCs w:val="20"/>
        </w:rPr>
        <w:t>inspections are necessary because they can reveal most potentially dangerous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4B352C">
        <w:rPr>
          <w:rFonts w:ascii="Arial" w:hAnsi="Arial" w:cs="Arial"/>
          <w:i/>
          <w:color w:val="000000" w:themeColor="text1"/>
          <w:sz w:val="20"/>
          <w:szCs w:val="20"/>
        </w:rPr>
        <w:t>faults.</w:t>
      </w:r>
    </w:p>
    <w:p w14:paraId="03F1149C" w14:textId="77777777" w:rsidR="00D031D8" w:rsidRPr="00D031D8" w:rsidRDefault="00D031D8" w:rsidP="00D031D8">
      <w:pPr>
        <w:ind w:left="720"/>
        <w:rPr>
          <w:rFonts w:ascii="Arial" w:hAnsi="Arial" w:cs="Arial"/>
          <w:b/>
          <w:bCs/>
          <w:i/>
          <w:color w:val="000000" w:themeColor="text1"/>
          <w:sz w:val="20"/>
          <w:szCs w:val="20"/>
        </w:rPr>
      </w:pPr>
      <w:r w:rsidRPr="00D031D8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Combined inspection and test (PAT)</w:t>
      </w:r>
    </w:p>
    <w:p w14:paraId="707FF009" w14:textId="7561F3F9" w:rsidR="00247830" w:rsidRDefault="00D031D8" w:rsidP="00D031D8">
      <w:pPr>
        <w:ind w:left="720"/>
        <w:rPr>
          <w:rFonts w:ascii="Arial" w:hAnsi="Arial" w:cs="Arial"/>
          <w:i/>
          <w:color w:val="000000" w:themeColor="text1"/>
          <w:sz w:val="20"/>
          <w:szCs w:val="20"/>
        </w:rPr>
      </w:pPr>
      <w:r w:rsidRPr="00D031D8">
        <w:rPr>
          <w:rFonts w:ascii="Arial" w:hAnsi="Arial" w:cs="Arial"/>
          <w:i/>
          <w:color w:val="000000" w:themeColor="text1"/>
          <w:sz w:val="20"/>
          <w:szCs w:val="20"/>
        </w:rPr>
        <w:t>47 The checks and inspections outlined in the previous paragraphs should reveal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031D8">
        <w:rPr>
          <w:rFonts w:ascii="Arial" w:hAnsi="Arial" w:cs="Arial"/>
          <w:i/>
          <w:color w:val="000000" w:themeColor="text1"/>
          <w:sz w:val="20"/>
          <w:szCs w:val="20"/>
        </w:rPr>
        <w:t>most potentially dangerous faults. However, some faults, such as loss of earth</w:t>
      </w:r>
      <w:r w:rsidR="000966C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031D8">
        <w:rPr>
          <w:rFonts w:ascii="Arial" w:hAnsi="Arial" w:cs="Arial"/>
          <w:i/>
          <w:color w:val="000000" w:themeColor="text1"/>
          <w:sz w:val="20"/>
          <w:szCs w:val="20"/>
        </w:rPr>
        <w:t xml:space="preserve">integrity, </w:t>
      </w:r>
      <w:r w:rsidR="00996F8A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D031D8">
        <w:rPr>
          <w:rFonts w:ascii="Arial" w:hAnsi="Arial" w:cs="Arial"/>
          <w:i/>
          <w:color w:val="000000" w:themeColor="text1"/>
          <w:sz w:val="20"/>
          <w:szCs w:val="20"/>
        </w:rPr>
        <w:t>eterioration of insulation</w:t>
      </w:r>
      <w:r w:rsidR="00996F8A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031D8">
        <w:rPr>
          <w:rFonts w:ascii="Arial" w:hAnsi="Arial" w:cs="Arial"/>
          <w:i/>
          <w:color w:val="000000" w:themeColor="text1"/>
          <w:sz w:val="20"/>
          <w:szCs w:val="20"/>
        </w:rPr>
        <w:t>integrity, or contamination of internal and external surfaces, cannot be detected by</w:t>
      </w:r>
      <w:r w:rsidR="00996F8A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031D8">
        <w:rPr>
          <w:rFonts w:ascii="Arial" w:hAnsi="Arial" w:cs="Arial"/>
          <w:i/>
          <w:color w:val="000000" w:themeColor="text1"/>
          <w:sz w:val="20"/>
          <w:szCs w:val="20"/>
        </w:rPr>
        <w:t>visual examination alone.</w:t>
      </w:r>
    </w:p>
    <w:p w14:paraId="74FA593F" w14:textId="7016CCB2" w:rsidR="00996F8A" w:rsidRDefault="00996F8A" w:rsidP="00996F8A">
      <w:pPr>
        <w:rPr>
          <w:rFonts w:ascii="Arial" w:hAnsi="Arial" w:cs="Arial"/>
          <w:iCs/>
          <w:color w:val="000000" w:themeColor="text1"/>
          <w:sz w:val="20"/>
          <w:szCs w:val="20"/>
        </w:rPr>
      </w:pPr>
      <w:r w:rsidRPr="00925041">
        <w:rPr>
          <w:rFonts w:ascii="Arial" w:hAnsi="Arial" w:cs="Arial"/>
          <w:iCs/>
          <w:color w:val="000000" w:themeColor="text1"/>
          <w:sz w:val="20"/>
          <w:szCs w:val="20"/>
        </w:rPr>
        <w:t xml:space="preserve">Further details of the </w:t>
      </w:r>
      <w:r w:rsidR="00BB7365" w:rsidRPr="00925041">
        <w:rPr>
          <w:rFonts w:ascii="Arial" w:hAnsi="Arial" w:cs="Arial"/>
          <w:iCs/>
          <w:color w:val="000000" w:themeColor="text1"/>
          <w:sz w:val="20"/>
          <w:szCs w:val="20"/>
        </w:rPr>
        <w:t xml:space="preserve">above maintenance requirements can be found in </w:t>
      </w:r>
      <w:r w:rsidR="00050BF9" w:rsidRPr="00925041">
        <w:rPr>
          <w:rFonts w:ascii="Arial" w:hAnsi="Arial" w:cs="Arial"/>
          <w:iCs/>
          <w:color w:val="000000" w:themeColor="text1"/>
          <w:sz w:val="20"/>
          <w:szCs w:val="20"/>
        </w:rPr>
        <w:t>HSG10</w:t>
      </w:r>
      <w:r w:rsidR="00925041" w:rsidRPr="00925041">
        <w:rPr>
          <w:rFonts w:ascii="Arial" w:hAnsi="Arial" w:cs="Arial"/>
          <w:iCs/>
          <w:color w:val="000000" w:themeColor="text1"/>
          <w:sz w:val="20"/>
          <w:szCs w:val="20"/>
        </w:rPr>
        <w:t>7</w:t>
      </w:r>
      <w:r w:rsidR="00050BF9" w:rsidRPr="00925041">
        <w:rPr>
          <w:rFonts w:ascii="Arial" w:hAnsi="Arial" w:cs="Arial"/>
          <w:iCs/>
          <w:color w:val="000000" w:themeColor="text1"/>
          <w:sz w:val="20"/>
          <w:szCs w:val="20"/>
        </w:rPr>
        <w:t>, held in Section 10</w:t>
      </w:r>
      <w:r w:rsidR="00925041" w:rsidRPr="00925041">
        <w:rPr>
          <w:rFonts w:ascii="Arial" w:hAnsi="Arial" w:cs="Arial"/>
          <w:iCs/>
          <w:color w:val="000000" w:themeColor="text1"/>
          <w:sz w:val="20"/>
          <w:szCs w:val="20"/>
        </w:rPr>
        <w:t xml:space="preserve"> of this Logbook.</w:t>
      </w:r>
    </w:p>
    <w:p w14:paraId="2C43706D" w14:textId="77777777" w:rsidR="0091153C" w:rsidRDefault="0091153C" w:rsidP="00996F8A">
      <w:pPr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DC56004" w14:textId="4DF8FCB2" w:rsidR="0091153C" w:rsidRPr="00ED1F7C" w:rsidRDefault="0091153C" w:rsidP="00996F8A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ED1F7C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Record Keeping</w:t>
      </w:r>
    </w:p>
    <w:p w14:paraId="673F95A2" w14:textId="282F5289" w:rsidR="0091153C" w:rsidRDefault="0091153C" w:rsidP="001E62C9">
      <w:pPr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HSG107 </w:t>
      </w:r>
      <w:r w:rsidR="00E61FC7">
        <w:rPr>
          <w:rFonts w:ascii="Arial" w:hAnsi="Arial" w:cs="Arial"/>
          <w:iCs/>
          <w:color w:val="000000" w:themeColor="text1"/>
          <w:sz w:val="20"/>
          <w:szCs w:val="20"/>
        </w:rPr>
        <w:t xml:space="preserve">(52) 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State</w:t>
      </w:r>
      <w:r w:rsidR="00E61FC7">
        <w:rPr>
          <w:rFonts w:ascii="Arial" w:hAnsi="Arial" w:cs="Arial"/>
          <w:iCs/>
          <w:color w:val="000000" w:themeColor="text1"/>
          <w:sz w:val="20"/>
          <w:szCs w:val="20"/>
        </w:rPr>
        <w:t>s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 that </w:t>
      </w:r>
      <w:r w:rsidR="001E62C9">
        <w:rPr>
          <w:rFonts w:ascii="Arial" w:hAnsi="Arial" w:cs="Arial"/>
          <w:iCs/>
          <w:color w:val="000000" w:themeColor="text1"/>
          <w:sz w:val="20"/>
          <w:szCs w:val="20"/>
        </w:rPr>
        <w:t>although “</w:t>
      </w:r>
      <w:r w:rsidR="001E62C9" w:rsidRPr="00076005">
        <w:rPr>
          <w:rFonts w:ascii="Arial" w:hAnsi="Arial" w:cs="Arial"/>
          <w:i/>
          <w:color w:val="000000" w:themeColor="text1"/>
          <w:sz w:val="20"/>
          <w:szCs w:val="20"/>
        </w:rPr>
        <w:t>There is no legal requirement to keep maintenance logs for portable electrical equipment. However, a suitable log is useful as a management tool for monitoring and reviewing the effectiveness of the maintenance plan</w:t>
      </w:r>
      <w:r w:rsidR="00076005">
        <w:rPr>
          <w:rFonts w:ascii="Arial" w:hAnsi="Arial" w:cs="Arial"/>
          <w:iCs/>
          <w:color w:val="000000" w:themeColor="text1"/>
          <w:sz w:val="20"/>
          <w:szCs w:val="20"/>
        </w:rPr>
        <w:t>”</w:t>
      </w:r>
      <w:r w:rsidR="001E62C9">
        <w:rPr>
          <w:rFonts w:ascii="Arial" w:hAnsi="Arial" w:cs="Arial"/>
          <w:iCs/>
          <w:color w:val="000000" w:themeColor="text1"/>
          <w:sz w:val="20"/>
          <w:szCs w:val="20"/>
        </w:rPr>
        <w:t>.</w:t>
      </w:r>
    </w:p>
    <w:p w14:paraId="1F789704" w14:textId="6B7DA254" w:rsidR="001E62C9" w:rsidRDefault="001E62C9" w:rsidP="001E62C9">
      <w:pPr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This Logbook and any </w:t>
      </w:r>
      <w:r w:rsidR="008E4DBF">
        <w:rPr>
          <w:rFonts w:ascii="Arial" w:hAnsi="Arial" w:cs="Arial"/>
          <w:iCs/>
          <w:color w:val="000000" w:themeColor="text1"/>
          <w:sz w:val="20"/>
          <w:szCs w:val="20"/>
        </w:rPr>
        <w:t xml:space="preserve">labelling of Tested Electrical Equipment </w:t>
      </w:r>
      <w:r w:rsidR="00ED1F7C">
        <w:rPr>
          <w:rFonts w:ascii="Arial" w:hAnsi="Arial" w:cs="Arial"/>
          <w:iCs/>
          <w:color w:val="000000" w:themeColor="text1"/>
          <w:sz w:val="20"/>
          <w:szCs w:val="20"/>
        </w:rPr>
        <w:t>are designed to such monitoring.</w:t>
      </w:r>
    </w:p>
    <w:p w14:paraId="0129C003" w14:textId="77777777" w:rsidR="00F7444D" w:rsidRDefault="00F7444D" w:rsidP="00996F8A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</w:p>
    <w:p w14:paraId="5D4C0EE9" w14:textId="77777777" w:rsidR="00F7444D" w:rsidRDefault="00F7444D" w:rsidP="00996F8A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</w:p>
    <w:p w14:paraId="6DBB0067" w14:textId="77777777" w:rsidR="00F7444D" w:rsidRDefault="00F7444D" w:rsidP="00996F8A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</w:p>
    <w:p w14:paraId="62954637" w14:textId="77777777" w:rsidR="00F7444D" w:rsidRDefault="00F7444D" w:rsidP="00996F8A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</w:p>
    <w:p w14:paraId="65D7272F" w14:textId="3A0B67AE" w:rsidR="001F60B8" w:rsidRPr="001F60B8" w:rsidRDefault="001F60B8" w:rsidP="00996F8A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1F60B8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Frequencies</w:t>
      </w:r>
    </w:p>
    <w:p w14:paraId="32128707" w14:textId="77777777" w:rsidR="001D6C8C" w:rsidRDefault="00076005" w:rsidP="004F19BF">
      <w:pPr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HSG107 (5</w:t>
      </w:r>
      <w:r w:rsidR="004F19BF">
        <w:rPr>
          <w:rFonts w:ascii="Arial" w:hAnsi="Arial" w:cs="Arial"/>
          <w:iCs/>
          <w:color w:val="000000" w:themeColor="text1"/>
          <w:sz w:val="20"/>
          <w:szCs w:val="20"/>
        </w:rPr>
        <w:t>5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) States that </w:t>
      </w:r>
      <w:r w:rsidR="004F19BF">
        <w:rPr>
          <w:rFonts w:ascii="Arial" w:hAnsi="Arial" w:cs="Arial"/>
          <w:iCs/>
          <w:color w:val="000000" w:themeColor="text1"/>
          <w:sz w:val="20"/>
          <w:szCs w:val="20"/>
        </w:rPr>
        <w:t>“</w:t>
      </w:r>
      <w:r w:rsidR="004F19BF" w:rsidRPr="004E7F3A">
        <w:rPr>
          <w:rFonts w:ascii="Arial" w:hAnsi="Arial" w:cs="Arial"/>
          <w:i/>
          <w:color w:val="000000" w:themeColor="text1"/>
          <w:sz w:val="20"/>
          <w:szCs w:val="20"/>
        </w:rPr>
        <w:t>Determining the frequency of inspection and testing is a matter of judgement by</w:t>
      </w:r>
      <w:r w:rsidR="004E7F3A" w:rsidRPr="004E7F3A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F19BF" w:rsidRPr="004E7F3A">
        <w:rPr>
          <w:rFonts w:ascii="Arial" w:hAnsi="Arial" w:cs="Arial"/>
          <w:i/>
          <w:color w:val="000000" w:themeColor="text1"/>
          <w:sz w:val="20"/>
          <w:szCs w:val="20"/>
        </w:rPr>
        <w:t>the duty</w:t>
      </w:r>
      <w:r w:rsidR="004E7F3A" w:rsidRPr="004E7F3A">
        <w:rPr>
          <w:rFonts w:ascii="Arial" w:hAnsi="Arial" w:cs="Arial"/>
          <w:i/>
          <w:color w:val="000000" w:themeColor="text1"/>
          <w:sz w:val="20"/>
          <w:szCs w:val="20"/>
        </w:rPr>
        <w:t xml:space="preserve"> holder and</w:t>
      </w:r>
      <w:r w:rsidR="004F19BF" w:rsidRPr="004E7F3A">
        <w:rPr>
          <w:rFonts w:ascii="Arial" w:hAnsi="Arial" w:cs="Arial"/>
          <w:i/>
          <w:color w:val="000000" w:themeColor="text1"/>
          <w:sz w:val="20"/>
          <w:szCs w:val="20"/>
        </w:rPr>
        <w:t xml:space="preserve"> should be based on an assessment of risk</w:t>
      </w:r>
      <w:r w:rsidR="004E7F3A">
        <w:rPr>
          <w:rFonts w:ascii="Arial" w:hAnsi="Arial" w:cs="Arial"/>
          <w:iCs/>
          <w:color w:val="000000" w:themeColor="text1"/>
          <w:sz w:val="20"/>
          <w:szCs w:val="20"/>
        </w:rPr>
        <w:t>”</w:t>
      </w:r>
      <w:r w:rsidR="004F19BF" w:rsidRPr="004F19BF">
        <w:rPr>
          <w:rFonts w:ascii="Arial" w:hAnsi="Arial" w:cs="Arial"/>
          <w:iCs/>
          <w:color w:val="000000" w:themeColor="text1"/>
          <w:sz w:val="20"/>
          <w:szCs w:val="20"/>
        </w:rPr>
        <w:t>.</w:t>
      </w:r>
      <w:r w:rsidR="004E7F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</w:p>
    <w:p w14:paraId="6D0D7726" w14:textId="13B39B2D" w:rsidR="00076005" w:rsidRDefault="004E7F3A" w:rsidP="004F19BF">
      <w:pPr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This duty is </w:t>
      </w:r>
      <w:r w:rsidR="001D6C8C">
        <w:rPr>
          <w:rFonts w:ascii="Arial" w:hAnsi="Arial" w:cs="Arial"/>
          <w:iCs/>
          <w:color w:val="000000" w:themeColor="text1"/>
          <w:sz w:val="20"/>
          <w:szCs w:val="20"/>
        </w:rPr>
        <w:t xml:space="preserve">held by the site Operational </w:t>
      </w:r>
      <w:r w:rsidR="00731155">
        <w:rPr>
          <w:rFonts w:ascii="Arial" w:hAnsi="Arial" w:cs="Arial"/>
          <w:iCs/>
          <w:color w:val="000000" w:themeColor="text1"/>
          <w:sz w:val="20"/>
          <w:szCs w:val="20"/>
        </w:rPr>
        <w:t>Manager,</w:t>
      </w:r>
      <w:r w:rsidR="001D6C8C">
        <w:rPr>
          <w:rFonts w:ascii="Arial" w:hAnsi="Arial" w:cs="Arial"/>
          <w:iCs/>
          <w:color w:val="000000" w:themeColor="text1"/>
          <w:sz w:val="20"/>
          <w:szCs w:val="20"/>
        </w:rPr>
        <w:t xml:space="preserve"> and su</w:t>
      </w:r>
      <w:r w:rsidR="00EC0346">
        <w:rPr>
          <w:rFonts w:ascii="Arial" w:hAnsi="Arial" w:cs="Arial"/>
          <w:iCs/>
          <w:color w:val="000000" w:themeColor="text1"/>
          <w:sz w:val="20"/>
          <w:szCs w:val="20"/>
        </w:rPr>
        <w:t xml:space="preserve">ch Risk Assessment should consider </w:t>
      </w:r>
      <w:r w:rsidR="00731155">
        <w:rPr>
          <w:rFonts w:ascii="Arial" w:hAnsi="Arial" w:cs="Arial"/>
          <w:iCs/>
          <w:color w:val="000000" w:themeColor="text1"/>
          <w:sz w:val="20"/>
          <w:szCs w:val="20"/>
        </w:rPr>
        <w:t>the following</w:t>
      </w:r>
      <w:r w:rsidR="00F7444D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E66DEC6" w14:textId="77777777" w:rsidR="00F7444D" w:rsidRPr="00977C4F" w:rsidRDefault="00F7444D" w:rsidP="00977C4F">
      <w:pPr>
        <w:pStyle w:val="ListParagraph"/>
        <w:numPr>
          <w:ilvl w:val="0"/>
          <w:numId w:val="6"/>
        </w:numPr>
        <w:rPr>
          <w:rFonts w:ascii="Arial" w:hAnsi="Arial" w:cs="Arial"/>
          <w:iCs/>
          <w:color w:val="000000" w:themeColor="text1"/>
          <w:sz w:val="20"/>
          <w:szCs w:val="20"/>
        </w:rPr>
      </w:pPr>
      <w:r w:rsidRPr="00977C4F">
        <w:rPr>
          <w:rFonts w:ascii="Arial" w:hAnsi="Arial" w:cs="Arial"/>
          <w:iCs/>
          <w:color w:val="000000" w:themeColor="text1"/>
          <w:sz w:val="20"/>
          <w:szCs w:val="20"/>
        </w:rPr>
        <w:t>The environment</w:t>
      </w:r>
    </w:p>
    <w:p w14:paraId="0B7D1B4A" w14:textId="77777777" w:rsidR="00F7444D" w:rsidRPr="00977C4F" w:rsidRDefault="00F7444D" w:rsidP="00977C4F">
      <w:pPr>
        <w:pStyle w:val="ListParagraph"/>
        <w:numPr>
          <w:ilvl w:val="0"/>
          <w:numId w:val="6"/>
        </w:numPr>
        <w:rPr>
          <w:rFonts w:ascii="Arial" w:hAnsi="Arial" w:cs="Arial"/>
          <w:iCs/>
          <w:color w:val="000000" w:themeColor="text1"/>
          <w:sz w:val="20"/>
          <w:szCs w:val="20"/>
        </w:rPr>
      </w:pPr>
      <w:r w:rsidRPr="00977C4F">
        <w:rPr>
          <w:rFonts w:ascii="Arial" w:hAnsi="Arial" w:cs="Arial"/>
          <w:iCs/>
          <w:color w:val="000000" w:themeColor="text1"/>
          <w:sz w:val="20"/>
          <w:szCs w:val="20"/>
        </w:rPr>
        <w:t>The users</w:t>
      </w:r>
    </w:p>
    <w:p w14:paraId="598C92B0" w14:textId="77777777" w:rsidR="00F7444D" w:rsidRPr="00977C4F" w:rsidRDefault="00F7444D" w:rsidP="00977C4F">
      <w:pPr>
        <w:pStyle w:val="ListParagraph"/>
        <w:numPr>
          <w:ilvl w:val="0"/>
          <w:numId w:val="6"/>
        </w:numPr>
        <w:rPr>
          <w:rFonts w:ascii="Arial" w:hAnsi="Arial" w:cs="Arial"/>
          <w:iCs/>
          <w:color w:val="000000" w:themeColor="text1"/>
          <w:sz w:val="20"/>
          <w:szCs w:val="20"/>
        </w:rPr>
      </w:pPr>
      <w:r w:rsidRPr="00977C4F">
        <w:rPr>
          <w:rFonts w:ascii="Arial" w:hAnsi="Arial" w:cs="Arial"/>
          <w:iCs/>
          <w:color w:val="000000" w:themeColor="text1"/>
          <w:sz w:val="20"/>
          <w:szCs w:val="20"/>
        </w:rPr>
        <w:t>The equipment class of construction</w:t>
      </w:r>
    </w:p>
    <w:p w14:paraId="00E45B9C" w14:textId="77777777" w:rsidR="00F7444D" w:rsidRPr="00977C4F" w:rsidRDefault="00F7444D" w:rsidP="00977C4F">
      <w:pPr>
        <w:pStyle w:val="ListParagraph"/>
        <w:numPr>
          <w:ilvl w:val="0"/>
          <w:numId w:val="6"/>
        </w:numPr>
        <w:rPr>
          <w:rFonts w:ascii="Arial" w:hAnsi="Arial" w:cs="Arial"/>
          <w:iCs/>
          <w:color w:val="000000" w:themeColor="text1"/>
          <w:sz w:val="20"/>
          <w:szCs w:val="20"/>
        </w:rPr>
      </w:pPr>
      <w:r w:rsidRPr="00977C4F">
        <w:rPr>
          <w:rFonts w:ascii="Arial" w:hAnsi="Arial" w:cs="Arial"/>
          <w:iCs/>
          <w:color w:val="000000" w:themeColor="text1"/>
          <w:sz w:val="20"/>
          <w:szCs w:val="20"/>
        </w:rPr>
        <w:t>The frequency of use</w:t>
      </w:r>
    </w:p>
    <w:p w14:paraId="539B11D7" w14:textId="77777777" w:rsidR="00F7444D" w:rsidRPr="00977C4F" w:rsidRDefault="00F7444D" w:rsidP="00977C4F">
      <w:pPr>
        <w:pStyle w:val="ListParagraph"/>
        <w:numPr>
          <w:ilvl w:val="0"/>
          <w:numId w:val="6"/>
        </w:numPr>
        <w:rPr>
          <w:rFonts w:ascii="Arial" w:hAnsi="Arial" w:cs="Arial"/>
          <w:iCs/>
          <w:color w:val="000000" w:themeColor="text1"/>
          <w:sz w:val="20"/>
          <w:szCs w:val="20"/>
        </w:rPr>
      </w:pPr>
      <w:r w:rsidRPr="00977C4F">
        <w:rPr>
          <w:rFonts w:ascii="Arial" w:hAnsi="Arial" w:cs="Arial"/>
          <w:iCs/>
          <w:color w:val="000000" w:themeColor="text1"/>
          <w:sz w:val="20"/>
          <w:szCs w:val="20"/>
        </w:rPr>
        <w:t>Type of installation methods</w:t>
      </w:r>
    </w:p>
    <w:p w14:paraId="0DA68B99" w14:textId="7F083859" w:rsidR="00F7444D" w:rsidRDefault="00F7444D" w:rsidP="00977C4F">
      <w:pPr>
        <w:pStyle w:val="ListParagraph"/>
        <w:numPr>
          <w:ilvl w:val="0"/>
          <w:numId w:val="6"/>
        </w:numPr>
        <w:rPr>
          <w:rFonts w:ascii="Arial" w:hAnsi="Arial" w:cs="Arial"/>
          <w:iCs/>
          <w:color w:val="000000" w:themeColor="text1"/>
          <w:sz w:val="20"/>
          <w:szCs w:val="20"/>
        </w:rPr>
      </w:pPr>
      <w:r w:rsidRPr="00977C4F">
        <w:rPr>
          <w:rFonts w:ascii="Arial" w:hAnsi="Arial" w:cs="Arial"/>
          <w:iCs/>
          <w:color w:val="000000" w:themeColor="text1"/>
          <w:sz w:val="20"/>
          <w:szCs w:val="20"/>
        </w:rPr>
        <w:t>Previous records</w:t>
      </w:r>
    </w:p>
    <w:p w14:paraId="3CF747D7" w14:textId="43B4E606" w:rsidR="00977C4F" w:rsidRPr="00977C4F" w:rsidRDefault="00B12B7E" w:rsidP="00977C4F">
      <w:pPr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Where no previous records are available </w:t>
      </w:r>
      <w:r w:rsidR="00977C4F">
        <w:rPr>
          <w:rFonts w:ascii="Arial" w:hAnsi="Arial" w:cs="Arial"/>
          <w:iCs/>
          <w:color w:val="000000" w:themeColor="text1"/>
          <w:sz w:val="20"/>
          <w:szCs w:val="20"/>
        </w:rPr>
        <w:t xml:space="preserve">HSG107 </w:t>
      </w:r>
      <w:r w:rsidR="00EF4E50">
        <w:rPr>
          <w:rFonts w:ascii="Arial" w:hAnsi="Arial" w:cs="Arial"/>
          <w:iCs/>
          <w:color w:val="000000" w:themeColor="text1"/>
          <w:sz w:val="20"/>
          <w:szCs w:val="20"/>
        </w:rPr>
        <w:t>include</w:t>
      </w:r>
      <w:r w:rsidR="00104C64">
        <w:rPr>
          <w:rFonts w:ascii="Arial" w:hAnsi="Arial" w:cs="Arial"/>
          <w:iCs/>
          <w:color w:val="000000" w:themeColor="text1"/>
          <w:sz w:val="20"/>
          <w:szCs w:val="20"/>
        </w:rPr>
        <w:t>s</w:t>
      </w:r>
      <w:r w:rsidR="00EF4E50">
        <w:rPr>
          <w:rFonts w:ascii="Arial" w:hAnsi="Arial" w:cs="Arial"/>
          <w:iCs/>
          <w:color w:val="000000" w:themeColor="text1"/>
          <w:sz w:val="20"/>
          <w:szCs w:val="20"/>
        </w:rPr>
        <w:t xml:space="preserve"> Table 1 </w:t>
      </w:r>
      <w:r w:rsidR="000A0F11">
        <w:rPr>
          <w:rFonts w:ascii="Arial" w:hAnsi="Arial" w:cs="Arial"/>
          <w:iCs/>
          <w:color w:val="000000" w:themeColor="text1"/>
          <w:sz w:val="20"/>
          <w:szCs w:val="20"/>
        </w:rPr>
        <w:t xml:space="preserve">(shown below) </w:t>
      </w:r>
      <w:r w:rsidR="00104C64">
        <w:rPr>
          <w:rFonts w:ascii="Arial" w:hAnsi="Arial" w:cs="Arial"/>
          <w:iCs/>
          <w:color w:val="000000" w:themeColor="text1"/>
          <w:sz w:val="20"/>
          <w:szCs w:val="20"/>
        </w:rPr>
        <w:t>which provides s</w:t>
      </w:r>
      <w:r w:rsidR="00104C64" w:rsidRPr="00104C64">
        <w:rPr>
          <w:rFonts w:ascii="Arial" w:hAnsi="Arial" w:cs="Arial"/>
          <w:iCs/>
          <w:color w:val="000000" w:themeColor="text1"/>
          <w:sz w:val="20"/>
          <w:szCs w:val="20"/>
        </w:rPr>
        <w:t>uggested initial maintenance intervals</w:t>
      </w:r>
    </w:p>
    <w:p w14:paraId="3E4631A4" w14:textId="3BA00FD4" w:rsidR="00076005" w:rsidRDefault="000A0F11" w:rsidP="000A0F11">
      <w:pPr>
        <w:pStyle w:val="ListParagraph"/>
        <w:ind w:left="567"/>
        <w:rPr>
          <w:rFonts w:ascii="Arial" w:hAnsi="Arial" w:cs="Arial"/>
          <w:i/>
          <w:color w:val="000000" w:themeColor="text1"/>
          <w:sz w:val="20"/>
          <w:szCs w:val="20"/>
        </w:rPr>
      </w:pPr>
      <w:r w:rsidRPr="000A0F11">
        <w:rPr>
          <w:rFonts w:ascii="Arial" w:hAnsi="Arial" w:cs="Arial"/>
          <w:i/>
          <w:noProof/>
          <w:color w:val="000000" w:themeColor="text1"/>
          <w:sz w:val="20"/>
          <w:szCs w:val="20"/>
        </w:rPr>
        <w:drawing>
          <wp:inline distT="0" distB="0" distL="0" distR="0" wp14:anchorId="11F35795" wp14:editId="7831A009">
            <wp:extent cx="4556097" cy="5579275"/>
            <wp:effectExtent l="0" t="0" r="0" b="0"/>
            <wp:docPr id="2013325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399" cy="562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DA628" w14:textId="122BE6F9" w:rsidR="00D00CFD" w:rsidRPr="00093379" w:rsidRDefault="00093379" w:rsidP="00093379">
      <w:pPr>
        <w:pStyle w:val="Header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93379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Schedule of </w:t>
      </w:r>
      <w:r w:rsidR="00C054A7" w:rsidRPr="00C054A7">
        <w:rPr>
          <w:rFonts w:ascii="Arial" w:hAnsi="Arial" w:cs="Arial"/>
          <w:b/>
          <w:sz w:val="28"/>
          <w:szCs w:val="28"/>
          <w:u w:val="single"/>
        </w:rPr>
        <w:t>Inspection and Testing of Electrical Equipment</w:t>
      </w:r>
    </w:p>
    <w:p w14:paraId="4F1DA629" w14:textId="77777777" w:rsidR="00D00CFD" w:rsidRPr="00D00CFD" w:rsidRDefault="00D00CFD" w:rsidP="008C4E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397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591"/>
        <w:gridCol w:w="603"/>
        <w:gridCol w:w="603"/>
        <w:gridCol w:w="585"/>
        <w:gridCol w:w="622"/>
        <w:gridCol w:w="591"/>
        <w:gridCol w:w="553"/>
        <w:gridCol w:w="610"/>
        <w:gridCol w:w="610"/>
        <w:gridCol w:w="585"/>
        <w:gridCol w:w="610"/>
        <w:gridCol w:w="572"/>
      </w:tblGrid>
      <w:tr w:rsidR="00E0524C" w14:paraId="4F1DA639" w14:textId="77777777" w:rsidTr="00390D91">
        <w:trPr>
          <w:trHeight w:val="253"/>
        </w:trPr>
        <w:tc>
          <w:tcPr>
            <w:tcW w:w="3262" w:type="dxa"/>
            <w:tcBorders>
              <w:top w:val="single" w:sz="12" w:space="0" w:color="auto"/>
              <w:bottom w:val="single" w:sz="12" w:space="0" w:color="auto"/>
            </w:tcBorders>
          </w:tcPr>
          <w:p w14:paraId="4F1DA62A" w14:textId="7D35352C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1DA62D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Jan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</w:tcPr>
          <w:p w14:paraId="4F1DA62E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Feb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</w:tcPr>
          <w:p w14:paraId="4F1DA62F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Mar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</w:tcPr>
          <w:p w14:paraId="4F1DA630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Apr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</w:tcPr>
          <w:p w14:paraId="4F1DA631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May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4F1DA632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Jun</w:t>
            </w:r>
          </w:p>
        </w:tc>
        <w:tc>
          <w:tcPr>
            <w:tcW w:w="553" w:type="dxa"/>
            <w:tcBorders>
              <w:top w:val="single" w:sz="12" w:space="0" w:color="auto"/>
              <w:bottom w:val="single" w:sz="12" w:space="0" w:color="auto"/>
            </w:tcBorders>
          </w:tcPr>
          <w:p w14:paraId="4F1DA633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Jul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</w:tcBorders>
          </w:tcPr>
          <w:p w14:paraId="4F1DA634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Aug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</w:tcBorders>
          </w:tcPr>
          <w:p w14:paraId="4F1DA635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Sep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</w:tcPr>
          <w:p w14:paraId="4F1DA636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Oct</w:t>
            </w:r>
          </w:p>
        </w:tc>
        <w:tc>
          <w:tcPr>
            <w:tcW w:w="610" w:type="dxa"/>
            <w:tcBorders>
              <w:top w:val="single" w:sz="12" w:space="0" w:color="auto"/>
              <w:bottom w:val="single" w:sz="12" w:space="0" w:color="auto"/>
            </w:tcBorders>
          </w:tcPr>
          <w:p w14:paraId="4F1DA637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Nov</w:t>
            </w: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</w:tcPr>
          <w:p w14:paraId="4F1DA638" w14:textId="77777777" w:rsidR="00E0524C" w:rsidRPr="00F06F24" w:rsidRDefault="00E0524C" w:rsidP="000933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6F24">
              <w:rPr>
                <w:rFonts w:ascii="Arial" w:hAnsi="Arial" w:cs="Arial"/>
                <w:sz w:val="20"/>
                <w:szCs w:val="20"/>
              </w:rPr>
              <w:t>Dec</w:t>
            </w:r>
          </w:p>
        </w:tc>
      </w:tr>
      <w:tr w:rsidR="00E0524C" w14:paraId="4F1DA649" w14:textId="77777777" w:rsidTr="00390D91">
        <w:trPr>
          <w:trHeight w:val="253"/>
        </w:trPr>
        <w:tc>
          <w:tcPr>
            <w:tcW w:w="326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3A" w14:textId="5509AD4D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F1DA63D" w14:textId="475B76E3" w:rsidR="00E0524C" w:rsidRPr="00E414ED" w:rsidRDefault="00F507E5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3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3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40" w14:textId="0B62A7C6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4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4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F1DA643" w14:textId="101B1C86" w:rsidR="00E0524C" w:rsidRDefault="00877472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4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4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46" w14:textId="09618AD3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4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64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689" w14:textId="77777777" w:rsidTr="00390D91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7A" w14:textId="1C1BD07A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4F1DA67D" w14:textId="094B33A1" w:rsidR="00E0524C" w:rsidRDefault="00F507E5" w:rsidP="00E414ED">
            <w:pPr>
              <w:jc w:val="center"/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7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7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80" w14:textId="37CDFE2D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8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8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F1DA683" w14:textId="5F810122" w:rsidR="00E0524C" w:rsidRDefault="00877472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8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8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86" w14:textId="65B33FA7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8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68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699" w14:textId="77777777" w:rsidTr="00390D91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8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4F1DA68D" w14:textId="4D03C27D" w:rsidR="00E0524C" w:rsidRDefault="00F507E5" w:rsidP="00E414ED">
            <w:pPr>
              <w:jc w:val="center"/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8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8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90" w14:textId="749CD5B8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9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9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F1DA693" w14:textId="17C4ABD9" w:rsidR="00E0524C" w:rsidRDefault="00877472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9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9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96" w14:textId="289DDB7C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9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69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6A9" w14:textId="77777777" w:rsidTr="00390D91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9A" w14:textId="764B676E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4F1DA69D" w14:textId="2150E222" w:rsidR="00E0524C" w:rsidRDefault="00F507E5" w:rsidP="00E414ED">
            <w:pPr>
              <w:jc w:val="center"/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9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9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A0" w14:textId="3FBFD7B9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A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A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F1DA6A3" w14:textId="24F49B8A" w:rsidR="00E0524C" w:rsidRDefault="00877472" w:rsidP="00E414E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A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A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A6" w14:textId="4AF9FA84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A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6A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6B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A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AD" w14:textId="12F57E1F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A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A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B0" w14:textId="3DC3B2FE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B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B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B3" w14:textId="36FFEB5F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B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B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B6" w14:textId="730C64F4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B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6B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6C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B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BD" w14:textId="268587BF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B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B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C0" w14:textId="17B68B80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C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C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C3" w14:textId="6EF4203C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C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C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C6" w14:textId="3D89DE06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C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6C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6D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C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CD" w14:textId="2CB88117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C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C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D0" w14:textId="51125D14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D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D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D3" w14:textId="6BB57E3B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D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D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D6" w14:textId="6D176FE8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D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6D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6E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D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DD" w14:textId="6C00D040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D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D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E0" w14:textId="4889AF38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E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E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E3" w14:textId="3D3D194F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E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E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E6" w14:textId="372D0E6B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E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6E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6F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E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ED" w14:textId="6191AEAA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E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E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F0" w14:textId="6513C0D9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F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F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F3" w14:textId="76421E4F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F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F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F6" w14:textId="568EF184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F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6F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0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F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6FD" w14:textId="24D1B1E4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F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6F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00" w14:textId="41DA25F0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0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0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03" w14:textId="2CE6943D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0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0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06" w14:textId="44D43C34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0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0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1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0A" w14:textId="7BB8661D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0D" w14:textId="3B9CF062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0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0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10" w14:textId="68EE519C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1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1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13" w14:textId="1BA2477B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1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1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16" w14:textId="1D167C45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1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1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2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1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1D" w14:textId="438CD05D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1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1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20" w14:textId="19BDBD51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2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2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23" w14:textId="0EBEAA02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2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2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26" w14:textId="02AA33B1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2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2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3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2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2D" w14:textId="1D81990A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2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2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30" w14:textId="1F1498A1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3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3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33" w14:textId="0C225E20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3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3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36" w14:textId="568DD1DC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3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3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4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3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3D" w14:textId="0DA0C7E5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3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3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40" w14:textId="743027E9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4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4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43" w14:textId="0FD8DCF1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4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4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46" w14:textId="19B8C67C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4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4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5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4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4D" w14:textId="55B21C84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4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4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50" w14:textId="76780429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5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5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53" w14:textId="6C215476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5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5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56" w14:textId="60A33A31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5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5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6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5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5D" w14:textId="7A1C2EA8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5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5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60" w14:textId="75449619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6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6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63" w14:textId="2CFCD24A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6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6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66" w14:textId="70FC5E03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6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6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7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6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6D" w14:textId="2017A4CF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6E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6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70" w14:textId="633F2B00" w:rsidR="00E0524C" w:rsidRDefault="00E0524C" w:rsidP="00E414ED">
            <w:pPr>
              <w:jc w:val="center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71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7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73" w14:textId="2636D1B4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74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7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76" w14:textId="1CAF8EBB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77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7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8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7A" w14:textId="170C223D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7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7E" w14:textId="7BBFA636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7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8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81" w14:textId="1603564E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8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8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84" w14:textId="461A5870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8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8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87" w14:textId="05DF942E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8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9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8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8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8E" w14:textId="14FC12F7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8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9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91" w14:textId="1912B4EC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9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9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94" w14:textId="02586A8B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9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9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97" w14:textId="6D44616E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9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A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9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9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9E" w14:textId="61DDF042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9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A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A1" w14:textId="7DB37941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A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A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A4" w14:textId="2570579D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A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A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A7" w14:textId="735AA60E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A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B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A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A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AE" w14:textId="179192B3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A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B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B1" w14:textId="693FA34E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B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B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B4" w14:textId="1A570618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B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B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B7" w14:textId="77A152E8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B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C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B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B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BE" w14:textId="3F83AA61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B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C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C1" w14:textId="4968C85E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C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C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C4" w14:textId="46B5978C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C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C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C7" w14:textId="02F676CF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C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D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C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C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CE" w14:textId="6CF6492D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C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D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D1" w14:textId="53DBA09A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D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D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D4" w14:textId="392C20E2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D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D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D7" w14:textId="4438A5A9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D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E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D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D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DE" w14:textId="37CC09B6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D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E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E1" w14:textId="2BAD27B6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E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E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E4" w14:textId="3F6243B3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E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E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E7" w14:textId="4C3822A8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E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7F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E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E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EE" w14:textId="15F4BFA7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E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F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F1" w14:textId="2CD93CF2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F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F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F4" w14:textId="299D633C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F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F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F7" w14:textId="209664D8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7F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80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F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F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7FE" w14:textId="033367BA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7F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0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01" w14:textId="2503E2DD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0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0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04" w14:textId="69692EC0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0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0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07" w14:textId="44A775D4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80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81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0A" w14:textId="2B529F5D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0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0E" w14:textId="4C8C54FA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0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1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11" w14:textId="2122EEAF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1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1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14" w14:textId="661EF43A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1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1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17" w14:textId="67602B2B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81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82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1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1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1E" w14:textId="528AFF91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1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2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21" w14:textId="542B8478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2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2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24" w14:textId="3EA4C79F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2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2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27" w14:textId="6F64F2B3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82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83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2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2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2E" w14:textId="4AF5E79F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2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3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31" w14:textId="2485C1B8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3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3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34" w14:textId="397B5197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3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3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37" w14:textId="0EBFB451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83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84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3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3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3E" w14:textId="267D77BE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3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4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41" w14:textId="3A656651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4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4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44" w14:textId="56C38977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4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4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47" w14:textId="6B75417E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84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85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4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4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4E" w14:textId="3BEE3DA6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4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5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51" w14:textId="5F130D49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5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5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54" w14:textId="366781E0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5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5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57" w14:textId="0C5E7636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85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86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5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5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5E" w14:textId="067C887A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5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6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61" w14:textId="78F19DE1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6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6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64" w14:textId="3DBFE9E3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6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6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67" w14:textId="1EE9BDC7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86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87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6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6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6E" w14:textId="10B4C593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6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7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71" w14:textId="6842C44F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7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7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74" w14:textId="728C7015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7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7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77" w14:textId="08222BB3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87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88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7A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7D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7E" w14:textId="2EEFAF95" w:rsidR="00E0524C" w:rsidRDefault="00E0524C" w:rsidP="00E414ED">
            <w:pPr>
              <w:jc w:val="center"/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7F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80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81" w14:textId="64720967" w:rsidR="00E0524C" w:rsidRDefault="00E0524C" w:rsidP="00E414ED">
            <w:pPr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82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83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84" w14:textId="020C5A45" w:rsidR="00E0524C" w:rsidRDefault="00E0524C" w:rsidP="00E414ED">
            <w:pPr>
              <w:jc w:val="center"/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85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86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87" w14:textId="21F3328B" w:rsidR="00E0524C" w:rsidRDefault="00E0524C" w:rsidP="00E414ED">
            <w:pPr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DA888" w14:textId="77777777" w:rsidR="00E0524C" w:rsidRPr="00F06F24" w:rsidRDefault="00E0524C" w:rsidP="00E414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24C" w14:paraId="4F1DA89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8A" w14:textId="725DE166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8D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8E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8F" w14:textId="0B61BCEF" w:rsidR="00E0524C" w:rsidRDefault="00E0524C" w:rsidP="00E414ED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0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1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92" w14:textId="09E6C109" w:rsidR="00E0524C" w:rsidRDefault="00E0524C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3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4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95" w14:textId="3C2FA88B" w:rsidR="00E0524C" w:rsidRDefault="00E0524C" w:rsidP="00D00C08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6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7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98" w14:textId="2C9F1F20" w:rsidR="00E0524C" w:rsidRDefault="00E0524C" w:rsidP="00D00C08">
            <w:pPr>
              <w:jc w:val="center"/>
            </w:pPr>
          </w:p>
        </w:tc>
      </w:tr>
      <w:tr w:rsidR="00E0524C" w14:paraId="4F1DA8A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A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D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9E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9F" w14:textId="09889AC7" w:rsidR="00E0524C" w:rsidRDefault="00E0524C" w:rsidP="00E414ED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0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1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A2" w14:textId="74883522" w:rsidR="00E0524C" w:rsidRDefault="00E0524C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3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4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A5" w14:textId="3F99C789" w:rsidR="00E0524C" w:rsidRDefault="00E0524C" w:rsidP="00D00C08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6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7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A8" w14:textId="6F79E10B" w:rsidR="00E0524C" w:rsidRDefault="00E0524C" w:rsidP="00D00C08">
            <w:pPr>
              <w:jc w:val="center"/>
            </w:pPr>
          </w:p>
        </w:tc>
      </w:tr>
      <w:tr w:rsidR="00E0524C" w14:paraId="4F1DA8B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A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D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AE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AF" w14:textId="0880CD62" w:rsidR="00E0524C" w:rsidRDefault="00E0524C" w:rsidP="00E414ED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0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1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B2" w14:textId="286B4267" w:rsidR="00E0524C" w:rsidRDefault="00E0524C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3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4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B5" w14:textId="58A68D1F" w:rsidR="00E0524C" w:rsidRDefault="00E0524C" w:rsidP="00D00C08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6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7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B8" w14:textId="31BB5BB5" w:rsidR="00E0524C" w:rsidRDefault="00E0524C" w:rsidP="00D00C08">
            <w:pPr>
              <w:jc w:val="center"/>
            </w:pPr>
          </w:p>
        </w:tc>
      </w:tr>
      <w:tr w:rsidR="00E0524C" w14:paraId="4F1DA8C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A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D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BE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BF" w14:textId="3E53C43D" w:rsidR="00E0524C" w:rsidRDefault="00E0524C" w:rsidP="00E414ED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0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1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C2" w14:textId="35DF365F" w:rsidR="00E0524C" w:rsidRDefault="00E0524C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3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4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C5" w14:textId="5053EA63" w:rsidR="00E0524C" w:rsidRDefault="00E0524C" w:rsidP="00D00C08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6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7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C8" w14:textId="7BB9FA34" w:rsidR="00E0524C" w:rsidRDefault="00E0524C" w:rsidP="00D00C08">
            <w:pPr>
              <w:jc w:val="center"/>
            </w:pPr>
          </w:p>
        </w:tc>
      </w:tr>
      <w:tr w:rsidR="00E0524C" w14:paraId="4F1DA8D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A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D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CE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CF" w14:textId="362BFEB8" w:rsidR="00E0524C" w:rsidRDefault="00E0524C" w:rsidP="00E414ED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0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1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D2" w14:textId="4F35A2E4" w:rsidR="00E0524C" w:rsidRDefault="00E0524C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3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4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D5" w14:textId="2E9C1DB2" w:rsidR="00E0524C" w:rsidRDefault="00E0524C" w:rsidP="00D00C08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6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7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D8" w14:textId="28C099B9" w:rsidR="00E0524C" w:rsidRDefault="00E0524C" w:rsidP="00D00C08">
            <w:pPr>
              <w:jc w:val="center"/>
            </w:pPr>
          </w:p>
        </w:tc>
      </w:tr>
      <w:tr w:rsidR="00E0524C" w14:paraId="4F1DA8E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A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D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DE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DF" w14:textId="7E814EA6" w:rsidR="00E0524C" w:rsidRDefault="00E0524C" w:rsidP="00E414ED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0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1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E2" w14:textId="57B6F080" w:rsidR="00E0524C" w:rsidRDefault="00E0524C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3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4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8E5" w14:textId="50D7B681" w:rsidR="00E0524C" w:rsidRDefault="00E0524C" w:rsidP="00D00C08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6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A8E7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1DA8E8" w14:textId="7FD6195B" w:rsidR="00E0524C" w:rsidRDefault="00E0524C" w:rsidP="00D00C08">
            <w:pPr>
              <w:jc w:val="center"/>
            </w:pPr>
          </w:p>
        </w:tc>
      </w:tr>
      <w:tr w:rsidR="00E0524C" w14:paraId="4F1DA8F9" w14:textId="77777777" w:rsidTr="00F507E5">
        <w:trPr>
          <w:trHeight w:val="253"/>
        </w:trPr>
        <w:tc>
          <w:tcPr>
            <w:tcW w:w="326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A8EA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A8ED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A8EE" w14:textId="77777777" w:rsidR="00E0524C" w:rsidRPr="00F06F24" w:rsidRDefault="00E0524C" w:rsidP="001A24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1DA8EF" w14:textId="106D6B5D" w:rsidR="00E0524C" w:rsidRDefault="00E0524C" w:rsidP="00E414ED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A8F0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A8F1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1DA8F2" w14:textId="20353904" w:rsidR="00E0524C" w:rsidRDefault="00E0524C" w:rsidP="00D00C08">
            <w:pPr>
              <w:jc w:val="center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A8F3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A8F4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1DA8F5" w14:textId="41B323B3" w:rsidR="00E0524C" w:rsidRDefault="00E0524C" w:rsidP="00D00C08">
            <w:pPr>
              <w:jc w:val="center"/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A8F6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DA8F7" w14:textId="77777777" w:rsidR="00E0524C" w:rsidRPr="00F06F24" w:rsidRDefault="00E0524C" w:rsidP="00D00C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F1DA8F8" w14:textId="5397BF61" w:rsidR="00E0524C" w:rsidRDefault="00E0524C" w:rsidP="00D00C08">
            <w:pPr>
              <w:jc w:val="center"/>
            </w:pPr>
          </w:p>
        </w:tc>
      </w:tr>
    </w:tbl>
    <w:p w14:paraId="4F1DA92A" w14:textId="5B72AF8E" w:rsidR="00544E48" w:rsidRDefault="007D1D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093379">
        <w:rPr>
          <w:rFonts w:ascii="Arial" w:hAnsi="Arial" w:cs="Arial"/>
          <w:sz w:val="20"/>
          <w:szCs w:val="20"/>
        </w:rPr>
        <w:t>est :</w:t>
      </w:r>
      <w:r w:rsidR="00093379">
        <w:rPr>
          <w:rFonts w:ascii="Arial" w:hAnsi="Arial" w:cs="Arial"/>
          <w:sz w:val="20"/>
          <w:szCs w:val="20"/>
        </w:rPr>
        <w:tab/>
      </w:r>
      <w:r w:rsidR="006E09FD" w:rsidRPr="006E09FD">
        <w:rPr>
          <w:rFonts w:ascii="Arial" w:hAnsi="Arial" w:cs="Arial"/>
          <w:color w:val="FFFF00"/>
          <w:sz w:val="20"/>
          <w:szCs w:val="20"/>
          <w:highlight w:val="yellow"/>
        </w:rPr>
        <w:t>T</w:t>
      </w:r>
      <w:r w:rsidR="00877472" w:rsidRPr="006E09FD">
        <w:rPr>
          <w:rFonts w:ascii="Arial" w:hAnsi="Arial" w:cs="Arial"/>
          <w:b/>
          <w:sz w:val="20"/>
          <w:szCs w:val="20"/>
          <w:highlight w:val="yellow"/>
        </w:rPr>
        <w:t>I</w:t>
      </w:r>
      <w:r w:rsidR="006E09FD" w:rsidRPr="006E09FD">
        <w:rPr>
          <w:rFonts w:ascii="Arial" w:hAnsi="Arial" w:cs="Arial"/>
          <w:color w:val="FFFF00"/>
          <w:sz w:val="20"/>
          <w:szCs w:val="20"/>
          <w:highlight w:val="yellow"/>
        </w:rPr>
        <w:t>T</w:t>
      </w:r>
      <w:r w:rsidR="00093379">
        <w:rPr>
          <w:rFonts w:ascii="Arial" w:hAnsi="Arial" w:cs="Arial"/>
          <w:sz w:val="20"/>
          <w:szCs w:val="20"/>
        </w:rPr>
        <w:t xml:space="preserve">  </w:t>
      </w:r>
      <w:r w:rsidR="006F4BC9">
        <w:rPr>
          <w:rFonts w:ascii="Arial" w:hAnsi="Arial" w:cs="Arial"/>
          <w:sz w:val="20"/>
          <w:szCs w:val="20"/>
        </w:rPr>
        <w:t>Formal Inspection</w:t>
      </w:r>
      <w:r w:rsidR="00093379">
        <w:rPr>
          <w:rFonts w:ascii="Arial" w:hAnsi="Arial" w:cs="Arial"/>
          <w:sz w:val="20"/>
          <w:szCs w:val="20"/>
        </w:rPr>
        <w:t xml:space="preserve">    </w:t>
      </w:r>
      <w:r w:rsidR="009A6140" w:rsidRPr="009A6140">
        <w:rPr>
          <w:rFonts w:ascii="Arial" w:hAnsi="Arial" w:cs="Arial"/>
          <w:color w:val="FF0000"/>
          <w:sz w:val="20"/>
          <w:szCs w:val="20"/>
          <w:highlight w:val="red"/>
        </w:rPr>
        <w:t>I</w:t>
      </w:r>
      <w:r w:rsidR="00D94CFD" w:rsidRPr="009A6140">
        <w:rPr>
          <w:rFonts w:ascii="Arial" w:hAnsi="Arial" w:cs="Arial"/>
          <w:b/>
          <w:color w:val="FFFFFF" w:themeColor="background1"/>
          <w:sz w:val="20"/>
          <w:szCs w:val="20"/>
          <w:highlight w:val="red"/>
        </w:rPr>
        <w:t>T</w:t>
      </w:r>
      <w:r w:rsidR="006E09FD">
        <w:rPr>
          <w:rFonts w:ascii="Arial" w:hAnsi="Arial" w:cs="Arial"/>
          <w:b/>
          <w:color w:val="FFFFFF" w:themeColor="background1"/>
          <w:sz w:val="20"/>
          <w:szCs w:val="20"/>
          <w:highlight w:val="red"/>
        </w:rPr>
        <w:t xml:space="preserve"> </w:t>
      </w:r>
      <w:r w:rsidR="009A6140" w:rsidRPr="009A6140">
        <w:rPr>
          <w:rFonts w:ascii="Arial" w:hAnsi="Arial" w:cs="Arial"/>
          <w:b/>
          <w:color w:val="FF0000"/>
          <w:sz w:val="20"/>
          <w:szCs w:val="20"/>
          <w:highlight w:val="red"/>
        </w:rPr>
        <w:t>I</w:t>
      </w:r>
      <w:r w:rsidR="00093379">
        <w:rPr>
          <w:rFonts w:ascii="Arial" w:hAnsi="Arial" w:cs="Arial"/>
          <w:sz w:val="20"/>
          <w:szCs w:val="20"/>
        </w:rPr>
        <w:t xml:space="preserve">  </w:t>
      </w:r>
      <w:r w:rsidR="00D94CFD">
        <w:rPr>
          <w:rFonts w:ascii="Arial" w:hAnsi="Arial" w:cs="Arial"/>
          <w:sz w:val="20"/>
          <w:szCs w:val="20"/>
        </w:rPr>
        <w:t>Combined Inspection and Test</w:t>
      </w:r>
    </w:p>
    <w:p w14:paraId="4F1DB538" w14:textId="77777777" w:rsidR="00093379" w:rsidRDefault="000933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093379" w:rsidSect="00DD3CCB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tbl>
      <w:tblPr>
        <w:tblW w:w="15310" w:type="dxa"/>
        <w:tblInd w:w="-743" w:type="dxa"/>
        <w:tblLook w:val="04A0" w:firstRow="1" w:lastRow="0" w:firstColumn="1" w:lastColumn="0" w:noHBand="0" w:noVBand="1"/>
      </w:tblPr>
      <w:tblGrid>
        <w:gridCol w:w="2977"/>
        <w:gridCol w:w="2977"/>
        <w:gridCol w:w="1701"/>
        <w:gridCol w:w="1564"/>
        <w:gridCol w:w="1559"/>
        <w:gridCol w:w="1560"/>
        <w:gridCol w:w="2972"/>
      </w:tblGrid>
      <w:tr w:rsidR="00C83D43" w:rsidRPr="00D3195B" w14:paraId="0020987C" w14:textId="77777777" w:rsidTr="00F53B26">
        <w:trPr>
          <w:trHeight w:val="552"/>
        </w:trPr>
        <w:tc>
          <w:tcPr>
            <w:tcW w:w="153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8AA78" w14:textId="7198B651" w:rsidR="00C83D43" w:rsidRPr="00D3195B" w:rsidRDefault="00C83D43" w:rsidP="00C8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lastRenderedPageBreak/>
              <w:t>Skilled and Competent Persons Register</w:t>
            </w:r>
          </w:p>
        </w:tc>
      </w:tr>
      <w:tr w:rsidR="00F80791" w:rsidRPr="00D3195B" w14:paraId="1FDD2882" w14:textId="77777777" w:rsidTr="00F80791">
        <w:trPr>
          <w:trHeight w:val="30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16E486" w14:textId="3E5CB914" w:rsidR="00F80791" w:rsidRPr="00F80791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Name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D868D2F" w14:textId="212E86AD" w:rsidR="00F80791" w:rsidRPr="00F80791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Employed By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14:paraId="2DE33080" w14:textId="77777777" w:rsidR="00F80791" w:rsidRPr="00F80791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Competent Persons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14:paraId="7FC85A10" w14:textId="77777777" w:rsidR="00F80791" w:rsidRPr="00F80791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Skilled Persons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4342786" w14:textId="20CEB164" w:rsidR="00F80791" w:rsidRPr="00F80791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 xml:space="preserve">Tasks Authorised (CP) or </w:t>
            </w: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br/>
              <w:t>Completed (SkP)</w:t>
            </w:r>
          </w:p>
        </w:tc>
      </w:tr>
      <w:tr w:rsidR="00F80791" w:rsidRPr="00D3195B" w14:paraId="5A36972F" w14:textId="77777777" w:rsidTr="00F80791">
        <w:trPr>
          <w:trHeight w:val="6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3B3714A4" w14:textId="77777777" w:rsidR="00F80791" w:rsidRPr="00D3195B" w:rsidRDefault="00F80791" w:rsidP="00F80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267BB21" w14:textId="60E7E488" w:rsidR="00F80791" w:rsidRPr="00D3195B" w:rsidRDefault="00F80791" w:rsidP="00D319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082816E" w14:textId="77777777" w:rsidR="00F80791" w:rsidRPr="00F80791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CP Level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9AC4BC2" w14:textId="77777777" w:rsidR="00F80791" w:rsidRPr="00F80791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Appointment Date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1E30015" w14:textId="77777777" w:rsidR="00F80791" w:rsidRPr="00F80791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>Authority to Work 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C86FEB7" w14:textId="77777777" w:rsidR="00F80791" w:rsidRPr="00F80791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t xml:space="preserve">Issue </w:t>
            </w:r>
            <w:r w:rsidRPr="00F80791">
              <w:rPr>
                <w:rFonts w:ascii="Arial" w:eastAsia="Times New Roman" w:hAnsi="Arial" w:cs="Arial"/>
                <w:color w:val="000000"/>
                <w:lang w:eastAsia="en-GB"/>
              </w:rPr>
              <w:br/>
              <w:t>Date</w:t>
            </w: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1E6B190" w14:textId="77777777" w:rsidR="00F80791" w:rsidRPr="00D3195B" w:rsidRDefault="00F80791" w:rsidP="00D319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80791" w:rsidRPr="00D3195B" w14:paraId="3FEE0CC1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ACB2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D6EA" w14:textId="748D4E6D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BDFA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FA1C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D949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D2E8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20530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80791" w:rsidRPr="00D3195B" w14:paraId="2CB4B1CA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DEBB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2DF1" w14:textId="745ACACC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4AA0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87F4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A5D0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CDF2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864ED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80791" w:rsidRPr="00D3195B" w14:paraId="2C4563D3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F9F2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6195" w14:textId="3E16B0A8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6ABE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DE28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63FE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01B5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64F1A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80791" w:rsidRPr="00D3195B" w14:paraId="2BE7C641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D1A1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36526" w14:textId="09A51E6C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584A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07E5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9D27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CD83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50D9B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80791" w:rsidRPr="00D3195B" w14:paraId="32416DF8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8232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885F" w14:textId="6A369F48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9FC5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1AC2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28EA5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27AF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A32F2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80791" w:rsidRPr="00D3195B" w14:paraId="72FDA6AC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60D4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86E8" w14:textId="32B63030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3484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9BAD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E8BC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2035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86CAB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80791" w:rsidRPr="00D3195B" w14:paraId="3535BE16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8B68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0A6D" w14:textId="4DB88469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A77B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CFC9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0B0A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613E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83C80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80791" w:rsidRPr="00D3195B" w14:paraId="5931D361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5571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A25AF" w14:textId="1106C161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A6A9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4D14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CE22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CE56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B86DD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80791" w:rsidRPr="00D3195B" w14:paraId="430F37F4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3A11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1D42" w14:textId="4626189E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51D4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1E97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41E6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F37D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1ED09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80791" w:rsidRPr="00D3195B" w14:paraId="3D355B63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6E0A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62A2" w14:textId="700281CC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B645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519B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674C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AD17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64D6F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80791" w:rsidRPr="00D3195B" w14:paraId="506A624E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71E3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CA6B" w14:textId="78B368A5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4276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8FAB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750D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5D12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D6438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80791" w:rsidRPr="00D3195B" w14:paraId="182A0A67" w14:textId="77777777" w:rsidTr="00F8079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833D" w14:textId="77777777" w:rsidR="00F80791" w:rsidRPr="00D3195B" w:rsidRDefault="00F80791" w:rsidP="00F80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1963" w14:textId="4A02861B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B6A4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9CF4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FB47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CD4D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0DC23" w14:textId="77777777" w:rsidR="00F80791" w:rsidRPr="00D3195B" w:rsidRDefault="00F80791" w:rsidP="00D3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</w:tbl>
    <w:p w14:paraId="7B02D22C" w14:textId="77777777" w:rsidR="00D3195B" w:rsidRDefault="00D3195B" w:rsidP="001215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  <w:sectPr w:rsidR="00D3195B" w:rsidSect="00D3195B">
          <w:headerReference w:type="first" r:id="rId13"/>
          <w:pgSz w:w="16838" w:h="11906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W w:w="14917" w:type="dxa"/>
        <w:tblInd w:w="-743" w:type="dxa"/>
        <w:tblLook w:val="04A0" w:firstRow="1" w:lastRow="0" w:firstColumn="1" w:lastColumn="0" w:noHBand="0" w:noVBand="1"/>
      </w:tblPr>
      <w:tblGrid>
        <w:gridCol w:w="2044"/>
        <w:gridCol w:w="2126"/>
        <w:gridCol w:w="1560"/>
        <w:gridCol w:w="1559"/>
        <w:gridCol w:w="1559"/>
        <w:gridCol w:w="1559"/>
        <w:gridCol w:w="1560"/>
        <w:gridCol w:w="1475"/>
        <w:gridCol w:w="1475"/>
      </w:tblGrid>
      <w:tr w:rsidR="001300B5" w:rsidRPr="00D3195B" w14:paraId="68565F2C" w14:textId="7D8F9362" w:rsidTr="00624060">
        <w:trPr>
          <w:trHeight w:val="552"/>
        </w:trPr>
        <w:tc>
          <w:tcPr>
            <w:tcW w:w="149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60E57" w14:textId="1369A268" w:rsidR="001300B5" w:rsidRDefault="001300B5" w:rsidP="002575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lastRenderedPageBreak/>
              <w:t>Test Equipment Register</w:t>
            </w:r>
          </w:p>
        </w:tc>
      </w:tr>
      <w:tr w:rsidR="00C83D43" w:rsidRPr="00D3195B" w14:paraId="75450422" w14:textId="1C140A7F" w:rsidTr="00764DDD">
        <w:trPr>
          <w:trHeight w:val="300"/>
        </w:trPr>
        <w:tc>
          <w:tcPr>
            <w:tcW w:w="573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62F863" w14:textId="26E9F65D" w:rsidR="00C83D43" w:rsidRPr="00F80791" w:rsidRDefault="00C83D43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Test Equipment Details</w:t>
            </w:r>
          </w:p>
        </w:tc>
        <w:tc>
          <w:tcPr>
            <w:tcW w:w="91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7E35E96" w14:textId="255A7DE8" w:rsidR="00C83D43" w:rsidRDefault="00C83D43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Inspection “I” and Calibration “C” Record</w:t>
            </w:r>
          </w:p>
        </w:tc>
      </w:tr>
      <w:tr w:rsidR="00F119AB" w:rsidRPr="00D3195B" w14:paraId="59CF5E3A" w14:textId="0E07CA75" w:rsidTr="00D95E17">
        <w:trPr>
          <w:trHeight w:val="600"/>
        </w:trPr>
        <w:tc>
          <w:tcPr>
            <w:tcW w:w="2044" w:type="dxa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8EFC7F3" w14:textId="57EE674A" w:rsidR="00F119AB" w:rsidRPr="00D3195B" w:rsidRDefault="00F119AB" w:rsidP="00200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Make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1DC472F" w14:textId="4ABCD636" w:rsidR="00F119AB" w:rsidRPr="00D3195B" w:rsidRDefault="00F119AB" w:rsidP="00200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AA38967" w14:textId="7DAA276F" w:rsidR="00F119AB" w:rsidRPr="00F80791" w:rsidRDefault="00C83D43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Serial Number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F6E2D4" w14:textId="77777777" w:rsidR="00F119AB" w:rsidRDefault="00F119AB" w:rsidP="00F11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Date </w:t>
            </w:r>
          </w:p>
          <w:p w14:paraId="0EDAF828" w14:textId="3668C25F" w:rsidR="00F119AB" w:rsidRPr="00F80791" w:rsidRDefault="00F119AB" w:rsidP="00F11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00B9A0" w14:textId="77777777" w:rsidR="00F119AB" w:rsidRDefault="00F119AB" w:rsidP="00F11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Date </w:t>
            </w:r>
          </w:p>
          <w:p w14:paraId="016ED1CE" w14:textId="08DE2E5B" w:rsidR="00F119AB" w:rsidRPr="00F80791" w:rsidRDefault="00F119AB" w:rsidP="00F11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668963" w14:textId="77777777" w:rsidR="00F119AB" w:rsidRDefault="00F119AB" w:rsidP="00F11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Date </w:t>
            </w:r>
          </w:p>
          <w:p w14:paraId="137372F4" w14:textId="67B16EE2" w:rsidR="00F119AB" w:rsidRPr="00F80791" w:rsidRDefault="00F119AB" w:rsidP="00F119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FBB4E0" w14:textId="5A2F7E6B" w:rsidR="00F119AB" w:rsidRDefault="00F119AB" w:rsidP="00D95E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Date</w:t>
            </w:r>
          </w:p>
          <w:p w14:paraId="4F0DA713" w14:textId="2056D283" w:rsidR="00F119AB" w:rsidRPr="00D3195B" w:rsidRDefault="00F119AB" w:rsidP="00D95E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1CD515" w14:textId="77777777" w:rsidR="00D95E17" w:rsidRDefault="00D95E17" w:rsidP="00D95E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Date </w:t>
            </w:r>
          </w:p>
          <w:p w14:paraId="57B50290" w14:textId="6B275022" w:rsidR="00F119AB" w:rsidRDefault="00D95E17" w:rsidP="00D95E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3B91BF" w14:textId="77777777" w:rsidR="00D95E17" w:rsidRDefault="00D95E17" w:rsidP="00D95E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Date </w:t>
            </w:r>
          </w:p>
          <w:p w14:paraId="5BEE9669" w14:textId="5952F260" w:rsidR="00F119AB" w:rsidRDefault="00D95E17" w:rsidP="00D95E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(“I” or “C”)</w:t>
            </w:r>
          </w:p>
        </w:tc>
      </w:tr>
      <w:tr w:rsidR="00F119AB" w:rsidRPr="00D3195B" w14:paraId="326F0824" w14:textId="3A07C506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C2D2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AD68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54AF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989D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8D1D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4F5B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03EA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C3D36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E4D6C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119AB" w:rsidRPr="00D3195B" w14:paraId="046619D7" w14:textId="1DE0AEF8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28B7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D3F1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87C3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1B0F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D269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D651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6C8E8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2EF27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51511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119AB" w:rsidRPr="00D3195B" w14:paraId="60DD4325" w14:textId="16FCF183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115D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908D5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AA5E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D3EE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2DFF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75FD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7498C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D0B63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9DA47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119AB" w:rsidRPr="00D3195B" w14:paraId="6DD2746B" w14:textId="5BBE644F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C0A1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B755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FF5D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5134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F721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9283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B084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264F6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B036A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119AB" w:rsidRPr="00D3195B" w14:paraId="16FB3C87" w14:textId="70856F40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1D1D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BF45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9CD3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0D90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2F04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A743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F8416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FF8C3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9EAD4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119AB" w:rsidRPr="00D3195B" w14:paraId="15D257C7" w14:textId="45A30108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B62C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997E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32A4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9C71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4CE1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2590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BC648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C04B9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B57FD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119AB" w:rsidRPr="00D3195B" w14:paraId="1D3BB44E" w14:textId="4EAA4446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39CC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230C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5855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679A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7E06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886A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23B59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2D08E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A1A2D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119AB" w:rsidRPr="00D3195B" w14:paraId="6A87CF01" w14:textId="0E61942C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C844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8775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7A88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83E1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2BB9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4202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C0C7B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6B7C1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E195A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119AB" w:rsidRPr="00D3195B" w14:paraId="7005C421" w14:textId="5E5313AB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512C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EFD5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991D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EC77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5FAE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76DE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608A0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4F0D7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674BE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119AB" w:rsidRPr="00D3195B" w14:paraId="54BFFAE2" w14:textId="302205F0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164F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92F8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E565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4176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29AE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BB93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CB532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360DB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A8AF3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119AB" w:rsidRPr="00D3195B" w14:paraId="5E6E5B32" w14:textId="422C5F49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8106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A39D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8F1C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ED2D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C68A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8B41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FE79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B3696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049C3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119AB" w:rsidRPr="00D3195B" w14:paraId="39C3BAC2" w14:textId="2FB394AA" w:rsidTr="00F119AB">
        <w:trPr>
          <w:trHeight w:val="6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74F0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0AFA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1952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4C69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2818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F34B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E3E2B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1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0D313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B1919" w14:textId="77777777" w:rsidR="00F119AB" w:rsidRPr="00D3195B" w:rsidRDefault="00F119AB" w:rsidP="008073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14:paraId="4F1DB726" w14:textId="267E54AC" w:rsidR="00121500" w:rsidRDefault="00446800" w:rsidP="004468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46800">
        <w:rPr>
          <w:rFonts w:ascii="Arial" w:hAnsi="Arial" w:cs="Arial"/>
          <w:sz w:val="28"/>
          <w:szCs w:val="28"/>
        </w:rPr>
        <w:lastRenderedPageBreak/>
        <w:t>Electrical Equipment In-Service Inspection and Test Record (PAT)</w:t>
      </w:r>
    </w:p>
    <w:p w14:paraId="6078F35A" w14:textId="77777777" w:rsidR="00817069" w:rsidRPr="00805C70" w:rsidRDefault="00817069" w:rsidP="0012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2694"/>
        <w:gridCol w:w="1985"/>
        <w:gridCol w:w="1417"/>
        <w:gridCol w:w="1843"/>
        <w:gridCol w:w="1417"/>
        <w:gridCol w:w="2694"/>
        <w:gridCol w:w="1984"/>
        <w:gridCol w:w="1559"/>
      </w:tblGrid>
      <w:tr w:rsidR="007328A3" w:rsidRPr="00E01613" w14:paraId="18AD5D93" w14:textId="77777777" w:rsidTr="008073B6">
        <w:tc>
          <w:tcPr>
            <w:tcW w:w="2694" w:type="dxa"/>
            <w:shd w:val="clear" w:color="auto" w:fill="FFFF00"/>
            <w:vAlign w:val="center"/>
          </w:tcPr>
          <w:p w14:paraId="721D45A5" w14:textId="77777777" w:rsidR="007328A3" w:rsidRPr="00EB3C69" w:rsidRDefault="007328A3" w:rsidP="008073B6">
            <w:pPr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Contract:</w:t>
            </w:r>
          </w:p>
        </w:tc>
        <w:tc>
          <w:tcPr>
            <w:tcW w:w="5245" w:type="dxa"/>
            <w:gridSpan w:val="3"/>
            <w:vAlign w:val="center"/>
          </w:tcPr>
          <w:p w14:paraId="6B231C6F" w14:textId="77777777" w:rsidR="007328A3" w:rsidRDefault="007328A3" w:rsidP="008073B6">
            <w:pPr>
              <w:rPr>
                <w:rFonts w:ascii="Arial" w:hAnsi="Arial" w:cs="Arial"/>
              </w:rPr>
            </w:pPr>
          </w:p>
          <w:p w14:paraId="6805B56A" w14:textId="77777777" w:rsidR="00EB3C69" w:rsidRPr="00EB3C69" w:rsidRDefault="00EB3C69" w:rsidP="008073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00"/>
            <w:vAlign w:val="center"/>
          </w:tcPr>
          <w:p w14:paraId="3E0D8D3B" w14:textId="77777777" w:rsidR="007328A3" w:rsidRPr="00EB3C69" w:rsidRDefault="007328A3" w:rsidP="008073B6">
            <w:pPr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Site:</w:t>
            </w:r>
          </w:p>
        </w:tc>
        <w:tc>
          <w:tcPr>
            <w:tcW w:w="6237" w:type="dxa"/>
            <w:gridSpan w:val="3"/>
            <w:vAlign w:val="center"/>
          </w:tcPr>
          <w:p w14:paraId="28EFF597" w14:textId="77777777" w:rsidR="007328A3" w:rsidRPr="00EB3C69" w:rsidRDefault="007328A3" w:rsidP="008073B6">
            <w:pPr>
              <w:rPr>
                <w:rFonts w:ascii="Arial" w:hAnsi="Arial" w:cs="Arial"/>
              </w:rPr>
            </w:pPr>
          </w:p>
        </w:tc>
      </w:tr>
      <w:tr w:rsidR="007328A3" w:rsidRPr="00E01613" w14:paraId="54001FCF" w14:textId="77777777" w:rsidTr="008073B6">
        <w:tc>
          <w:tcPr>
            <w:tcW w:w="2694" w:type="dxa"/>
            <w:shd w:val="clear" w:color="auto" w:fill="FFFF00"/>
            <w:vAlign w:val="center"/>
          </w:tcPr>
          <w:p w14:paraId="4DEBA153" w14:textId="77777777" w:rsidR="007328A3" w:rsidRPr="00EB3C69" w:rsidRDefault="007328A3" w:rsidP="008073B6">
            <w:pPr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Tester Name</w:t>
            </w:r>
          </w:p>
        </w:tc>
        <w:tc>
          <w:tcPr>
            <w:tcW w:w="5245" w:type="dxa"/>
            <w:gridSpan w:val="3"/>
            <w:vAlign w:val="center"/>
          </w:tcPr>
          <w:p w14:paraId="449077DE" w14:textId="77777777" w:rsidR="007328A3" w:rsidRDefault="007328A3" w:rsidP="008073B6">
            <w:pPr>
              <w:rPr>
                <w:rFonts w:ascii="Arial" w:hAnsi="Arial" w:cs="Arial"/>
              </w:rPr>
            </w:pPr>
          </w:p>
          <w:p w14:paraId="6398CD95" w14:textId="77777777" w:rsidR="00EB3C69" w:rsidRPr="00EB3C69" w:rsidRDefault="00EB3C69" w:rsidP="008073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00"/>
            <w:vAlign w:val="center"/>
          </w:tcPr>
          <w:p w14:paraId="7813C490" w14:textId="77777777" w:rsidR="007328A3" w:rsidRPr="00EB3C69" w:rsidRDefault="007328A3" w:rsidP="008073B6">
            <w:pPr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Signature:</w:t>
            </w:r>
          </w:p>
        </w:tc>
        <w:tc>
          <w:tcPr>
            <w:tcW w:w="2694" w:type="dxa"/>
            <w:vAlign w:val="center"/>
          </w:tcPr>
          <w:p w14:paraId="2968B6AF" w14:textId="77777777" w:rsidR="007328A3" w:rsidRPr="00EB3C69" w:rsidRDefault="007328A3" w:rsidP="008073B6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3135207B" w14:textId="77777777" w:rsidR="007328A3" w:rsidRPr="00EB3C69" w:rsidRDefault="007328A3" w:rsidP="008073B6">
            <w:pPr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Test Date:</w:t>
            </w:r>
          </w:p>
        </w:tc>
        <w:tc>
          <w:tcPr>
            <w:tcW w:w="1559" w:type="dxa"/>
            <w:vAlign w:val="center"/>
          </w:tcPr>
          <w:p w14:paraId="5E2BDE68" w14:textId="77777777" w:rsidR="007328A3" w:rsidRPr="00EB3C69" w:rsidRDefault="007328A3" w:rsidP="008073B6">
            <w:pPr>
              <w:rPr>
                <w:rFonts w:ascii="Arial" w:hAnsi="Arial" w:cs="Arial"/>
              </w:rPr>
            </w:pPr>
          </w:p>
        </w:tc>
      </w:tr>
      <w:tr w:rsidR="007328A3" w:rsidRPr="00E01613" w14:paraId="57D8EC0B" w14:textId="77777777" w:rsidTr="008073B6">
        <w:tc>
          <w:tcPr>
            <w:tcW w:w="2694" w:type="dxa"/>
            <w:shd w:val="clear" w:color="auto" w:fill="FFFF00"/>
            <w:vAlign w:val="center"/>
          </w:tcPr>
          <w:p w14:paraId="23D134D9" w14:textId="77777777" w:rsidR="007328A3" w:rsidRPr="00EB3C69" w:rsidRDefault="007328A3" w:rsidP="008073B6">
            <w:pPr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Test Equipment Make:</w:t>
            </w:r>
          </w:p>
        </w:tc>
        <w:tc>
          <w:tcPr>
            <w:tcW w:w="1985" w:type="dxa"/>
            <w:vAlign w:val="center"/>
          </w:tcPr>
          <w:p w14:paraId="1A68F8E7" w14:textId="77777777" w:rsidR="007328A3" w:rsidRDefault="007328A3" w:rsidP="008073B6">
            <w:pPr>
              <w:rPr>
                <w:rFonts w:ascii="Arial" w:hAnsi="Arial" w:cs="Arial"/>
              </w:rPr>
            </w:pPr>
          </w:p>
          <w:p w14:paraId="2BE52AD8" w14:textId="77777777" w:rsidR="00EB3C69" w:rsidRPr="00EB3C69" w:rsidRDefault="00EB3C69" w:rsidP="008073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00"/>
            <w:vAlign w:val="center"/>
          </w:tcPr>
          <w:p w14:paraId="11A97B49" w14:textId="77777777" w:rsidR="007328A3" w:rsidRPr="00EB3C69" w:rsidRDefault="007328A3" w:rsidP="008073B6">
            <w:pPr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Model:</w:t>
            </w:r>
          </w:p>
        </w:tc>
        <w:tc>
          <w:tcPr>
            <w:tcW w:w="1843" w:type="dxa"/>
            <w:vAlign w:val="center"/>
          </w:tcPr>
          <w:p w14:paraId="2DEB58B1" w14:textId="77777777" w:rsidR="007328A3" w:rsidRPr="00EB3C69" w:rsidRDefault="007328A3" w:rsidP="008073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00"/>
            <w:vAlign w:val="center"/>
          </w:tcPr>
          <w:p w14:paraId="38B6487B" w14:textId="77777777" w:rsidR="007328A3" w:rsidRPr="00EB3C69" w:rsidRDefault="007328A3" w:rsidP="008073B6">
            <w:pPr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Serial No:</w:t>
            </w:r>
          </w:p>
        </w:tc>
        <w:tc>
          <w:tcPr>
            <w:tcW w:w="2694" w:type="dxa"/>
            <w:vAlign w:val="center"/>
          </w:tcPr>
          <w:p w14:paraId="440769C7" w14:textId="77777777" w:rsidR="007328A3" w:rsidRPr="00EB3C69" w:rsidRDefault="007328A3" w:rsidP="008073B6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6B71E1FD" w14:textId="77777777" w:rsidR="007328A3" w:rsidRPr="00EB3C69" w:rsidRDefault="007328A3" w:rsidP="008073B6">
            <w:pPr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Calibration Due:</w:t>
            </w:r>
          </w:p>
        </w:tc>
        <w:tc>
          <w:tcPr>
            <w:tcW w:w="1559" w:type="dxa"/>
            <w:vAlign w:val="center"/>
          </w:tcPr>
          <w:p w14:paraId="0AF799EE" w14:textId="77777777" w:rsidR="007328A3" w:rsidRPr="00EB3C69" w:rsidRDefault="007328A3" w:rsidP="008073B6">
            <w:pPr>
              <w:rPr>
                <w:rFonts w:ascii="Arial" w:hAnsi="Arial" w:cs="Arial"/>
              </w:rPr>
            </w:pPr>
          </w:p>
        </w:tc>
      </w:tr>
    </w:tbl>
    <w:p w14:paraId="4F1DB90F" w14:textId="77777777" w:rsidR="00121500" w:rsidRPr="00805C70" w:rsidRDefault="00121500" w:rsidP="0012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5565" w:type="dxa"/>
        <w:tblInd w:w="-856" w:type="dxa"/>
        <w:tblLook w:val="04A0" w:firstRow="1" w:lastRow="0" w:firstColumn="1" w:lastColumn="0" w:noHBand="0" w:noVBand="1"/>
      </w:tblPr>
      <w:tblGrid>
        <w:gridCol w:w="1104"/>
        <w:gridCol w:w="2274"/>
        <w:gridCol w:w="2402"/>
        <w:gridCol w:w="1276"/>
        <w:gridCol w:w="1705"/>
        <w:gridCol w:w="1275"/>
        <w:gridCol w:w="1248"/>
        <w:gridCol w:w="1305"/>
        <w:gridCol w:w="1133"/>
        <w:gridCol w:w="844"/>
        <w:gridCol w:w="999"/>
      </w:tblGrid>
      <w:tr w:rsidR="00D3270B" w:rsidRPr="003F107D" w14:paraId="5F8F246E" w14:textId="46738EB0" w:rsidTr="00FA0F60">
        <w:tc>
          <w:tcPr>
            <w:tcW w:w="1104" w:type="dxa"/>
            <w:shd w:val="clear" w:color="auto" w:fill="FFFF00"/>
            <w:vAlign w:val="center"/>
          </w:tcPr>
          <w:p w14:paraId="76270A3B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Item</w:t>
            </w:r>
          </w:p>
          <w:p w14:paraId="52C080E7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Ref</w:t>
            </w:r>
          </w:p>
        </w:tc>
        <w:tc>
          <w:tcPr>
            <w:tcW w:w="2274" w:type="dxa"/>
            <w:shd w:val="clear" w:color="auto" w:fill="FFFF00"/>
            <w:vAlign w:val="center"/>
          </w:tcPr>
          <w:p w14:paraId="3E1E0758" w14:textId="021261DB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Equipment</w:t>
            </w:r>
          </w:p>
          <w:p w14:paraId="210C8440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Description</w:t>
            </w:r>
          </w:p>
        </w:tc>
        <w:tc>
          <w:tcPr>
            <w:tcW w:w="2402" w:type="dxa"/>
            <w:shd w:val="clear" w:color="auto" w:fill="FFFF00"/>
            <w:vAlign w:val="center"/>
          </w:tcPr>
          <w:p w14:paraId="783A5773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Equipment</w:t>
            </w:r>
          </w:p>
          <w:p w14:paraId="7139CC90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Location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1699ED5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Equipment Class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452BAEF9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Fuse Rating</w:t>
            </w:r>
          </w:p>
          <w:p w14:paraId="5BFF2838" w14:textId="25986539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A</w:t>
            </w:r>
          </w:p>
        </w:tc>
        <w:tc>
          <w:tcPr>
            <w:tcW w:w="1275" w:type="dxa"/>
            <w:shd w:val="clear" w:color="auto" w:fill="FFFF00"/>
            <w:vAlign w:val="center"/>
          </w:tcPr>
          <w:p w14:paraId="3168379B" w14:textId="77777777" w:rsidR="00D3270B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Visual Inspection</w:t>
            </w:r>
          </w:p>
          <w:p w14:paraId="66B6DA30" w14:textId="55922068" w:rsidR="00FA0F60" w:rsidRPr="00EB3C69" w:rsidRDefault="00940DE9" w:rsidP="00FA0F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A0F60">
              <w:rPr>
                <w:rFonts w:ascii="Arial" w:hAnsi="Arial" w:cs="Arial"/>
              </w:rPr>
              <w:t>P/F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248" w:type="dxa"/>
            <w:shd w:val="clear" w:color="auto" w:fill="FFFF00"/>
            <w:vAlign w:val="center"/>
          </w:tcPr>
          <w:p w14:paraId="0FDD4838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Earth Continuity</w:t>
            </w:r>
          </w:p>
          <w:p w14:paraId="37284B96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Ω</w:t>
            </w:r>
          </w:p>
        </w:tc>
        <w:tc>
          <w:tcPr>
            <w:tcW w:w="1305" w:type="dxa"/>
            <w:shd w:val="clear" w:color="auto" w:fill="FFFF00"/>
            <w:vAlign w:val="center"/>
          </w:tcPr>
          <w:p w14:paraId="1FE878A9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Insulation Resistance</w:t>
            </w:r>
          </w:p>
          <w:p w14:paraId="3469A397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MΩ</w:t>
            </w:r>
          </w:p>
        </w:tc>
        <w:tc>
          <w:tcPr>
            <w:tcW w:w="1133" w:type="dxa"/>
            <w:shd w:val="clear" w:color="auto" w:fill="FFFF00"/>
            <w:vAlign w:val="center"/>
          </w:tcPr>
          <w:p w14:paraId="53B5BA89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Current</w:t>
            </w:r>
          </w:p>
          <w:p w14:paraId="7DC1FC12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Leakage</w:t>
            </w:r>
          </w:p>
          <w:p w14:paraId="15F04ABC" w14:textId="77777777" w:rsidR="00D3270B" w:rsidRPr="00EB3C69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mA</w:t>
            </w:r>
          </w:p>
        </w:tc>
        <w:tc>
          <w:tcPr>
            <w:tcW w:w="844" w:type="dxa"/>
            <w:shd w:val="clear" w:color="auto" w:fill="FFFF00"/>
            <w:vAlign w:val="center"/>
          </w:tcPr>
          <w:p w14:paraId="69FDBF4D" w14:textId="77777777" w:rsidR="00D3270B" w:rsidRDefault="00D3270B" w:rsidP="00FA0F60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Result</w:t>
            </w:r>
          </w:p>
          <w:p w14:paraId="3E6FBC14" w14:textId="4E244797" w:rsidR="00FA0F60" w:rsidRPr="00EB3C69" w:rsidRDefault="00FA0F60" w:rsidP="00FA0F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40DE9">
              <w:rPr>
                <w:rFonts w:ascii="Arial" w:hAnsi="Arial" w:cs="Arial"/>
              </w:rPr>
              <w:t>P/F)</w:t>
            </w:r>
          </w:p>
        </w:tc>
        <w:tc>
          <w:tcPr>
            <w:tcW w:w="999" w:type="dxa"/>
            <w:shd w:val="clear" w:color="auto" w:fill="FFFF00"/>
            <w:vAlign w:val="center"/>
          </w:tcPr>
          <w:p w14:paraId="5A35DE50" w14:textId="63B3C17A" w:rsidR="00D3270B" w:rsidRPr="00EB3C69" w:rsidRDefault="00FA0F60" w:rsidP="00FA0F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 Number</w:t>
            </w:r>
          </w:p>
        </w:tc>
      </w:tr>
      <w:tr w:rsidR="00D3270B" w:rsidRPr="003F107D" w14:paraId="47966566" w14:textId="386789D3" w:rsidTr="00FA0F60">
        <w:tc>
          <w:tcPr>
            <w:tcW w:w="1104" w:type="dxa"/>
            <w:vAlign w:val="center"/>
          </w:tcPr>
          <w:p w14:paraId="11756FA6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6F3F9DE5" w14:textId="77777777" w:rsidR="00D3270B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48E50E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44883B4D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57E46C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BE2C8D7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63FD67E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A147951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1E7ECE3A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1BA4A96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62CC02DB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771F36BF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70B" w:rsidRPr="003F107D" w14:paraId="0B4DACE3" w14:textId="7FD9ACCF" w:rsidTr="00FA0F60">
        <w:tc>
          <w:tcPr>
            <w:tcW w:w="1104" w:type="dxa"/>
            <w:vAlign w:val="center"/>
          </w:tcPr>
          <w:p w14:paraId="6FBCE2BA" w14:textId="74A4A10C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71EEC04D" w14:textId="77777777" w:rsidR="00D3270B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52F042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54D7E306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2D4F38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5A4502B7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4860B90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45764810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65B762DB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7584B9E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2159C0FF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5CC77D5B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70B" w:rsidRPr="003F107D" w14:paraId="17F26E35" w14:textId="7DD9D56F" w:rsidTr="00FA0F60">
        <w:tc>
          <w:tcPr>
            <w:tcW w:w="1104" w:type="dxa"/>
            <w:vAlign w:val="center"/>
          </w:tcPr>
          <w:p w14:paraId="3DEE476C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0DB488DC" w14:textId="77777777" w:rsidR="00D3270B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36D498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4786CDAB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8CFC1B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50B04943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5F764B0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4EDE6324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448E468D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1356D56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19B0351E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28DDEC60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70B" w:rsidRPr="003F107D" w14:paraId="3410F5A5" w14:textId="32F9CA5D" w:rsidTr="00FA0F60">
        <w:tc>
          <w:tcPr>
            <w:tcW w:w="1104" w:type="dxa"/>
            <w:vAlign w:val="center"/>
          </w:tcPr>
          <w:p w14:paraId="4A7AA478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45AEFC8E" w14:textId="77777777" w:rsidR="00D3270B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0478CB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6C9ADE7B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56139E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5D3B3C7C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48C41B4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3C17C5E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40CD0428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4253C7D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738E4599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33D52C60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70B" w:rsidRPr="003F107D" w14:paraId="5C4A19B3" w14:textId="794737C0" w:rsidTr="00FA0F60">
        <w:tc>
          <w:tcPr>
            <w:tcW w:w="1104" w:type="dxa"/>
            <w:vAlign w:val="center"/>
          </w:tcPr>
          <w:p w14:paraId="09AC868C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7012D4B3" w14:textId="77777777" w:rsidR="00D3270B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B266E7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69226EAD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8FCDCFB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47B665DF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B6EE9F0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911726F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1D5FC26D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DB2889D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452FF801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3C32B603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70B" w:rsidRPr="003F107D" w14:paraId="01F04937" w14:textId="2FC64CA8" w:rsidTr="00FA0F60">
        <w:tc>
          <w:tcPr>
            <w:tcW w:w="1104" w:type="dxa"/>
            <w:vAlign w:val="center"/>
          </w:tcPr>
          <w:p w14:paraId="21C8D1FA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72F246C4" w14:textId="77777777" w:rsidR="00D3270B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2C3784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2B5A98AC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9FD088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070FC747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35CA86B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4B5B823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1A65D116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F12FF93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26E3884A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657789B1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70B" w:rsidRPr="003F107D" w14:paraId="70D5E0F5" w14:textId="26655DD4" w:rsidTr="00FA0F60">
        <w:tc>
          <w:tcPr>
            <w:tcW w:w="1104" w:type="dxa"/>
            <w:vAlign w:val="center"/>
          </w:tcPr>
          <w:p w14:paraId="7A357DA5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1796ADBE" w14:textId="77777777" w:rsidR="00D3270B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222BC3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46F5BC52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465F98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2CE20D7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8CE8AB0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76AB265A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1EEB2F2D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F7D9B27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50B5FDC9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19CD53C7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70B" w:rsidRPr="003F107D" w14:paraId="67D20217" w14:textId="39F0649D" w:rsidTr="00FA0F60">
        <w:tc>
          <w:tcPr>
            <w:tcW w:w="1104" w:type="dxa"/>
            <w:vAlign w:val="center"/>
          </w:tcPr>
          <w:p w14:paraId="0A78E477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7607480"/>
          </w:p>
        </w:tc>
        <w:tc>
          <w:tcPr>
            <w:tcW w:w="2274" w:type="dxa"/>
            <w:vAlign w:val="center"/>
          </w:tcPr>
          <w:p w14:paraId="6ABAFBA5" w14:textId="77777777" w:rsidR="00D3270B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E15A75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1258214F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028F44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2F3F0D0E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0E49466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7C1DDD60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65B25FA2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70BBC32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683F84AE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56509E78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70B" w:rsidRPr="003F107D" w14:paraId="4ADB1D53" w14:textId="4D8E177F" w:rsidTr="00FA0F60">
        <w:tc>
          <w:tcPr>
            <w:tcW w:w="1104" w:type="dxa"/>
            <w:vAlign w:val="center"/>
          </w:tcPr>
          <w:p w14:paraId="66A662CF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2CB7F6AD" w14:textId="77777777" w:rsidR="00D3270B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297A17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0A3D847F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10C231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EF6CBA3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CEEED2D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750DC3B1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2C195051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22B065F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27A04746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5F284DFC" w14:textId="77777777" w:rsidR="00D3270B" w:rsidRPr="00024376" w:rsidRDefault="00D3270B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DE9" w:rsidRPr="003F107D" w14:paraId="774EBDBB" w14:textId="77777777" w:rsidTr="00FA0F60">
        <w:tc>
          <w:tcPr>
            <w:tcW w:w="1104" w:type="dxa"/>
            <w:vAlign w:val="center"/>
          </w:tcPr>
          <w:p w14:paraId="66A2C39D" w14:textId="77777777" w:rsidR="00940DE9" w:rsidRPr="00024376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60F9664E" w14:textId="77777777" w:rsidR="00940DE9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3754CD" w14:textId="77777777" w:rsidR="00940DE9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1EBCEC21" w14:textId="77777777" w:rsidR="00940DE9" w:rsidRPr="00024376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BB758B" w14:textId="77777777" w:rsidR="00940DE9" w:rsidRPr="00024376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4299413E" w14:textId="77777777" w:rsidR="00940DE9" w:rsidRPr="00024376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C68C902" w14:textId="77777777" w:rsidR="00940DE9" w:rsidRPr="00024376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AF41144" w14:textId="77777777" w:rsidR="00940DE9" w:rsidRPr="00024376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704738BD" w14:textId="77777777" w:rsidR="00940DE9" w:rsidRPr="00024376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7589F18" w14:textId="77777777" w:rsidR="00940DE9" w:rsidRPr="00024376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1DDC666A" w14:textId="77777777" w:rsidR="00940DE9" w:rsidRPr="00024376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2B51AC61" w14:textId="77777777" w:rsidR="00940DE9" w:rsidRPr="00024376" w:rsidRDefault="00940DE9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0"/>
    <w:p w14:paraId="33F3609A" w14:textId="2567DF88" w:rsidR="00446800" w:rsidRDefault="00805C70" w:rsidP="00805C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943D4">
        <w:rPr>
          <w:rFonts w:ascii="Arial" w:hAnsi="Arial" w:cs="Arial"/>
        </w:rPr>
        <w:t>Visual Inspections and Results “P” Pass / “F” Fail</w:t>
      </w:r>
    </w:p>
    <w:p w14:paraId="52F0D602" w14:textId="77777777" w:rsidR="00805C70" w:rsidRDefault="00805C70" w:rsidP="00805C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5565" w:type="dxa"/>
        <w:tblInd w:w="-856" w:type="dxa"/>
        <w:tblLook w:val="04A0" w:firstRow="1" w:lastRow="0" w:firstColumn="1" w:lastColumn="0" w:noHBand="0" w:noVBand="1"/>
      </w:tblPr>
      <w:tblGrid>
        <w:gridCol w:w="1104"/>
        <w:gridCol w:w="2274"/>
        <w:gridCol w:w="2402"/>
        <w:gridCol w:w="1276"/>
        <w:gridCol w:w="1705"/>
        <w:gridCol w:w="1275"/>
        <w:gridCol w:w="1248"/>
        <w:gridCol w:w="1305"/>
        <w:gridCol w:w="1133"/>
        <w:gridCol w:w="844"/>
        <w:gridCol w:w="999"/>
      </w:tblGrid>
      <w:tr w:rsidR="00EB09B0" w:rsidRPr="003F107D" w14:paraId="1AA10885" w14:textId="77777777" w:rsidTr="008073B6">
        <w:tc>
          <w:tcPr>
            <w:tcW w:w="1104" w:type="dxa"/>
            <w:shd w:val="clear" w:color="auto" w:fill="FFFF00"/>
            <w:vAlign w:val="center"/>
          </w:tcPr>
          <w:p w14:paraId="50F4FF9B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Item</w:t>
            </w:r>
          </w:p>
          <w:p w14:paraId="61FEBB6B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Ref</w:t>
            </w:r>
          </w:p>
        </w:tc>
        <w:tc>
          <w:tcPr>
            <w:tcW w:w="2274" w:type="dxa"/>
            <w:shd w:val="clear" w:color="auto" w:fill="FFFF00"/>
            <w:vAlign w:val="center"/>
          </w:tcPr>
          <w:p w14:paraId="0468D71C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Equipment</w:t>
            </w:r>
          </w:p>
          <w:p w14:paraId="4510FB7A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Description</w:t>
            </w:r>
          </w:p>
        </w:tc>
        <w:tc>
          <w:tcPr>
            <w:tcW w:w="2402" w:type="dxa"/>
            <w:shd w:val="clear" w:color="auto" w:fill="FFFF00"/>
            <w:vAlign w:val="center"/>
          </w:tcPr>
          <w:p w14:paraId="378C5AE7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Equipment</w:t>
            </w:r>
          </w:p>
          <w:p w14:paraId="1E8812C2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Location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54450D9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Equipment Class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08DE93C4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Fuse Rating</w:t>
            </w:r>
          </w:p>
          <w:p w14:paraId="5DD76E23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A</w:t>
            </w:r>
          </w:p>
        </w:tc>
        <w:tc>
          <w:tcPr>
            <w:tcW w:w="1275" w:type="dxa"/>
            <w:shd w:val="clear" w:color="auto" w:fill="FFFF00"/>
            <w:vAlign w:val="center"/>
          </w:tcPr>
          <w:p w14:paraId="2CA92DCD" w14:textId="77777777" w:rsidR="00EB09B0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Visual Inspection</w:t>
            </w:r>
          </w:p>
          <w:p w14:paraId="714ED954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(P/F)</w:t>
            </w:r>
          </w:p>
        </w:tc>
        <w:tc>
          <w:tcPr>
            <w:tcW w:w="1248" w:type="dxa"/>
            <w:shd w:val="clear" w:color="auto" w:fill="FFFF00"/>
            <w:vAlign w:val="center"/>
          </w:tcPr>
          <w:p w14:paraId="78F44CC5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Earth Continuity</w:t>
            </w:r>
          </w:p>
          <w:p w14:paraId="4F321914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Ω</w:t>
            </w:r>
          </w:p>
        </w:tc>
        <w:tc>
          <w:tcPr>
            <w:tcW w:w="1305" w:type="dxa"/>
            <w:shd w:val="clear" w:color="auto" w:fill="FFFF00"/>
            <w:vAlign w:val="center"/>
          </w:tcPr>
          <w:p w14:paraId="4FF8E350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Insulation Resistance</w:t>
            </w:r>
          </w:p>
          <w:p w14:paraId="1A35661B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MΩ</w:t>
            </w:r>
          </w:p>
        </w:tc>
        <w:tc>
          <w:tcPr>
            <w:tcW w:w="1133" w:type="dxa"/>
            <w:shd w:val="clear" w:color="auto" w:fill="FFFF00"/>
            <w:vAlign w:val="center"/>
          </w:tcPr>
          <w:p w14:paraId="0D9ADED2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Current</w:t>
            </w:r>
          </w:p>
          <w:p w14:paraId="0962DCEF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Leakage</w:t>
            </w:r>
          </w:p>
          <w:p w14:paraId="30C26A9B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mA</w:t>
            </w:r>
          </w:p>
        </w:tc>
        <w:tc>
          <w:tcPr>
            <w:tcW w:w="844" w:type="dxa"/>
            <w:shd w:val="clear" w:color="auto" w:fill="FFFF00"/>
            <w:vAlign w:val="center"/>
          </w:tcPr>
          <w:p w14:paraId="2D80957A" w14:textId="77777777" w:rsidR="00EB09B0" w:rsidRDefault="00EB09B0" w:rsidP="008073B6">
            <w:pPr>
              <w:jc w:val="center"/>
              <w:rPr>
                <w:rFonts w:ascii="Arial" w:hAnsi="Arial" w:cs="Arial"/>
              </w:rPr>
            </w:pPr>
            <w:r w:rsidRPr="00EB3C69">
              <w:rPr>
                <w:rFonts w:ascii="Arial" w:hAnsi="Arial" w:cs="Arial"/>
              </w:rPr>
              <w:t>Result</w:t>
            </w:r>
          </w:p>
          <w:p w14:paraId="38F322A4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(P/F)</w:t>
            </w:r>
          </w:p>
        </w:tc>
        <w:tc>
          <w:tcPr>
            <w:tcW w:w="999" w:type="dxa"/>
            <w:shd w:val="clear" w:color="auto" w:fill="FFFF00"/>
            <w:vAlign w:val="center"/>
          </w:tcPr>
          <w:p w14:paraId="6284C5B1" w14:textId="77777777" w:rsidR="00EB09B0" w:rsidRPr="00EB3C69" w:rsidRDefault="00EB09B0" w:rsidP="008073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 Number</w:t>
            </w:r>
          </w:p>
        </w:tc>
      </w:tr>
      <w:tr w:rsidR="00EB09B0" w:rsidRPr="003F107D" w14:paraId="67B2A4AA" w14:textId="77777777" w:rsidTr="008073B6">
        <w:tc>
          <w:tcPr>
            <w:tcW w:w="1104" w:type="dxa"/>
            <w:vAlign w:val="center"/>
          </w:tcPr>
          <w:p w14:paraId="2ED09B67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13E68408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63D092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49452437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8B2E2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027604F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4A8D172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B77BCDC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1B95287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43E4502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23EA2729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68ED03AB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09FAFF6D" w14:textId="77777777" w:rsidTr="008073B6">
        <w:tc>
          <w:tcPr>
            <w:tcW w:w="1104" w:type="dxa"/>
            <w:vAlign w:val="center"/>
          </w:tcPr>
          <w:p w14:paraId="4B63FD07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55EEC544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12A5BC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1A6CE39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638D2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2C2A78E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46CA25C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069D93F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66423DF9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650721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2735C721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5525109B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64EE730D" w14:textId="77777777" w:rsidTr="008073B6">
        <w:tc>
          <w:tcPr>
            <w:tcW w:w="1104" w:type="dxa"/>
            <w:vAlign w:val="center"/>
          </w:tcPr>
          <w:p w14:paraId="7D25A866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28BA4CEA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256A3A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4C68F5E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AEA00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533DB861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D7560E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3D0D1161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39609C3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A55E2FD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5BF1EB29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6AD7694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04BFCFAE" w14:textId="77777777" w:rsidTr="008073B6">
        <w:tc>
          <w:tcPr>
            <w:tcW w:w="1104" w:type="dxa"/>
            <w:vAlign w:val="center"/>
          </w:tcPr>
          <w:p w14:paraId="2AC0A4A6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3B792F80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200802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6EE00BA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2B876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F5E810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8D4746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9822493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40C20C1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F56D5C0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7153093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199503CF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756A0998" w14:textId="77777777" w:rsidTr="008073B6">
        <w:tc>
          <w:tcPr>
            <w:tcW w:w="1104" w:type="dxa"/>
            <w:vAlign w:val="center"/>
          </w:tcPr>
          <w:p w14:paraId="4D8EF18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7FD454B4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C271FB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319B75F0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08442A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C2BE02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A42999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80B5839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1644743A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B2B8FAA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3133483F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17676A69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72E9B09D" w14:textId="77777777" w:rsidTr="008073B6">
        <w:tc>
          <w:tcPr>
            <w:tcW w:w="1104" w:type="dxa"/>
            <w:vAlign w:val="center"/>
          </w:tcPr>
          <w:p w14:paraId="7FFF090C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760B02DF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7A2C69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2D067450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A8F56E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4BDC6B0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202E54D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24239B2F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0505163F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F331CE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56E844E6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27A7FEE0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113E0407" w14:textId="77777777" w:rsidTr="008073B6">
        <w:tc>
          <w:tcPr>
            <w:tcW w:w="1104" w:type="dxa"/>
            <w:vAlign w:val="center"/>
          </w:tcPr>
          <w:p w14:paraId="0A295DB1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6FFBFD14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28E7CB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0951369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A7B1D2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B5D87E7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E336EC1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62CA0AD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591D0063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8A4B340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717D7D8E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7646B29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5A65A46C" w14:textId="77777777" w:rsidTr="008073B6">
        <w:tc>
          <w:tcPr>
            <w:tcW w:w="1104" w:type="dxa"/>
            <w:vAlign w:val="center"/>
          </w:tcPr>
          <w:p w14:paraId="132D4ACD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4B9B4E2C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12D490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0D71655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4989F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6A3E3D30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0BE5BB0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1D05570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406A961C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40D83A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258011C2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3D35F786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2A0E3C9C" w14:textId="77777777" w:rsidTr="008073B6">
        <w:tc>
          <w:tcPr>
            <w:tcW w:w="1104" w:type="dxa"/>
            <w:vAlign w:val="center"/>
          </w:tcPr>
          <w:p w14:paraId="0861ADC9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2654B6BD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F3256A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7CEF022F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33CB7E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6129BE1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2F2F15D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7D22428A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265FAC7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F67D5F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0D87B621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2A62C437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1F44759B" w14:textId="77777777" w:rsidTr="008073B6">
        <w:tc>
          <w:tcPr>
            <w:tcW w:w="1104" w:type="dxa"/>
            <w:vAlign w:val="center"/>
          </w:tcPr>
          <w:p w14:paraId="7F380336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22E026F4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432DB2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083CAAFB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782432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0E1150CF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55C2FB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7A25F05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1C82660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1907FA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2F7DAEC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03A6562C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38ED46E8" w14:textId="77777777" w:rsidTr="008073B6">
        <w:tc>
          <w:tcPr>
            <w:tcW w:w="1104" w:type="dxa"/>
            <w:vAlign w:val="center"/>
          </w:tcPr>
          <w:p w14:paraId="32C1EEFC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6AAD23FC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FA0AFE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17849D20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8C88D9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0B6ADDD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DCCBE32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52A95623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455A4B9D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413AA2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7172F45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62141EC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5D78CA17" w14:textId="77777777" w:rsidTr="008073B6">
        <w:tc>
          <w:tcPr>
            <w:tcW w:w="1104" w:type="dxa"/>
            <w:vAlign w:val="center"/>
          </w:tcPr>
          <w:p w14:paraId="01C5F5DF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35402159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761958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27B71AB1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87BAFD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01D48B7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E7B4EED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B8FA7A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011F6513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C752E65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26819DC7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558EAC67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9B0" w:rsidRPr="003F107D" w14:paraId="0DF594DB" w14:textId="77777777" w:rsidTr="008073B6">
        <w:tc>
          <w:tcPr>
            <w:tcW w:w="1104" w:type="dxa"/>
            <w:vAlign w:val="center"/>
          </w:tcPr>
          <w:p w14:paraId="7DEDAE44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14:paraId="1CA1ABD7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4365B5" w14:textId="77777777" w:rsidR="00EB09B0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0EA1A61A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6DE2A6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49CE4C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2018467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6F4142A6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35A6D557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C5327F8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7D314C3A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674645ED" w14:textId="77777777" w:rsidR="00EB09B0" w:rsidRPr="00024376" w:rsidRDefault="00EB09B0" w:rsidP="008073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111EF0" w14:textId="1B11ACB0" w:rsidR="00EB09B0" w:rsidRPr="009943D4" w:rsidRDefault="009943D4" w:rsidP="00994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943D4">
        <w:rPr>
          <w:rFonts w:ascii="Arial" w:hAnsi="Arial" w:cs="Arial"/>
        </w:rPr>
        <w:t>Visual Inspections and Results “P” Pass / “F” Fail</w:t>
      </w:r>
    </w:p>
    <w:p w14:paraId="765C65A6" w14:textId="77777777" w:rsidR="00446800" w:rsidRDefault="00446800" w:rsidP="00D316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265706BA" w14:textId="452580FC" w:rsidR="00A40779" w:rsidRDefault="00A40779" w:rsidP="00A407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46800">
        <w:rPr>
          <w:rFonts w:ascii="Arial" w:hAnsi="Arial" w:cs="Arial"/>
          <w:sz w:val="28"/>
          <w:szCs w:val="28"/>
        </w:rPr>
        <w:lastRenderedPageBreak/>
        <w:t xml:space="preserve">Electrical Equipment In-Service Inspection </w:t>
      </w:r>
      <w:r>
        <w:rPr>
          <w:rFonts w:ascii="Arial" w:hAnsi="Arial" w:cs="Arial"/>
          <w:sz w:val="28"/>
          <w:szCs w:val="28"/>
        </w:rPr>
        <w:t>Comments a</w:t>
      </w:r>
      <w:r w:rsidR="00C054A7">
        <w:rPr>
          <w:rFonts w:ascii="Arial" w:hAnsi="Arial" w:cs="Arial"/>
          <w:sz w:val="28"/>
          <w:szCs w:val="28"/>
        </w:rPr>
        <w:t>nd Remedial Actions</w:t>
      </w:r>
    </w:p>
    <w:p w14:paraId="25F6DCBA" w14:textId="77777777" w:rsidR="00C11DA7" w:rsidRDefault="00C11DA7" w:rsidP="00D316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199"/>
        <w:gridCol w:w="3480"/>
        <w:gridCol w:w="2203"/>
        <w:gridCol w:w="8711"/>
      </w:tblGrid>
      <w:tr w:rsidR="00C11DA7" w:rsidRPr="00C11DA7" w14:paraId="0B3A9DBF" w14:textId="77777777" w:rsidTr="008073B6">
        <w:trPr>
          <w:trHeight w:val="841"/>
        </w:trPr>
        <w:tc>
          <w:tcPr>
            <w:tcW w:w="1199" w:type="dxa"/>
            <w:shd w:val="clear" w:color="auto" w:fill="FFFF00"/>
            <w:vAlign w:val="center"/>
          </w:tcPr>
          <w:p w14:paraId="7CFD0DB1" w14:textId="467521F1" w:rsidR="00C11DA7" w:rsidRPr="00C11DA7" w:rsidRDefault="00C11DA7" w:rsidP="008073B6">
            <w:pPr>
              <w:jc w:val="center"/>
              <w:rPr>
                <w:rFonts w:ascii="Arial" w:hAnsi="Arial" w:cs="Arial"/>
              </w:rPr>
            </w:pPr>
            <w:r w:rsidRPr="00C11DA7">
              <w:rPr>
                <w:rFonts w:ascii="Arial" w:hAnsi="Arial" w:cs="Arial"/>
              </w:rPr>
              <w:t>Note Number</w:t>
            </w:r>
          </w:p>
        </w:tc>
        <w:tc>
          <w:tcPr>
            <w:tcW w:w="3480" w:type="dxa"/>
            <w:shd w:val="clear" w:color="auto" w:fill="FFFF00"/>
            <w:vAlign w:val="center"/>
          </w:tcPr>
          <w:p w14:paraId="13033FE1" w14:textId="77777777" w:rsidR="00C11DA7" w:rsidRPr="00C11DA7" w:rsidRDefault="00C11DA7" w:rsidP="008073B6">
            <w:pPr>
              <w:jc w:val="center"/>
              <w:rPr>
                <w:rFonts w:ascii="Arial" w:hAnsi="Arial" w:cs="Arial"/>
              </w:rPr>
            </w:pPr>
            <w:r w:rsidRPr="00C11DA7">
              <w:rPr>
                <w:rFonts w:ascii="Arial" w:hAnsi="Arial" w:cs="Arial"/>
              </w:rPr>
              <w:t xml:space="preserve">Equipment </w:t>
            </w:r>
          </w:p>
          <w:p w14:paraId="7EB668E3" w14:textId="77777777" w:rsidR="00C11DA7" w:rsidRPr="00C11DA7" w:rsidRDefault="00C11DA7" w:rsidP="008073B6">
            <w:pPr>
              <w:jc w:val="center"/>
              <w:rPr>
                <w:rFonts w:ascii="Arial" w:hAnsi="Arial" w:cs="Arial"/>
              </w:rPr>
            </w:pPr>
            <w:r w:rsidRPr="00C11DA7">
              <w:rPr>
                <w:rFonts w:ascii="Arial" w:hAnsi="Arial" w:cs="Arial"/>
              </w:rPr>
              <w:t>Description</w:t>
            </w:r>
          </w:p>
        </w:tc>
        <w:tc>
          <w:tcPr>
            <w:tcW w:w="2203" w:type="dxa"/>
            <w:shd w:val="clear" w:color="auto" w:fill="FFFF00"/>
            <w:vAlign w:val="center"/>
          </w:tcPr>
          <w:p w14:paraId="36E2B79D" w14:textId="77777777" w:rsidR="00C11DA7" w:rsidRPr="00C11DA7" w:rsidRDefault="00C11DA7" w:rsidP="008073B6">
            <w:pPr>
              <w:jc w:val="center"/>
              <w:rPr>
                <w:rFonts w:ascii="Arial" w:hAnsi="Arial" w:cs="Arial"/>
              </w:rPr>
            </w:pPr>
            <w:r w:rsidRPr="00C11DA7">
              <w:rPr>
                <w:rFonts w:ascii="Arial" w:hAnsi="Arial" w:cs="Arial"/>
              </w:rPr>
              <w:t>Equipment</w:t>
            </w:r>
          </w:p>
          <w:p w14:paraId="32AAD249" w14:textId="77777777" w:rsidR="00C11DA7" w:rsidRPr="00C11DA7" w:rsidRDefault="00C11DA7" w:rsidP="008073B6">
            <w:pPr>
              <w:jc w:val="center"/>
              <w:rPr>
                <w:rFonts w:ascii="Arial" w:hAnsi="Arial" w:cs="Arial"/>
              </w:rPr>
            </w:pPr>
            <w:r w:rsidRPr="00C11DA7">
              <w:rPr>
                <w:rFonts w:ascii="Arial" w:hAnsi="Arial" w:cs="Arial"/>
              </w:rPr>
              <w:t>Location</w:t>
            </w:r>
          </w:p>
        </w:tc>
        <w:tc>
          <w:tcPr>
            <w:tcW w:w="8711" w:type="dxa"/>
            <w:shd w:val="clear" w:color="auto" w:fill="FFFF00"/>
            <w:vAlign w:val="center"/>
          </w:tcPr>
          <w:p w14:paraId="5E520299" w14:textId="77777777" w:rsidR="00C11DA7" w:rsidRPr="00C11DA7" w:rsidRDefault="00C11DA7" w:rsidP="008073B6">
            <w:pPr>
              <w:jc w:val="center"/>
              <w:rPr>
                <w:rFonts w:ascii="Arial" w:hAnsi="Arial" w:cs="Arial"/>
              </w:rPr>
            </w:pPr>
            <w:r w:rsidRPr="00C11DA7">
              <w:rPr>
                <w:rFonts w:ascii="Arial" w:hAnsi="Arial" w:cs="Arial"/>
              </w:rPr>
              <w:t>Comments</w:t>
            </w:r>
          </w:p>
        </w:tc>
      </w:tr>
      <w:tr w:rsidR="00C11DA7" w:rsidRPr="00C11DA7" w14:paraId="03F7E0A1" w14:textId="77777777" w:rsidTr="008073B6">
        <w:tc>
          <w:tcPr>
            <w:tcW w:w="1199" w:type="dxa"/>
            <w:vAlign w:val="center"/>
          </w:tcPr>
          <w:p w14:paraId="62C26D05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4107C03A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57DD4157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5E208F5B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22286D5A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6E6D5074" w14:textId="77777777" w:rsidTr="008073B6">
        <w:tc>
          <w:tcPr>
            <w:tcW w:w="1199" w:type="dxa"/>
            <w:vAlign w:val="center"/>
          </w:tcPr>
          <w:p w14:paraId="5771262D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295AE097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2AD27433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66C098EC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05B7921F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7A006F19" w14:textId="77777777" w:rsidTr="008073B6">
        <w:tc>
          <w:tcPr>
            <w:tcW w:w="1199" w:type="dxa"/>
            <w:vAlign w:val="center"/>
          </w:tcPr>
          <w:p w14:paraId="72B45DE2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67BEB46A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0C82AF1A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0C841FA3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43BE639E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44913E44" w14:textId="77777777" w:rsidTr="008073B6">
        <w:tc>
          <w:tcPr>
            <w:tcW w:w="1199" w:type="dxa"/>
            <w:vAlign w:val="center"/>
          </w:tcPr>
          <w:p w14:paraId="7DB315F4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49952881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5A5E25DA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68DF11E8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50BED8D5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4A6E6A8A" w14:textId="77777777" w:rsidTr="008073B6">
        <w:tc>
          <w:tcPr>
            <w:tcW w:w="1199" w:type="dxa"/>
            <w:vAlign w:val="center"/>
          </w:tcPr>
          <w:p w14:paraId="130E9D35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7AB838E5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32B1C050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682B9088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6A549895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5F634CD6" w14:textId="77777777" w:rsidTr="008073B6">
        <w:tc>
          <w:tcPr>
            <w:tcW w:w="1199" w:type="dxa"/>
            <w:vAlign w:val="center"/>
          </w:tcPr>
          <w:p w14:paraId="08FA04E1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22CA7669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7A99EFEB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7E9615CF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5ECFA7C0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0AF327E3" w14:textId="77777777" w:rsidTr="008073B6">
        <w:tc>
          <w:tcPr>
            <w:tcW w:w="1199" w:type="dxa"/>
            <w:vAlign w:val="center"/>
          </w:tcPr>
          <w:p w14:paraId="7F8790A5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025DAF0C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0EC50128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36CA0EB5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00A311EB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14286A01" w14:textId="77777777" w:rsidTr="008073B6">
        <w:tc>
          <w:tcPr>
            <w:tcW w:w="1199" w:type="dxa"/>
            <w:vAlign w:val="center"/>
          </w:tcPr>
          <w:p w14:paraId="2D4DD5D5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2E3A3FD7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1E110B5C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0EED8262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48AF9D0A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2D693D7B" w14:textId="77777777" w:rsidTr="008073B6">
        <w:tc>
          <w:tcPr>
            <w:tcW w:w="1199" w:type="dxa"/>
            <w:vAlign w:val="center"/>
          </w:tcPr>
          <w:p w14:paraId="6D777097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745B275D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1A2754F5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71F2F778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110CA6D7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5B1B4714" w14:textId="77777777" w:rsidTr="008073B6">
        <w:tc>
          <w:tcPr>
            <w:tcW w:w="1199" w:type="dxa"/>
            <w:vAlign w:val="center"/>
          </w:tcPr>
          <w:p w14:paraId="39685414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33E92CA0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726E462D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0B870E0F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57330387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085D4C25" w14:textId="77777777" w:rsidTr="008073B6">
        <w:tc>
          <w:tcPr>
            <w:tcW w:w="1199" w:type="dxa"/>
            <w:vAlign w:val="center"/>
          </w:tcPr>
          <w:p w14:paraId="4082BFD4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267D560E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730601A1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4879609E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737C7339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1C524870" w14:textId="77777777" w:rsidTr="008073B6">
        <w:tc>
          <w:tcPr>
            <w:tcW w:w="1199" w:type="dxa"/>
            <w:vAlign w:val="center"/>
          </w:tcPr>
          <w:p w14:paraId="7E3ED36C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11E9ABDA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4B41C7FA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35A19178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125685A8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24673BCE" w14:textId="77777777" w:rsidTr="008073B6">
        <w:tc>
          <w:tcPr>
            <w:tcW w:w="1199" w:type="dxa"/>
            <w:vAlign w:val="center"/>
          </w:tcPr>
          <w:p w14:paraId="1BB1B254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5F829EB3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0B12F87E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71D3A12F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5EDB76BE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  <w:tr w:rsidR="00C11DA7" w:rsidRPr="00C11DA7" w14:paraId="764EA5F1" w14:textId="77777777" w:rsidTr="008073B6">
        <w:tc>
          <w:tcPr>
            <w:tcW w:w="1199" w:type="dxa"/>
            <w:vAlign w:val="center"/>
          </w:tcPr>
          <w:p w14:paraId="276E0D14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  <w:vAlign w:val="center"/>
          </w:tcPr>
          <w:p w14:paraId="2A0603D0" w14:textId="77777777" w:rsidR="00C11DA7" w:rsidRDefault="00C11DA7" w:rsidP="008073B6">
            <w:pPr>
              <w:rPr>
                <w:rFonts w:ascii="Arial" w:hAnsi="Arial" w:cs="Arial"/>
              </w:rPr>
            </w:pPr>
          </w:p>
          <w:p w14:paraId="43F8776E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2203" w:type="dxa"/>
            <w:vAlign w:val="center"/>
          </w:tcPr>
          <w:p w14:paraId="2E0A9586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  <w:tc>
          <w:tcPr>
            <w:tcW w:w="8711" w:type="dxa"/>
            <w:vAlign w:val="center"/>
          </w:tcPr>
          <w:p w14:paraId="6716F1FF" w14:textId="77777777" w:rsidR="00C11DA7" w:rsidRPr="00C11DA7" w:rsidRDefault="00C11DA7" w:rsidP="008073B6">
            <w:pPr>
              <w:rPr>
                <w:rFonts w:ascii="Arial" w:hAnsi="Arial" w:cs="Arial"/>
              </w:rPr>
            </w:pPr>
          </w:p>
        </w:tc>
      </w:tr>
    </w:tbl>
    <w:p w14:paraId="4F1DE547" w14:textId="77777777" w:rsidR="00D316DA" w:rsidRDefault="00D316DA" w:rsidP="00D316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C019E4" w14:textId="77777777" w:rsidR="006B672B" w:rsidRDefault="006B672B" w:rsidP="003874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  <w:sectPr w:rsidR="006B672B" w:rsidSect="006B672B">
          <w:pgSz w:w="16838" w:h="11906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4F1DE8F7" w14:textId="77820041" w:rsidR="00051D17" w:rsidRPr="003874C0" w:rsidRDefault="006B672B" w:rsidP="003874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lastRenderedPageBreak/>
        <w:t>Electrical Equipment</w:t>
      </w:r>
      <w:r w:rsidR="003874C0" w:rsidRPr="003874C0">
        <w:rPr>
          <w:rFonts w:ascii="Arial" w:hAnsi="Arial" w:cs="Arial"/>
          <w:sz w:val="28"/>
          <w:szCs w:val="28"/>
          <w:u w:val="single"/>
        </w:rPr>
        <w:t xml:space="preserve"> Location List</w:t>
      </w:r>
    </w:p>
    <w:p w14:paraId="4F1DE8F8" w14:textId="77777777" w:rsidR="003874C0" w:rsidRDefault="003874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1275"/>
        <w:gridCol w:w="4395"/>
        <w:gridCol w:w="4678"/>
      </w:tblGrid>
      <w:tr w:rsidR="00BD1D26" w14:paraId="4F1DE900" w14:textId="77777777" w:rsidTr="00E618AF">
        <w:tc>
          <w:tcPr>
            <w:tcW w:w="1275" w:type="dxa"/>
            <w:shd w:val="clear" w:color="auto" w:fill="FFFF00"/>
            <w:vAlign w:val="center"/>
          </w:tcPr>
          <w:p w14:paraId="4F1DE8FD" w14:textId="5AE97236" w:rsidR="00BD1D26" w:rsidRDefault="00BD1D26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Reference</w:t>
            </w:r>
          </w:p>
        </w:tc>
        <w:tc>
          <w:tcPr>
            <w:tcW w:w="4395" w:type="dxa"/>
            <w:shd w:val="clear" w:color="auto" w:fill="FFFF00"/>
            <w:vAlign w:val="center"/>
          </w:tcPr>
          <w:p w14:paraId="4F1DE8FE" w14:textId="6A351607" w:rsidR="00BD1D26" w:rsidRDefault="00BD1D26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Description</w:t>
            </w:r>
          </w:p>
        </w:tc>
        <w:tc>
          <w:tcPr>
            <w:tcW w:w="4678" w:type="dxa"/>
            <w:shd w:val="clear" w:color="auto" w:fill="FFFF00"/>
            <w:vAlign w:val="center"/>
          </w:tcPr>
          <w:p w14:paraId="4F1DE8FF" w14:textId="488FD341" w:rsidR="00BD1D26" w:rsidRDefault="00BD1D26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Location</w:t>
            </w:r>
          </w:p>
        </w:tc>
      </w:tr>
      <w:tr w:rsidR="00BD1D26" w14:paraId="4F1DE908" w14:textId="77777777" w:rsidTr="002538EA">
        <w:tc>
          <w:tcPr>
            <w:tcW w:w="1275" w:type="dxa"/>
            <w:vAlign w:val="center"/>
          </w:tcPr>
          <w:p w14:paraId="4F1DE905" w14:textId="42301200" w:rsidR="00BD1D26" w:rsidRPr="003874C0" w:rsidRDefault="00BD1D26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06" w14:textId="6F559B34" w:rsidR="00BD1D26" w:rsidRPr="003874C0" w:rsidRDefault="00BD1D26" w:rsidP="003874C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07" w14:textId="77777777" w:rsidR="00BD1D26" w:rsidRPr="003874C0" w:rsidRDefault="00BD1D26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10" w14:textId="77777777" w:rsidTr="002538EA">
        <w:tc>
          <w:tcPr>
            <w:tcW w:w="1275" w:type="dxa"/>
            <w:vAlign w:val="center"/>
          </w:tcPr>
          <w:p w14:paraId="4F1DE90D" w14:textId="41D646D1" w:rsidR="00BD1D26" w:rsidRPr="003874C0" w:rsidRDefault="00BD1D26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0E" w14:textId="46DA5AB2" w:rsidR="00BD1D26" w:rsidRPr="003874C0" w:rsidRDefault="00BD1D26" w:rsidP="003874C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0F" w14:textId="77777777" w:rsidR="00BD1D26" w:rsidRPr="003874C0" w:rsidRDefault="00BD1D26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18" w14:textId="77777777" w:rsidTr="002538EA">
        <w:tc>
          <w:tcPr>
            <w:tcW w:w="1275" w:type="dxa"/>
            <w:vAlign w:val="center"/>
          </w:tcPr>
          <w:p w14:paraId="4F1DE915" w14:textId="22862847" w:rsidR="00BD1D26" w:rsidRPr="003874C0" w:rsidRDefault="00BD1D26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16" w14:textId="546785D5" w:rsidR="00BD1D26" w:rsidRPr="003874C0" w:rsidRDefault="00BD1D26" w:rsidP="003874C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17" w14:textId="77777777" w:rsidR="00BD1D26" w:rsidRPr="003874C0" w:rsidRDefault="00BD1D26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20" w14:textId="77777777" w:rsidTr="002538EA">
        <w:tc>
          <w:tcPr>
            <w:tcW w:w="1275" w:type="dxa"/>
            <w:vAlign w:val="center"/>
          </w:tcPr>
          <w:p w14:paraId="4F1DE91D" w14:textId="6B95067D" w:rsidR="00BD1D26" w:rsidRPr="003874C0" w:rsidRDefault="00BD1D26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1E" w14:textId="0FC3F4DA" w:rsidR="00BD1D26" w:rsidRPr="003874C0" w:rsidRDefault="00BD1D26" w:rsidP="003874C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1F" w14:textId="77777777" w:rsidR="00BD1D26" w:rsidRPr="003874C0" w:rsidRDefault="00BD1D26" w:rsidP="003874C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28" w14:textId="77777777" w:rsidTr="002538EA">
        <w:tc>
          <w:tcPr>
            <w:tcW w:w="1275" w:type="dxa"/>
            <w:vAlign w:val="bottom"/>
          </w:tcPr>
          <w:p w14:paraId="4F1DE925" w14:textId="2327BA6C" w:rsidR="00BD1D26" w:rsidRPr="00C9601A" w:rsidRDefault="00BD1D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bottom"/>
          </w:tcPr>
          <w:p w14:paraId="4F1DE926" w14:textId="4F26EB8F" w:rsidR="00BD1D26" w:rsidRPr="00C9601A" w:rsidRDefault="00BD1D26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27" w14:textId="77777777" w:rsidR="00BD1D26" w:rsidRDefault="00BD1D26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30" w14:textId="77777777" w:rsidTr="002538EA">
        <w:tc>
          <w:tcPr>
            <w:tcW w:w="1275" w:type="dxa"/>
            <w:vAlign w:val="bottom"/>
          </w:tcPr>
          <w:p w14:paraId="4F1DE92D" w14:textId="44F1EE39" w:rsidR="00BD1D26" w:rsidRPr="00C9601A" w:rsidRDefault="00BD1D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bottom"/>
          </w:tcPr>
          <w:p w14:paraId="4F1DE92E" w14:textId="4787EF3E" w:rsidR="00BD1D26" w:rsidRPr="00C9601A" w:rsidRDefault="00BD1D26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2F" w14:textId="77777777" w:rsidR="00BD1D26" w:rsidRDefault="00BD1D26" w:rsidP="003874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38" w14:textId="77777777" w:rsidTr="002538EA">
        <w:tc>
          <w:tcPr>
            <w:tcW w:w="1275" w:type="dxa"/>
            <w:vAlign w:val="center"/>
          </w:tcPr>
          <w:p w14:paraId="4F1DE935" w14:textId="6D43F73B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36" w14:textId="104CCC3D" w:rsidR="00BD1D26" w:rsidRPr="00C9601A" w:rsidRDefault="00BD1D26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37" w14:textId="77777777" w:rsidR="00BD1D26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40" w14:textId="77777777" w:rsidTr="002538EA">
        <w:tc>
          <w:tcPr>
            <w:tcW w:w="1275" w:type="dxa"/>
            <w:vAlign w:val="center"/>
          </w:tcPr>
          <w:p w14:paraId="4F1DE93D" w14:textId="02CBCD1A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3E" w14:textId="01C52291" w:rsidR="00BD1D26" w:rsidRPr="00C9601A" w:rsidRDefault="00BD1D26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3F" w14:textId="77777777" w:rsidR="00BD1D26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48" w14:textId="77777777" w:rsidTr="002538EA">
        <w:tc>
          <w:tcPr>
            <w:tcW w:w="1275" w:type="dxa"/>
            <w:vAlign w:val="center"/>
          </w:tcPr>
          <w:p w14:paraId="4F1DE945" w14:textId="00D9E248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46" w14:textId="5F88094E" w:rsidR="00BD1D26" w:rsidRPr="00C9601A" w:rsidRDefault="00BD1D26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47" w14:textId="77777777" w:rsidR="00BD1D26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50" w14:textId="77777777" w:rsidTr="002538EA">
        <w:tc>
          <w:tcPr>
            <w:tcW w:w="1275" w:type="dxa"/>
            <w:vAlign w:val="center"/>
          </w:tcPr>
          <w:p w14:paraId="4F1DE94D" w14:textId="139DF9BC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4E" w14:textId="41CA9409" w:rsidR="00BD1D26" w:rsidRPr="00C9601A" w:rsidRDefault="00BD1D26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4F" w14:textId="77777777" w:rsidR="00BD1D26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58" w14:textId="77777777" w:rsidTr="002538EA">
        <w:tc>
          <w:tcPr>
            <w:tcW w:w="1275" w:type="dxa"/>
            <w:vAlign w:val="center"/>
          </w:tcPr>
          <w:p w14:paraId="4F1DE955" w14:textId="5B87843E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56" w14:textId="2E8265C8" w:rsidR="00BD1D26" w:rsidRPr="00C9601A" w:rsidRDefault="00BD1D26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57" w14:textId="77777777" w:rsidR="00BD1D26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60" w14:textId="77777777" w:rsidTr="002538EA">
        <w:tc>
          <w:tcPr>
            <w:tcW w:w="1275" w:type="dxa"/>
            <w:vAlign w:val="center"/>
          </w:tcPr>
          <w:p w14:paraId="4F1DE95D" w14:textId="24D0B17F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5E" w14:textId="78E92F83" w:rsidR="00BD1D26" w:rsidRPr="00C9601A" w:rsidRDefault="00BD1D26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5F" w14:textId="77777777" w:rsidR="00BD1D26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68" w14:textId="77777777" w:rsidTr="002538EA">
        <w:tc>
          <w:tcPr>
            <w:tcW w:w="1275" w:type="dxa"/>
            <w:vAlign w:val="center"/>
          </w:tcPr>
          <w:p w14:paraId="4F1DE965" w14:textId="398A0BF1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66" w14:textId="7536272E" w:rsidR="00BD1D26" w:rsidRPr="00C9601A" w:rsidRDefault="00BD1D26" w:rsidP="00C9601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67" w14:textId="77777777" w:rsidR="00BD1D26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70" w14:textId="77777777" w:rsidTr="002538EA">
        <w:tc>
          <w:tcPr>
            <w:tcW w:w="1275" w:type="dxa"/>
            <w:vAlign w:val="center"/>
          </w:tcPr>
          <w:p w14:paraId="4F1DE96D" w14:textId="0E02A124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6E" w14:textId="7FF8FCAE" w:rsidR="00BD1D26" w:rsidRPr="00C9601A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6F" w14:textId="77777777" w:rsidR="00BD1D26" w:rsidRPr="00C9601A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78" w14:textId="77777777" w:rsidTr="002538EA">
        <w:tc>
          <w:tcPr>
            <w:tcW w:w="1275" w:type="dxa"/>
            <w:vAlign w:val="center"/>
          </w:tcPr>
          <w:p w14:paraId="4F1DE975" w14:textId="155682F7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76" w14:textId="155913BA" w:rsidR="00BD1D26" w:rsidRPr="00C9601A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77" w14:textId="77777777" w:rsidR="00BD1D26" w:rsidRPr="00C9601A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80" w14:textId="77777777" w:rsidTr="002538EA">
        <w:tc>
          <w:tcPr>
            <w:tcW w:w="1275" w:type="dxa"/>
            <w:vAlign w:val="center"/>
          </w:tcPr>
          <w:p w14:paraId="4F1DE97D" w14:textId="7C847548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7E" w14:textId="32EB00A4" w:rsidR="00BD1D26" w:rsidRPr="00C9601A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7F" w14:textId="77777777" w:rsidR="00BD1D26" w:rsidRPr="00C9601A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88" w14:textId="77777777" w:rsidTr="002538EA">
        <w:tc>
          <w:tcPr>
            <w:tcW w:w="1275" w:type="dxa"/>
            <w:vAlign w:val="center"/>
          </w:tcPr>
          <w:p w14:paraId="4F1DE985" w14:textId="534CE37B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86" w14:textId="009445F8" w:rsidR="00BD1D26" w:rsidRPr="00C9601A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87" w14:textId="77777777" w:rsidR="00BD1D26" w:rsidRPr="00C9601A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90" w14:textId="77777777" w:rsidTr="002538EA">
        <w:tc>
          <w:tcPr>
            <w:tcW w:w="1275" w:type="dxa"/>
            <w:vAlign w:val="center"/>
          </w:tcPr>
          <w:p w14:paraId="4F1DE98D" w14:textId="21967B28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8E" w14:textId="47BFBBDA" w:rsidR="00BD1D26" w:rsidRPr="00C9601A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8F" w14:textId="77777777" w:rsidR="00BD1D26" w:rsidRPr="00C9601A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98" w14:textId="77777777" w:rsidTr="002538EA">
        <w:tc>
          <w:tcPr>
            <w:tcW w:w="1275" w:type="dxa"/>
            <w:vAlign w:val="center"/>
          </w:tcPr>
          <w:p w14:paraId="4F1DE995" w14:textId="7478988D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96" w14:textId="24FF62A8" w:rsidR="00BD1D26" w:rsidRPr="00C9601A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97" w14:textId="77777777" w:rsidR="00BD1D26" w:rsidRPr="00C9601A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A0" w14:textId="77777777" w:rsidTr="002538EA">
        <w:tc>
          <w:tcPr>
            <w:tcW w:w="1275" w:type="dxa"/>
            <w:vAlign w:val="center"/>
          </w:tcPr>
          <w:p w14:paraId="4F1DE99D" w14:textId="6828952C" w:rsidR="00BD1D26" w:rsidRPr="00C9601A" w:rsidRDefault="00BD1D26" w:rsidP="00C9601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9E" w14:textId="51814B0A" w:rsidR="00BD1D26" w:rsidRPr="00C9601A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9F" w14:textId="77777777" w:rsidR="00BD1D26" w:rsidRPr="00C9601A" w:rsidRDefault="00BD1D26" w:rsidP="00C960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9A8" w14:textId="77777777" w:rsidTr="002538EA">
        <w:tc>
          <w:tcPr>
            <w:tcW w:w="1275" w:type="dxa"/>
            <w:vAlign w:val="center"/>
          </w:tcPr>
          <w:p w14:paraId="4F1DE9A5" w14:textId="417265B0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A6" w14:textId="77EFB151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A7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B0" w14:textId="77777777" w:rsidTr="002538EA">
        <w:tc>
          <w:tcPr>
            <w:tcW w:w="1275" w:type="dxa"/>
            <w:vAlign w:val="center"/>
          </w:tcPr>
          <w:p w14:paraId="4F1DE9AD" w14:textId="6001CE15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AE" w14:textId="29C40508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AF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B8" w14:textId="77777777" w:rsidTr="002538EA">
        <w:tc>
          <w:tcPr>
            <w:tcW w:w="1275" w:type="dxa"/>
            <w:vAlign w:val="center"/>
          </w:tcPr>
          <w:p w14:paraId="4F1DE9B5" w14:textId="3D0637B1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B6" w14:textId="404BF517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B7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C0" w14:textId="77777777" w:rsidTr="002538EA">
        <w:tc>
          <w:tcPr>
            <w:tcW w:w="1275" w:type="dxa"/>
            <w:vAlign w:val="center"/>
          </w:tcPr>
          <w:p w14:paraId="4F1DE9BD" w14:textId="58225C83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BE" w14:textId="32934DF4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BF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C8" w14:textId="77777777" w:rsidTr="002538EA">
        <w:tc>
          <w:tcPr>
            <w:tcW w:w="1275" w:type="dxa"/>
            <w:vAlign w:val="center"/>
          </w:tcPr>
          <w:p w14:paraId="4F1DE9C5" w14:textId="7C76FF9D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C6" w14:textId="3943E362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C7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D0" w14:textId="77777777" w:rsidTr="002538EA">
        <w:tc>
          <w:tcPr>
            <w:tcW w:w="1275" w:type="dxa"/>
            <w:vAlign w:val="center"/>
          </w:tcPr>
          <w:p w14:paraId="4F1DE9CD" w14:textId="36DFC5E0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CE" w14:textId="7C392224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CF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D8" w14:textId="77777777" w:rsidTr="002538EA">
        <w:tc>
          <w:tcPr>
            <w:tcW w:w="1275" w:type="dxa"/>
            <w:vAlign w:val="center"/>
          </w:tcPr>
          <w:p w14:paraId="4F1DE9D5" w14:textId="22A92AA8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D6" w14:textId="41B6F386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D7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E0" w14:textId="77777777" w:rsidTr="002538EA">
        <w:tc>
          <w:tcPr>
            <w:tcW w:w="1275" w:type="dxa"/>
            <w:vAlign w:val="center"/>
          </w:tcPr>
          <w:p w14:paraId="4F1DE9DD" w14:textId="0A8BC928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DE" w14:textId="4ED633BD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DF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E8" w14:textId="77777777" w:rsidTr="002538EA">
        <w:tc>
          <w:tcPr>
            <w:tcW w:w="1275" w:type="dxa"/>
            <w:vAlign w:val="center"/>
          </w:tcPr>
          <w:p w14:paraId="4F1DE9E5" w14:textId="2B0786C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E6" w14:textId="2FB0C1CC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E7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F0" w14:textId="77777777" w:rsidTr="002538EA">
        <w:tc>
          <w:tcPr>
            <w:tcW w:w="1275" w:type="dxa"/>
            <w:vAlign w:val="center"/>
          </w:tcPr>
          <w:p w14:paraId="4F1DE9ED" w14:textId="1D2D7BD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EE" w14:textId="5ACA47B3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EF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9F8" w14:textId="77777777" w:rsidTr="002538EA">
        <w:tc>
          <w:tcPr>
            <w:tcW w:w="1275" w:type="dxa"/>
            <w:vAlign w:val="center"/>
          </w:tcPr>
          <w:p w14:paraId="4F1DE9F5" w14:textId="26E28585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F6" w14:textId="7517A359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F7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A00" w14:textId="77777777" w:rsidTr="002538EA">
        <w:tc>
          <w:tcPr>
            <w:tcW w:w="1275" w:type="dxa"/>
            <w:vAlign w:val="center"/>
          </w:tcPr>
          <w:p w14:paraId="4F1DE9FD" w14:textId="4EFC9024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9FE" w14:textId="5B290047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9FF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A08" w14:textId="77777777" w:rsidTr="002538EA">
        <w:tc>
          <w:tcPr>
            <w:tcW w:w="1275" w:type="dxa"/>
            <w:vAlign w:val="center"/>
          </w:tcPr>
          <w:p w14:paraId="4F1DEA05" w14:textId="0EA1F611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06" w14:textId="4A328194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07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A10" w14:textId="77777777" w:rsidTr="002538EA">
        <w:tc>
          <w:tcPr>
            <w:tcW w:w="1275" w:type="dxa"/>
            <w:vAlign w:val="center"/>
          </w:tcPr>
          <w:p w14:paraId="4F1DEA0D" w14:textId="4D72DA19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0E" w14:textId="7669A1D8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0F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A18" w14:textId="77777777" w:rsidTr="002538EA">
        <w:tc>
          <w:tcPr>
            <w:tcW w:w="1275" w:type="dxa"/>
            <w:vAlign w:val="center"/>
          </w:tcPr>
          <w:p w14:paraId="4F1DEA15" w14:textId="26C412F6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16" w14:textId="4A25CA06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17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A20" w14:textId="77777777" w:rsidTr="002538EA">
        <w:tc>
          <w:tcPr>
            <w:tcW w:w="1275" w:type="dxa"/>
            <w:vAlign w:val="center"/>
          </w:tcPr>
          <w:p w14:paraId="4F1DEA1D" w14:textId="7862CFC6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1E" w14:textId="4B18257B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1F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A28" w14:textId="77777777" w:rsidTr="002538EA">
        <w:tc>
          <w:tcPr>
            <w:tcW w:w="1275" w:type="dxa"/>
            <w:vAlign w:val="center"/>
          </w:tcPr>
          <w:p w14:paraId="4F1DEA25" w14:textId="36FAFEB0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26" w14:textId="01C9D4F2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27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D1D26" w14:paraId="4F1DEA30" w14:textId="77777777" w:rsidTr="002538EA">
        <w:tc>
          <w:tcPr>
            <w:tcW w:w="1275" w:type="dxa"/>
            <w:vAlign w:val="center"/>
          </w:tcPr>
          <w:p w14:paraId="4F1DEA2D" w14:textId="44330C95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2E" w14:textId="56097750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2F" w14:textId="77777777" w:rsidR="00BD1D26" w:rsidRDefault="00BD1D26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A38" w14:textId="77777777" w:rsidTr="002538EA">
        <w:tc>
          <w:tcPr>
            <w:tcW w:w="1275" w:type="dxa"/>
            <w:vAlign w:val="center"/>
          </w:tcPr>
          <w:p w14:paraId="4F1DEA35" w14:textId="1835CD3F" w:rsidR="00BD1D26" w:rsidRPr="003E7D34" w:rsidRDefault="00BD1D26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36" w14:textId="1BFB7149" w:rsidR="00BD1D26" w:rsidRPr="003E7D34" w:rsidRDefault="00BD1D26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37" w14:textId="77777777" w:rsidR="00BD1D26" w:rsidRDefault="00BD1D26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A40" w14:textId="77777777" w:rsidTr="002538EA">
        <w:tc>
          <w:tcPr>
            <w:tcW w:w="1275" w:type="dxa"/>
            <w:vAlign w:val="center"/>
          </w:tcPr>
          <w:p w14:paraId="4F1DEA3D" w14:textId="6A9BB8DE" w:rsidR="00BD1D26" w:rsidRPr="003E7D34" w:rsidRDefault="00BD1D26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3E" w14:textId="630FA78D" w:rsidR="00BD1D26" w:rsidRPr="003E7D34" w:rsidRDefault="00BD1D26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3F" w14:textId="77777777" w:rsidR="00BD1D26" w:rsidRDefault="00BD1D26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A48" w14:textId="77777777" w:rsidTr="002538EA">
        <w:tc>
          <w:tcPr>
            <w:tcW w:w="1275" w:type="dxa"/>
            <w:vAlign w:val="center"/>
          </w:tcPr>
          <w:p w14:paraId="4F1DEA45" w14:textId="489D91FE" w:rsidR="00BD1D26" w:rsidRPr="003E7D34" w:rsidRDefault="00BD1D26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46" w14:textId="73100505" w:rsidR="00BD1D26" w:rsidRPr="003E7D34" w:rsidRDefault="00BD1D26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47" w14:textId="77777777" w:rsidR="00BD1D26" w:rsidRDefault="00BD1D26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A50" w14:textId="77777777" w:rsidTr="002538EA">
        <w:tc>
          <w:tcPr>
            <w:tcW w:w="1275" w:type="dxa"/>
            <w:vAlign w:val="center"/>
          </w:tcPr>
          <w:p w14:paraId="4F1DEA4D" w14:textId="12EA7B62" w:rsidR="00BD1D26" w:rsidRPr="003E7D34" w:rsidRDefault="00BD1D26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4E" w14:textId="5FF69CCE" w:rsidR="00BD1D26" w:rsidRPr="003E7D34" w:rsidRDefault="00BD1D26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4F" w14:textId="77777777" w:rsidR="00BD1D26" w:rsidRDefault="00BD1D26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A58" w14:textId="77777777" w:rsidTr="002538EA">
        <w:tc>
          <w:tcPr>
            <w:tcW w:w="1275" w:type="dxa"/>
            <w:vAlign w:val="center"/>
          </w:tcPr>
          <w:p w14:paraId="4F1DEA55" w14:textId="3F9BA694" w:rsidR="00BD1D26" w:rsidRPr="003E7D34" w:rsidRDefault="00BD1D26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56" w14:textId="488C0B55" w:rsidR="00BD1D26" w:rsidRPr="003E7D34" w:rsidRDefault="00BD1D26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57" w14:textId="77777777" w:rsidR="00BD1D26" w:rsidRDefault="00BD1D26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A60" w14:textId="77777777" w:rsidTr="002538EA">
        <w:tc>
          <w:tcPr>
            <w:tcW w:w="1275" w:type="dxa"/>
            <w:vAlign w:val="center"/>
          </w:tcPr>
          <w:p w14:paraId="4F1DEA5D" w14:textId="5CB103BE" w:rsidR="00BD1D26" w:rsidRPr="003E7D34" w:rsidRDefault="00BD1D26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5E" w14:textId="5152486B" w:rsidR="00BD1D26" w:rsidRPr="003E7D34" w:rsidRDefault="00BD1D26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5F" w14:textId="77777777" w:rsidR="00BD1D26" w:rsidRDefault="00BD1D26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A68" w14:textId="77777777" w:rsidTr="002538EA">
        <w:tc>
          <w:tcPr>
            <w:tcW w:w="1275" w:type="dxa"/>
            <w:vAlign w:val="center"/>
          </w:tcPr>
          <w:p w14:paraId="4F1DEA65" w14:textId="4DF3DBF1" w:rsidR="00BD1D26" w:rsidRPr="003E7D34" w:rsidRDefault="00BD1D26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66" w14:textId="0DE965D2" w:rsidR="00BD1D26" w:rsidRPr="003E7D34" w:rsidRDefault="00BD1D26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67" w14:textId="77777777" w:rsidR="00BD1D26" w:rsidRDefault="00BD1D26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A70" w14:textId="77777777" w:rsidTr="002538EA">
        <w:tc>
          <w:tcPr>
            <w:tcW w:w="1275" w:type="dxa"/>
            <w:vAlign w:val="center"/>
          </w:tcPr>
          <w:p w14:paraId="4F1DEA6D" w14:textId="617F09F7" w:rsidR="00BD1D26" w:rsidRPr="003E7D34" w:rsidRDefault="00BD1D26" w:rsidP="005F15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6E" w14:textId="1F497E4D" w:rsidR="00BD1D26" w:rsidRPr="003E7D34" w:rsidRDefault="00BD1D26" w:rsidP="005F15B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6F" w14:textId="77777777" w:rsidR="00BD1D26" w:rsidRDefault="00BD1D26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26" w14:paraId="4F1DEA78" w14:textId="77777777" w:rsidTr="002538EA">
        <w:tc>
          <w:tcPr>
            <w:tcW w:w="1275" w:type="dxa"/>
            <w:vAlign w:val="center"/>
          </w:tcPr>
          <w:p w14:paraId="4F1DEA75" w14:textId="77777777" w:rsidR="00BD1D26" w:rsidRPr="003E7D34" w:rsidRDefault="00BD1D26" w:rsidP="003E7D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F1DEA76" w14:textId="77777777" w:rsidR="00BD1D26" w:rsidRPr="003E7D34" w:rsidRDefault="00BD1D26" w:rsidP="003E7D3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vAlign w:val="center"/>
          </w:tcPr>
          <w:p w14:paraId="4F1DEA77" w14:textId="77777777" w:rsidR="00BD1D26" w:rsidRDefault="00BD1D26" w:rsidP="003E7D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1DEA79" w14:textId="77777777" w:rsidR="003874C0" w:rsidRDefault="003874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3874C0" w:rsidSect="006B672B"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529A7" w14:textId="77777777" w:rsidR="00C816C2" w:rsidRDefault="00C816C2" w:rsidP="00942FDD">
      <w:pPr>
        <w:spacing w:after="0" w:line="240" w:lineRule="auto"/>
      </w:pPr>
      <w:r>
        <w:separator/>
      </w:r>
    </w:p>
  </w:endnote>
  <w:endnote w:type="continuationSeparator" w:id="0">
    <w:p w14:paraId="252E913A" w14:textId="77777777" w:rsidR="00C816C2" w:rsidRDefault="00C816C2" w:rsidP="0094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D6D31" w14:textId="0834AA3B" w:rsidR="002B5F09" w:rsidRPr="002B5F09" w:rsidRDefault="002B5F09" w:rsidP="002B5F09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TS.F.011.01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4AD6" w14:textId="300C3751" w:rsidR="002B5F09" w:rsidRPr="002B5F09" w:rsidRDefault="002B5F09" w:rsidP="002B5F09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TS.F.011.01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C7214" w14:textId="77777777" w:rsidR="00C816C2" w:rsidRDefault="00C816C2" w:rsidP="00942FDD">
      <w:pPr>
        <w:spacing w:after="0" w:line="240" w:lineRule="auto"/>
      </w:pPr>
      <w:r>
        <w:separator/>
      </w:r>
    </w:p>
  </w:footnote>
  <w:footnote w:type="continuationSeparator" w:id="0">
    <w:p w14:paraId="39BA5BE9" w14:textId="77777777" w:rsidR="00C816C2" w:rsidRDefault="00C816C2" w:rsidP="00942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F0A2" w14:textId="61DD0945" w:rsidR="00704E3E" w:rsidRDefault="005C2A46">
    <w:pPr>
      <w:pStyle w:val="Header"/>
    </w:pPr>
    <w:r>
      <w:rPr>
        <w:noProof/>
      </w:rPr>
      <w:drawing>
        <wp:inline distT="0" distB="0" distL="0" distR="0" wp14:anchorId="77B98D0E" wp14:editId="2B6F5C06">
          <wp:extent cx="1000395" cy="389614"/>
          <wp:effectExtent l="0" t="0" r="0" b="0"/>
          <wp:docPr id="15" name="Picture 15">
            <a:extLst xmlns:a="http://schemas.openxmlformats.org/drawingml/2006/main">
              <a:ext uri="{FF2B5EF4-FFF2-40B4-BE49-F238E27FC236}">
                <a16:creationId xmlns:a16="http://schemas.microsoft.com/office/drawing/2014/main" id="{788B967C-F4A9-485D-A8F7-7B60D2E798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788B967C-F4A9-485D-A8F7-7B60D2E7980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3767" cy="394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4266" w14:textId="77777777" w:rsidR="00470B46" w:rsidRDefault="00470B46" w:rsidP="00470B46">
    <w:pPr>
      <w:pStyle w:val="Header"/>
      <w:ind w:firstLine="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FE4D" w14:textId="2CD07C2F" w:rsidR="00470B46" w:rsidRDefault="00470B46" w:rsidP="00470B46">
    <w:pPr>
      <w:pStyle w:val="Header"/>
    </w:pPr>
    <w:r>
      <w:rPr>
        <w:noProof/>
      </w:rPr>
      <w:drawing>
        <wp:inline distT="0" distB="0" distL="0" distR="0" wp14:anchorId="5538D0FE" wp14:editId="7FB689C5">
          <wp:extent cx="1000395" cy="389614"/>
          <wp:effectExtent l="0" t="0" r="0" b="0"/>
          <wp:docPr id="960395251" name="Picture 960395251">
            <a:extLst xmlns:a="http://schemas.openxmlformats.org/drawingml/2006/main">
              <a:ext uri="{FF2B5EF4-FFF2-40B4-BE49-F238E27FC236}">
                <a16:creationId xmlns:a16="http://schemas.microsoft.com/office/drawing/2014/main" id="{788B967C-F4A9-485D-A8F7-7B60D2E798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788B967C-F4A9-485D-A8F7-7B60D2E7980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3767" cy="394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07941"/>
    <w:multiLevelType w:val="hybridMultilevel"/>
    <w:tmpl w:val="043E2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72DBE"/>
    <w:multiLevelType w:val="hybridMultilevel"/>
    <w:tmpl w:val="3CDC0E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227AC8"/>
    <w:multiLevelType w:val="hybridMultilevel"/>
    <w:tmpl w:val="0B4494BE"/>
    <w:lvl w:ilvl="0" w:tplc="3068731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5FB7892"/>
    <w:multiLevelType w:val="hybridMultilevel"/>
    <w:tmpl w:val="E07EC9DA"/>
    <w:lvl w:ilvl="0" w:tplc="A1C0B9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CBA615E"/>
    <w:multiLevelType w:val="hybridMultilevel"/>
    <w:tmpl w:val="0F34A0B6"/>
    <w:lvl w:ilvl="0" w:tplc="A46A00C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BDF627E"/>
    <w:multiLevelType w:val="hybridMultilevel"/>
    <w:tmpl w:val="7B34FB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5204">
    <w:abstractNumId w:val="3"/>
  </w:num>
  <w:num w:numId="2" w16cid:durableId="610088419">
    <w:abstractNumId w:val="4"/>
  </w:num>
  <w:num w:numId="3" w16cid:durableId="143931862">
    <w:abstractNumId w:val="2"/>
  </w:num>
  <w:num w:numId="4" w16cid:durableId="782043609">
    <w:abstractNumId w:val="5"/>
  </w:num>
  <w:num w:numId="5" w16cid:durableId="807667332">
    <w:abstractNumId w:val="1"/>
  </w:num>
  <w:num w:numId="6" w16cid:durableId="149336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EF"/>
    <w:rsid w:val="00024376"/>
    <w:rsid w:val="00031A3F"/>
    <w:rsid w:val="0003710E"/>
    <w:rsid w:val="000404AE"/>
    <w:rsid w:val="00040D84"/>
    <w:rsid w:val="00050BF9"/>
    <w:rsid w:val="00051D17"/>
    <w:rsid w:val="00076005"/>
    <w:rsid w:val="00077B59"/>
    <w:rsid w:val="0008175E"/>
    <w:rsid w:val="000852EA"/>
    <w:rsid w:val="00093379"/>
    <w:rsid w:val="0009643C"/>
    <w:rsid w:val="000966C4"/>
    <w:rsid w:val="000A0583"/>
    <w:rsid w:val="000A0F11"/>
    <w:rsid w:val="000A12EA"/>
    <w:rsid w:val="000A4158"/>
    <w:rsid w:val="000B25F9"/>
    <w:rsid w:val="000B40F4"/>
    <w:rsid w:val="000B478B"/>
    <w:rsid w:val="000B64C3"/>
    <w:rsid w:val="000B6E11"/>
    <w:rsid w:val="000B6FD7"/>
    <w:rsid w:val="000B7FA8"/>
    <w:rsid w:val="000C44C7"/>
    <w:rsid w:val="000D3F8A"/>
    <w:rsid w:val="000E2C21"/>
    <w:rsid w:val="000E50A3"/>
    <w:rsid w:val="00104035"/>
    <w:rsid w:val="00104C64"/>
    <w:rsid w:val="00121500"/>
    <w:rsid w:val="001228AF"/>
    <w:rsid w:val="001300B5"/>
    <w:rsid w:val="0015133A"/>
    <w:rsid w:val="00160976"/>
    <w:rsid w:val="00171068"/>
    <w:rsid w:val="00172F07"/>
    <w:rsid w:val="001843DB"/>
    <w:rsid w:val="001A24A9"/>
    <w:rsid w:val="001A7D92"/>
    <w:rsid w:val="001B4A8A"/>
    <w:rsid w:val="001B53A8"/>
    <w:rsid w:val="001D13A8"/>
    <w:rsid w:val="001D6C8C"/>
    <w:rsid w:val="001E0F92"/>
    <w:rsid w:val="001E62C9"/>
    <w:rsid w:val="001F0B57"/>
    <w:rsid w:val="001F4C1D"/>
    <w:rsid w:val="001F60B8"/>
    <w:rsid w:val="00200A9C"/>
    <w:rsid w:val="002036B8"/>
    <w:rsid w:val="00204523"/>
    <w:rsid w:val="00211555"/>
    <w:rsid w:val="00222C20"/>
    <w:rsid w:val="00226C06"/>
    <w:rsid w:val="00231865"/>
    <w:rsid w:val="002418DD"/>
    <w:rsid w:val="002440E2"/>
    <w:rsid w:val="00247830"/>
    <w:rsid w:val="002538EA"/>
    <w:rsid w:val="00257502"/>
    <w:rsid w:val="002734E3"/>
    <w:rsid w:val="00283AFF"/>
    <w:rsid w:val="002B5F09"/>
    <w:rsid w:val="002B654B"/>
    <w:rsid w:val="002E77E4"/>
    <w:rsid w:val="0030400C"/>
    <w:rsid w:val="0030581E"/>
    <w:rsid w:val="0032001D"/>
    <w:rsid w:val="003874C0"/>
    <w:rsid w:val="00390D91"/>
    <w:rsid w:val="003C648B"/>
    <w:rsid w:val="003E62E1"/>
    <w:rsid w:val="003E7D34"/>
    <w:rsid w:val="003F107D"/>
    <w:rsid w:val="003F2281"/>
    <w:rsid w:val="003F4BBE"/>
    <w:rsid w:val="003F5E2B"/>
    <w:rsid w:val="00403900"/>
    <w:rsid w:val="00405BE3"/>
    <w:rsid w:val="00417E1B"/>
    <w:rsid w:val="004251C5"/>
    <w:rsid w:val="00432DCF"/>
    <w:rsid w:val="00434B03"/>
    <w:rsid w:val="004438B6"/>
    <w:rsid w:val="00443A93"/>
    <w:rsid w:val="00443CD8"/>
    <w:rsid w:val="00446800"/>
    <w:rsid w:val="004479B3"/>
    <w:rsid w:val="004529BC"/>
    <w:rsid w:val="00462C5A"/>
    <w:rsid w:val="004635EB"/>
    <w:rsid w:val="00470B46"/>
    <w:rsid w:val="00481C44"/>
    <w:rsid w:val="004A558E"/>
    <w:rsid w:val="004B352C"/>
    <w:rsid w:val="004C383B"/>
    <w:rsid w:val="004D4CB6"/>
    <w:rsid w:val="004E7F3A"/>
    <w:rsid w:val="004F19BF"/>
    <w:rsid w:val="0050581D"/>
    <w:rsid w:val="005072E2"/>
    <w:rsid w:val="00520695"/>
    <w:rsid w:val="0052227B"/>
    <w:rsid w:val="005256AF"/>
    <w:rsid w:val="00525C22"/>
    <w:rsid w:val="00527CCB"/>
    <w:rsid w:val="005345D4"/>
    <w:rsid w:val="005374FA"/>
    <w:rsid w:val="00541504"/>
    <w:rsid w:val="00544E48"/>
    <w:rsid w:val="00563EE1"/>
    <w:rsid w:val="00565FEF"/>
    <w:rsid w:val="00573691"/>
    <w:rsid w:val="005A1734"/>
    <w:rsid w:val="005B21F3"/>
    <w:rsid w:val="005C2A46"/>
    <w:rsid w:val="005C7702"/>
    <w:rsid w:val="005D2B6C"/>
    <w:rsid w:val="005E4FE4"/>
    <w:rsid w:val="005F101A"/>
    <w:rsid w:val="005F15B7"/>
    <w:rsid w:val="005F29CB"/>
    <w:rsid w:val="005F6DA8"/>
    <w:rsid w:val="00600AD1"/>
    <w:rsid w:val="00625675"/>
    <w:rsid w:val="006309C1"/>
    <w:rsid w:val="006365E2"/>
    <w:rsid w:val="00646C78"/>
    <w:rsid w:val="0065291C"/>
    <w:rsid w:val="00655A97"/>
    <w:rsid w:val="00674A87"/>
    <w:rsid w:val="00687C7B"/>
    <w:rsid w:val="006A0289"/>
    <w:rsid w:val="006B5680"/>
    <w:rsid w:val="006B672B"/>
    <w:rsid w:val="006D259B"/>
    <w:rsid w:val="006E09FD"/>
    <w:rsid w:val="006E607D"/>
    <w:rsid w:val="006F0DE7"/>
    <w:rsid w:val="006F4BC9"/>
    <w:rsid w:val="00704E3E"/>
    <w:rsid w:val="00711D8E"/>
    <w:rsid w:val="00716BDE"/>
    <w:rsid w:val="00731155"/>
    <w:rsid w:val="007316B3"/>
    <w:rsid w:val="00732457"/>
    <w:rsid w:val="007328A3"/>
    <w:rsid w:val="007631EA"/>
    <w:rsid w:val="00766601"/>
    <w:rsid w:val="007818B9"/>
    <w:rsid w:val="00787A6B"/>
    <w:rsid w:val="007B472B"/>
    <w:rsid w:val="007D1D2A"/>
    <w:rsid w:val="007D6538"/>
    <w:rsid w:val="007E0819"/>
    <w:rsid w:val="00805C70"/>
    <w:rsid w:val="00817069"/>
    <w:rsid w:val="00836856"/>
    <w:rsid w:val="00841C00"/>
    <w:rsid w:val="00865CBF"/>
    <w:rsid w:val="00877472"/>
    <w:rsid w:val="00895451"/>
    <w:rsid w:val="008B1A1C"/>
    <w:rsid w:val="008B74B5"/>
    <w:rsid w:val="008C4EC7"/>
    <w:rsid w:val="008E2C19"/>
    <w:rsid w:val="008E4DBF"/>
    <w:rsid w:val="008E63BE"/>
    <w:rsid w:val="008E65D4"/>
    <w:rsid w:val="008F1764"/>
    <w:rsid w:val="008F7688"/>
    <w:rsid w:val="00905553"/>
    <w:rsid w:val="0091153C"/>
    <w:rsid w:val="00920036"/>
    <w:rsid w:val="00922DB9"/>
    <w:rsid w:val="00925041"/>
    <w:rsid w:val="009304A6"/>
    <w:rsid w:val="00940DE9"/>
    <w:rsid w:val="00942FDD"/>
    <w:rsid w:val="009572C2"/>
    <w:rsid w:val="00970DE0"/>
    <w:rsid w:val="00972C1D"/>
    <w:rsid w:val="00974B97"/>
    <w:rsid w:val="00977C4F"/>
    <w:rsid w:val="009908B3"/>
    <w:rsid w:val="009943D4"/>
    <w:rsid w:val="00996F8A"/>
    <w:rsid w:val="0099793C"/>
    <w:rsid w:val="009A6140"/>
    <w:rsid w:val="009C34F9"/>
    <w:rsid w:val="009C65BA"/>
    <w:rsid w:val="009E1D0E"/>
    <w:rsid w:val="00A05462"/>
    <w:rsid w:val="00A40779"/>
    <w:rsid w:val="00A41CE3"/>
    <w:rsid w:val="00A516A7"/>
    <w:rsid w:val="00A52EFE"/>
    <w:rsid w:val="00A551F2"/>
    <w:rsid w:val="00AA075E"/>
    <w:rsid w:val="00AB28AD"/>
    <w:rsid w:val="00AC7756"/>
    <w:rsid w:val="00AD2D37"/>
    <w:rsid w:val="00AD5474"/>
    <w:rsid w:val="00AF0621"/>
    <w:rsid w:val="00B05995"/>
    <w:rsid w:val="00B10BE6"/>
    <w:rsid w:val="00B12B7E"/>
    <w:rsid w:val="00B2079D"/>
    <w:rsid w:val="00B3379C"/>
    <w:rsid w:val="00B44165"/>
    <w:rsid w:val="00B46EF6"/>
    <w:rsid w:val="00B501A5"/>
    <w:rsid w:val="00B872E0"/>
    <w:rsid w:val="00BB17B1"/>
    <w:rsid w:val="00BB7365"/>
    <w:rsid w:val="00BD1D26"/>
    <w:rsid w:val="00C054A7"/>
    <w:rsid w:val="00C11DA7"/>
    <w:rsid w:val="00C365F0"/>
    <w:rsid w:val="00C42E1B"/>
    <w:rsid w:val="00C4580D"/>
    <w:rsid w:val="00C4732C"/>
    <w:rsid w:val="00C7790B"/>
    <w:rsid w:val="00C816C2"/>
    <w:rsid w:val="00C83D43"/>
    <w:rsid w:val="00C93262"/>
    <w:rsid w:val="00C9601A"/>
    <w:rsid w:val="00C97D4F"/>
    <w:rsid w:val="00CA2047"/>
    <w:rsid w:val="00CA46A7"/>
    <w:rsid w:val="00CB43F4"/>
    <w:rsid w:val="00CB7B40"/>
    <w:rsid w:val="00CC3D0C"/>
    <w:rsid w:val="00CC5568"/>
    <w:rsid w:val="00CF4DB9"/>
    <w:rsid w:val="00CF52E9"/>
    <w:rsid w:val="00CF7D5B"/>
    <w:rsid w:val="00D00C08"/>
    <w:rsid w:val="00D00CFD"/>
    <w:rsid w:val="00D031D8"/>
    <w:rsid w:val="00D15C8A"/>
    <w:rsid w:val="00D30DEE"/>
    <w:rsid w:val="00D316DA"/>
    <w:rsid w:val="00D3195B"/>
    <w:rsid w:val="00D3270B"/>
    <w:rsid w:val="00D33AD0"/>
    <w:rsid w:val="00D33B9D"/>
    <w:rsid w:val="00D34857"/>
    <w:rsid w:val="00D42E97"/>
    <w:rsid w:val="00D46FD8"/>
    <w:rsid w:val="00D54F82"/>
    <w:rsid w:val="00D76833"/>
    <w:rsid w:val="00D9000E"/>
    <w:rsid w:val="00D912EF"/>
    <w:rsid w:val="00D94CFD"/>
    <w:rsid w:val="00D95E17"/>
    <w:rsid w:val="00DB2DC5"/>
    <w:rsid w:val="00DB75AF"/>
    <w:rsid w:val="00DC20DE"/>
    <w:rsid w:val="00DC588C"/>
    <w:rsid w:val="00DC5E2B"/>
    <w:rsid w:val="00DD3CCB"/>
    <w:rsid w:val="00DD668A"/>
    <w:rsid w:val="00DE1C30"/>
    <w:rsid w:val="00DE3681"/>
    <w:rsid w:val="00DE407D"/>
    <w:rsid w:val="00DF57D2"/>
    <w:rsid w:val="00E0524C"/>
    <w:rsid w:val="00E40455"/>
    <w:rsid w:val="00E414ED"/>
    <w:rsid w:val="00E44512"/>
    <w:rsid w:val="00E618AF"/>
    <w:rsid w:val="00E61FC7"/>
    <w:rsid w:val="00E623E7"/>
    <w:rsid w:val="00E750A3"/>
    <w:rsid w:val="00E81041"/>
    <w:rsid w:val="00E877A5"/>
    <w:rsid w:val="00E917D6"/>
    <w:rsid w:val="00EA0231"/>
    <w:rsid w:val="00EB09B0"/>
    <w:rsid w:val="00EB3C69"/>
    <w:rsid w:val="00EC0346"/>
    <w:rsid w:val="00EC6A2E"/>
    <w:rsid w:val="00ED1F7C"/>
    <w:rsid w:val="00EF4E50"/>
    <w:rsid w:val="00EF6C1E"/>
    <w:rsid w:val="00F06F24"/>
    <w:rsid w:val="00F119AB"/>
    <w:rsid w:val="00F15DC8"/>
    <w:rsid w:val="00F3110A"/>
    <w:rsid w:val="00F3342E"/>
    <w:rsid w:val="00F47C4F"/>
    <w:rsid w:val="00F507E5"/>
    <w:rsid w:val="00F521B1"/>
    <w:rsid w:val="00F52BCF"/>
    <w:rsid w:val="00F578B4"/>
    <w:rsid w:val="00F61C70"/>
    <w:rsid w:val="00F7444D"/>
    <w:rsid w:val="00F80791"/>
    <w:rsid w:val="00F80ADD"/>
    <w:rsid w:val="00F85161"/>
    <w:rsid w:val="00FA0F60"/>
    <w:rsid w:val="00FA3D56"/>
    <w:rsid w:val="00FB0EEE"/>
    <w:rsid w:val="00FB31DA"/>
    <w:rsid w:val="00FB5BAC"/>
    <w:rsid w:val="00FC2F82"/>
    <w:rsid w:val="00FC6248"/>
    <w:rsid w:val="00FD1DDD"/>
    <w:rsid w:val="00FD1E29"/>
    <w:rsid w:val="00FE401D"/>
    <w:rsid w:val="00FE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DA59E"/>
  <w15:docId w15:val="{DDB84451-F669-47D9-9A88-F940EFBB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5D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42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FDD"/>
  </w:style>
  <w:style w:type="paragraph" w:styleId="Footer">
    <w:name w:val="footer"/>
    <w:basedOn w:val="Normal"/>
    <w:link w:val="FooterChar"/>
    <w:uiPriority w:val="99"/>
    <w:unhideWhenUsed/>
    <w:rsid w:val="00942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FDD"/>
  </w:style>
  <w:style w:type="paragraph" w:styleId="BalloonText">
    <w:name w:val="Balloon Text"/>
    <w:basedOn w:val="Normal"/>
    <w:link w:val="BalloonTextChar"/>
    <w:uiPriority w:val="99"/>
    <w:semiHidden/>
    <w:unhideWhenUsed/>
    <w:rsid w:val="00646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C78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00CF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D00CFD"/>
    <w:rPr>
      <w:rFonts w:ascii="Times New Roman" w:eastAsia="Times New Roman" w:hAnsi="Times New Roman" w:cs="Times New Roman"/>
      <w:b/>
      <w:bCs/>
      <w:sz w:val="28"/>
      <w:szCs w:val="24"/>
      <w:u w:val="single"/>
      <w:lang w:eastAsia="en-US"/>
    </w:rPr>
  </w:style>
  <w:style w:type="paragraph" w:styleId="BodyText">
    <w:name w:val="Body Text"/>
    <w:basedOn w:val="Normal"/>
    <w:link w:val="BodyTextChar"/>
    <w:semiHidden/>
    <w:rsid w:val="00D00CFD"/>
    <w:pPr>
      <w:spacing w:after="0" w:line="240" w:lineRule="auto"/>
    </w:pPr>
    <w:rPr>
      <w:rFonts w:ascii="Arial" w:eastAsia="Times New Roman" w:hAnsi="Arial" w:cs="Arial"/>
      <w:sz w:val="2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D00CFD"/>
    <w:rPr>
      <w:rFonts w:ascii="Arial" w:eastAsia="Times New Roman" w:hAnsi="Arial" w:cs="Arial"/>
      <w:sz w:val="20"/>
      <w:szCs w:val="24"/>
      <w:lang w:eastAsia="en-US"/>
    </w:rPr>
  </w:style>
  <w:style w:type="paragraph" w:styleId="BodyTextIndent">
    <w:name w:val="Body Text Indent"/>
    <w:basedOn w:val="Normal"/>
    <w:link w:val="BodyTextIndentChar"/>
    <w:semiHidden/>
    <w:rsid w:val="00D00CFD"/>
    <w:pPr>
      <w:spacing w:after="0" w:line="240" w:lineRule="auto"/>
      <w:ind w:left="252" w:hanging="180"/>
    </w:pPr>
    <w:rPr>
      <w:rFonts w:ascii="Arial" w:eastAsia="Times New Roman" w:hAnsi="Arial" w:cs="Arial"/>
      <w:sz w:val="20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00CFD"/>
    <w:rPr>
      <w:rFonts w:ascii="Arial" w:eastAsia="Times New Roman" w:hAnsi="Arial" w:cs="Arial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54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9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860</Words>
  <Characters>4907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Peter.Sizer</dc:creator>
  <cp:lastModifiedBy>Nicola Clason</cp:lastModifiedBy>
  <cp:revision>2</cp:revision>
  <cp:lastPrinted>2024-04-21T20:28:00Z</cp:lastPrinted>
  <dcterms:created xsi:type="dcterms:W3CDTF">2026-07-31T12:48:00Z</dcterms:created>
  <dcterms:modified xsi:type="dcterms:W3CDTF">2026-07-31T12:48:00Z</dcterms:modified>
</cp:coreProperties>
</file>