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320"/>
        <w:gridCol w:w="1980"/>
        <w:gridCol w:w="1800"/>
        <w:gridCol w:w="2691"/>
        <w:gridCol w:w="2691"/>
      </w:tblGrid>
      <w:tr w:rsidR="00A6076E" w:rsidRPr="006E6785" w14:paraId="7F27DCE2" w14:textId="77777777" w:rsidTr="00DA77D8">
        <w:trPr>
          <w:trHeight w:val="445"/>
        </w:trPr>
        <w:tc>
          <w:tcPr>
            <w:tcW w:w="14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AF6E" w14:textId="2D5B36C7" w:rsidR="00A6076E" w:rsidRPr="006E6785" w:rsidRDefault="001F64D2" w:rsidP="00CA6D11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ESSENTIALS </w:t>
            </w:r>
            <w:r w:rsidR="00AE78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SAFETY TASK CARD</w:t>
            </w:r>
            <w:r w:rsidR="00A6076E" w:rsidRPr="006E67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EMPLOYEE TRAINING RECORD</w:t>
            </w:r>
          </w:p>
        </w:tc>
      </w:tr>
      <w:tr w:rsidR="00A6076E" w:rsidRPr="006E6785" w14:paraId="7068FF3B" w14:textId="77777777" w:rsidTr="00DA7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09"/>
        </w:trPr>
        <w:tc>
          <w:tcPr>
            <w:tcW w:w="7740" w:type="dxa"/>
            <w:gridSpan w:val="3"/>
            <w:tcBorders>
              <w:top w:val="single" w:sz="4" w:space="0" w:color="auto"/>
            </w:tcBorders>
            <w:vAlign w:val="center"/>
          </w:tcPr>
          <w:p w14:paraId="3751C6B5" w14:textId="77777777" w:rsidR="00A6076E" w:rsidRPr="006E6785" w:rsidRDefault="00A6076E" w:rsidP="00CA6D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6785">
              <w:rPr>
                <w:rFonts w:ascii="Arial" w:hAnsi="Arial" w:cs="Arial"/>
                <w:b/>
                <w:sz w:val="18"/>
                <w:szCs w:val="18"/>
              </w:rPr>
              <w:t>EMPLOYEE’S NAME: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</w:tcBorders>
            <w:vAlign w:val="center"/>
          </w:tcPr>
          <w:p w14:paraId="5740EA4A" w14:textId="77777777" w:rsidR="00A6076E" w:rsidRPr="006E6785" w:rsidRDefault="00A6076E" w:rsidP="00CA6D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6785">
              <w:rPr>
                <w:rFonts w:ascii="Arial" w:hAnsi="Arial" w:cs="Arial"/>
                <w:b/>
                <w:sz w:val="18"/>
                <w:szCs w:val="18"/>
              </w:rPr>
              <w:t>JOB TITLE:</w:t>
            </w:r>
          </w:p>
        </w:tc>
      </w:tr>
      <w:tr w:rsidR="00A6076E" w:rsidRPr="006E6785" w14:paraId="3263FEF2" w14:textId="77777777" w:rsidTr="00CA6D11">
        <w:trPr>
          <w:cantSplit/>
          <w:trHeight w:val="9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7147F49" w14:textId="77777777" w:rsidR="00A6076E" w:rsidRPr="006E6785" w:rsidRDefault="00A6076E" w:rsidP="00CA6D11">
            <w:pPr>
              <w:pStyle w:val="Heading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785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863C8F2" w14:textId="77777777" w:rsidR="00A6076E" w:rsidRPr="006E6785" w:rsidRDefault="00A6076E" w:rsidP="00CA6D11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6E6785">
              <w:rPr>
                <w:rFonts w:ascii="Arial" w:hAnsi="Arial" w:cs="Arial"/>
                <w:sz w:val="18"/>
                <w:szCs w:val="18"/>
              </w:rPr>
              <w:t>INSTRUCTION GIVEN</w:t>
            </w:r>
          </w:p>
          <w:p w14:paraId="6720B2F2" w14:textId="77777777" w:rsidR="00A6076E" w:rsidRPr="006E6785" w:rsidRDefault="00A6076E" w:rsidP="00CA6D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6785">
              <w:rPr>
                <w:rFonts w:ascii="Arial" w:hAnsi="Arial" w:cs="Arial"/>
                <w:b/>
                <w:sz w:val="18"/>
                <w:szCs w:val="18"/>
              </w:rPr>
              <w:t>Hazards, Risks &amp; Safe System of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C7DCF3E" w14:textId="43103FD1" w:rsidR="00A6076E" w:rsidRPr="006E6785" w:rsidRDefault="00A6076E" w:rsidP="00CA6D11">
            <w:pPr>
              <w:pStyle w:val="Title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E6785">
              <w:rPr>
                <w:rFonts w:ascii="Arial" w:hAnsi="Arial" w:cs="Arial"/>
                <w:color w:val="000000"/>
                <w:sz w:val="17"/>
                <w:szCs w:val="17"/>
              </w:rPr>
              <w:t xml:space="preserve">Tick if </w:t>
            </w:r>
            <w:r w:rsidR="00AE789A">
              <w:rPr>
                <w:rFonts w:ascii="Arial" w:hAnsi="Arial" w:cs="Arial"/>
                <w:color w:val="000000"/>
                <w:sz w:val="17"/>
                <w:szCs w:val="17"/>
              </w:rPr>
              <w:t>Safety Task Card is</w:t>
            </w:r>
            <w:r w:rsidRPr="006E6785">
              <w:rPr>
                <w:rFonts w:ascii="Arial" w:hAnsi="Arial" w:cs="Arial"/>
                <w:color w:val="000000"/>
                <w:sz w:val="17"/>
                <w:szCs w:val="17"/>
              </w:rPr>
              <w:t xml:space="preserve"> applicable to this employee’s job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1847BDB" w14:textId="77777777" w:rsidR="00A6076E" w:rsidRPr="006E6785" w:rsidRDefault="00A6076E" w:rsidP="00CA6D11">
            <w:pPr>
              <w:pStyle w:val="Titl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785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2903DA0" w14:textId="77777777" w:rsidR="00A6076E" w:rsidRPr="006E6785" w:rsidRDefault="00A6076E" w:rsidP="00CA6D11">
            <w:pPr>
              <w:pStyle w:val="Titl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785">
              <w:rPr>
                <w:rFonts w:ascii="Arial" w:hAnsi="Arial" w:cs="Arial"/>
                <w:color w:val="000000"/>
                <w:sz w:val="18"/>
                <w:szCs w:val="18"/>
              </w:rPr>
              <w:t xml:space="preserve">Trainer’s Signature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298FE64" w14:textId="77777777" w:rsidR="00A6076E" w:rsidRPr="006E6785" w:rsidRDefault="00A6076E" w:rsidP="00CA6D11">
            <w:pPr>
              <w:pStyle w:val="Titl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785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Employee’s Signature </w:t>
            </w:r>
          </w:p>
        </w:tc>
      </w:tr>
      <w:tr w:rsidR="00A6076E" w:rsidRPr="006E6785" w14:paraId="7F7651EB" w14:textId="77777777" w:rsidTr="00D73953">
        <w:tc>
          <w:tcPr>
            <w:tcW w:w="1440" w:type="dxa"/>
            <w:vAlign w:val="center"/>
          </w:tcPr>
          <w:p w14:paraId="413861BB" w14:textId="36C9CBBE" w:rsidR="00A6076E" w:rsidRPr="006E6785" w:rsidRDefault="008C7FBF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 C19</w:t>
            </w:r>
          </w:p>
        </w:tc>
        <w:tc>
          <w:tcPr>
            <w:tcW w:w="4320" w:type="dxa"/>
            <w:vAlign w:val="center"/>
          </w:tcPr>
          <w:p w14:paraId="2B0A1847" w14:textId="79CB3047" w:rsidR="00A6076E" w:rsidRPr="006E6785" w:rsidRDefault="00D73953" w:rsidP="006E678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Provision of services during COVI</w:t>
            </w:r>
            <w:r w:rsidR="00452B4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-19 pandemic</w:t>
            </w:r>
          </w:p>
        </w:tc>
        <w:tc>
          <w:tcPr>
            <w:tcW w:w="1980" w:type="dxa"/>
            <w:vAlign w:val="center"/>
          </w:tcPr>
          <w:p w14:paraId="3D52315D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3C80E6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D29AF4D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336FC35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953" w:rsidRPr="006E6785" w14:paraId="1764BDB8" w14:textId="77777777" w:rsidTr="00D73953">
        <w:tc>
          <w:tcPr>
            <w:tcW w:w="1440" w:type="dxa"/>
            <w:vAlign w:val="center"/>
          </w:tcPr>
          <w:p w14:paraId="0D71791B" w14:textId="0ECEFFBB" w:rsidR="00D73953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6E6785">
              <w:rPr>
                <w:rFonts w:ascii="Arial" w:hAnsi="Arial" w:cs="Arial"/>
                <w:sz w:val="22"/>
                <w:szCs w:val="22"/>
              </w:rPr>
              <w:t xml:space="preserve"> 02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320" w:type="dxa"/>
            <w:vAlign w:val="center"/>
          </w:tcPr>
          <w:p w14:paraId="553FC9DD" w14:textId="0B926050" w:rsidR="00D73953" w:rsidRPr="006E6785" w:rsidRDefault="00D73953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Young person’s risk assessment (16-18)</w:t>
            </w:r>
          </w:p>
        </w:tc>
        <w:tc>
          <w:tcPr>
            <w:tcW w:w="1980" w:type="dxa"/>
            <w:vAlign w:val="center"/>
          </w:tcPr>
          <w:p w14:paraId="0B3000F3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BA11FB3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7F4A036B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5722791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953" w:rsidRPr="006E6785" w14:paraId="51D02A06" w14:textId="77777777" w:rsidTr="00D73953">
        <w:tc>
          <w:tcPr>
            <w:tcW w:w="1440" w:type="dxa"/>
            <w:vAlign w:val="center"/>
          </w:tcPr>
          <w:p w14:paraId="010512D1" w14:textId="3D08BB40" w:rsidR="00D73953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ES02b</w:t>
            </w:r>
          </w:p>
        </w:tc>
        <w:tc>
          <w:tcPr>
            <w:tcW w:w="4320" w:type="dxa"/>
            <w:vAlign w:val="center"/>
          </w:tcPr>
          <w:p w14:paraId="3AAF891C" w14:textId="71AE751D" w:rsidR="00D73953" w:rsidRPr="006E6785" w:rsidRDefault="00D73953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Young person’s risk assessment (</w:t>
            </w:r>
            <w:r w:rsidR="00DA17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work experience </w:t>
            </w:r>
          </w:p>
        </w:tc>
        <w:tc>
          <w:tcPr>
            <w:tcW w:w="1980" w:type="dxa"/>
            <w:vAlign w:val="center"/>
          </w:tcPr>
          <w:p w14:paraId="7B2BBEF3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8497C64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1635FBF2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300F30CE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09C43578" w14:textId="77777777" w:rsidTr="00D73953">
        <w:tc>
          <w:tcPr>
            <w:tcW w:w="1440" w:type="dxa"/>
            <w:vAlign w:val="center"/>
          </w:tcPr>
          <w:p w14:paraId="7931AE50" w14:textId="00171010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03</w:t>
            </w:r>
          </w:p>
        </w:tc>
        <w:tc>
          <w:tcPr>
            <w:tcW w:w="4320" w:type="dxa"/>
            <w:vAlign w:val="center"/>
          </w:tcPr>
          <w:p w14:paraId="01F91C57" w14:textId="77777777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E678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COSHH Product Inventory</w:t>
            </w:r>
          </w:p>
        </w:tc>
        <w:tc>
          <w:tcPr>
            <w:tcW w:w="1980" w:type="dxa"/>
            <w:vAlign w:val="center"/>
          </w:tcPr>
          <w:p w14:paraId="4CC0F106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EB4E99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7E32FEC6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0564DECE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765C3AC7" w14:textId="77777777" w:rsidTr="00D73953">
        <w:tc>
          <w:tcPr>
            <w:tcW w:w="1440" w:type="dxa"/>
            <w:vAlign w:val="center"/>
          </w:tcPr>
          <w:p w14:paraId="4743EBA6" w14:textId="01D03CCF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04a</w:t>
            </w:r>
          </w:p>
        </w:tc>
        <w:tc>
          <w:tcPr>
            <w:tcW w:w="4320" w:type="dxa"/>
            <w:vAlign w:val="center"/>
          </w:tcPr>
          <w:p w14:paraId="13B41BD8" w14:textId="7D5F96FE" w:rsidR="00A6076E" w:rsidRPr="006E6785" w:rsidRDefault="00D73953" w:rsidP="00CA6D1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DSE workstation assessment</w:t>
            </w:r>
          </w:p>
        </w:tc>
        <w:tc>
          <w:tcPr>
            <w:tcW w:w="1980" w:type="dxa"/>
            <w:vAlign w:val="center"/>
          </w:tcPr>
          <w:p w14:paraId="7F9CED74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4E7FFD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890E8B2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A3BE20F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953" w:rsidRPr="006E6785" w14:paraId="4681EF90" w14:textId="77777777" w:rsidTr="00D73953">
        <w:tc>
          <w:tcPr>
            <w:tcW w:w="1440" w:type="dxa"/>
            <w:vAlign w:val="center"/>
          </w:tcPr>
          <w:p w14:paraId="40536588" w14:textId="0D2CBA59" w:rsidR="00D73953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04b</w:t>
            </w:r>
          </w:p>
        </w:tc>
        <w:tc>
          <w:tcPr>
            <w:tcW w:w="4320" w:type="dxa"/>
            <w:vAlign w:val="center"/>
          </w:tcPr>
          <w:p w14:paraId="5A6AE5A6" w14:textId="0E81D5FA" w:rsidR="00D73953" w:rsidRPr="006E6785" w:rsidRDefault="00D73953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DSE User assessment </w:t>
            </w:r>
          </w:p>
        </w:tc>
        <w:tc>
          <w:tcPr>
            <w:tcW w:w="1980" w:type="dxa"/>
            <w:vAlign w:val="center"/>
          </w:tcPr>
          <w:p w14:paraId="51F909F0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9FF26F6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2C867EFD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3EC27EA9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65404A99" w14:textId="77777777" w:rsidTr="00D73953">
        <w:tc>
          <w:tcPr>
            <w:tcW w:w="1440" w:type="dxa"/>
            <w:vAlign w:val="center"/>
          </w:tcPr>
          <w:p w14:paraId="4B47E29F" w14:textId="04EEAB32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05</w:t>
            </w:r>
          </w:p>
        </w:tc>
        <w:tc>
          <w:tcPr>
            <w:tcW w:w="4320" w:type="dxa"/>
            <w:vAlign w:val="center"/>
          </w:tcPr>
          <w:p w14:paraId="1FCDD132" w14:textId="77777777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E678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Driving Whilst on Company Business</w:t>
            </w:r>
          </w:p>
        </w:tc>
        <w:tc>
          <w:tcPr>
            <w:tcW w:w="1980" w:type="dxa"/>
            <w:vAlign w:val="center"/>
          </w:tcPr>
          <w:p w14:paraId="35DF2010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BDDE8CB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1B388B91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34EE8A7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73DC465B" w14:textId="77777777" w:rsidTr="00D73953">
        <w:tc>
          <w:tcPr>
            <w:tcW w:w="1440" w:type="dxa"/>
            <w:vAlign w:val="center"/>
          </w:tcPr>
          <w:p w14:paraId="6E7ABA0D" w14:textId="084A6188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06</w:t>
            </w:r>
          </w:p>
        </w:tc>
        <w:tc>
          <w:tcPr>
            <w:tcW w:w="4320" w:type="dxa"/>
            <w:vAlign w:val="center"/>
          </w:tcPr>
          <w:p w14:paraId="75408931" w14:textId="1216422C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E678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Electrical </w:t>
            </w:r>
            <w:r w:rsidR="00D7395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Equipment</w:t>
            </w:r>
          </w:p>
        </w:tc>
        <w:tc>
          <w:tcPr>
            <w:tcW w:w="1980" w:type="dxa"/>
            <w:vAlign w:val="center"/>
          </w:tcPr>
          <w:p w14:paraId="47DC2266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32077CC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FA0B7A8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03B28D1D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953" w:rsidRPr="006E6785" w14:paraId="10F2D2CF" w14:textId="77777777" w:rsidTr="00D73953">
        <w:tc>
          <w:tcPr>
            <w:tcW w:w="1440" w:type="dxa"/>
            <w:vAlign w:val="center"/>
          </w:tcPr>
          <w:p w14:paraId="13FDFC90" w14:textId="18416A14" w:rsidR="00D73953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06a</w:t>
            </w:r>
          </w:p>
        </w:tc>
        <w:tc>
          <w:tcPr>
            <w:tcW w:w="4320" w:type="dxa"/>
            <w:vAlign w:val="center"/>
          </w:tcPr>
          <w:p w14:paraId="11CEE3FA" w14:textId="781CC307" w:rsidR="00D73953" w:rsidRPr="006E6785" w:rsidRDefault="00D73953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Portable appliance testing risk assessment</w:t>
            </w:r>
          </w:p>
        </w:tc>
        <w:tc>
          <w:tcPr>
            <w:tcW w:w="1980" w:type="dxa"/>
            <w:vAlign w:val="center"/>
          </w:tcPr>
          <w:p w14:paraId="490CA21F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4B450DD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148EDA59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75B3451" w14:textId="77777777" w:rsidR="00D73953" w:rsidRPr="006E6785" w:rsidRDefault="00D73953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062E562A" w14:textId="77777777" w:rsidTr="00D73953">
        <w:tc>
          <w:tcPr>
            <w:tcW w:w="1440" w:type="dxa"/>
            <w:vAlign w:val="center"/>
          </w:tcPr>
          <w:p w14:paraId="6484136F" w14:textId="45982052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07</w:t>
            </w:r>
          </w:p>
        </w:tc>
        <w:tc>
          <w:tcPr>
            <w:tcW w:w="4320" w:type="dxa"/>
            <w:vAlign w:val="center"/>
          </w:tcPr>
          <w:p w14:paraId="39EA6543" w14:textId="77777777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E678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Fire Safety Risk Assessment </w:t>
            </w:r>
          </w:p>
        </w:tc>
        <w:tc>
          <w:tcPr>
            <w:tcW w:w="1980" w:type="dxa"/>
            <w:vAlign w:val="center"/>
          </w:tcPr>
          <w:p w14:paraId="703B904E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81BFFCA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2530C12D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A6F9830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086CD3DB" w14:textId="77777777" w:rsidTr="00D73953">
        <w:tc>
          <w:tcPr>
            <w:tcW w:w="1440" w:type="dxa"/>
            <w:vAlign w:val="center"/>
          </w:tcPr>
          <w:p w14:paraId="3AAC2BE0" w14:textId="197CBBB8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08</w:t>
            </w:r>
          </w:p>
        </w:tc>
        <w:tc>
          <w:tcPr>
            <w:tcW w:w="4320" w:type="dxa"/>
            <w:vAlign w:val="center"/>
          </w:tcPr>
          <w:p w14:paraId="7A1C0710" w14:textId="77777777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E678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First-aid Needs Assessment</w:t>
            </w:r>
          </w:p>
        </w:tc>
        <w:tc>
          <w:tcPr>
            <w:tcW w:w="1980" w:type="dxa"/>
            <w:vAlign w:val="center"/>
          </w:tcPr>
          <w:p w14:paraId="2047F716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3DECDA7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15843E29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0D51711B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1096AFA2" w14:textId="77777777" w:rsidTr="00D73953">
        <w:tc>
          <w:tcPr>
            <w:tcW w:w="1440" w:type="dxa"/>
            <w:vAlign w:val="center"/>
          </w:tcPr>
          <w:p w14:paraId="52083121" w14:textId="39139C6A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09</w:t>
            </w:r>
          </w:p>
        </w:tc>
        <w:tc>
          <w:tcPr>
            <w:tcW w:w="4320" w:type="dxa"/>
            <w:vAlign w:val="center"/>
          </w:tcPr>
          <w:p w14:paraId="1F519E26" w14:textId="77777777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E678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Floor Safety Risk Assessment</w:t>
            </w:r>
          </w:p>
        </w:tc>
        <w:tc>
          <w:tcPr>
            <w:tcW w:w="1980" w:type="dxa"/>
            <w:vAlign w:val="center"/>
          </w:tcPr>
          <w:p w14:paraId="192CE582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A6D6D90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03111624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18B1AFA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4F76D7F5" w14:textId="77777777" w:rsidTr="00D73953">
        <w:tc>
          <w:tcPr>
            <w:tcW w:w="1440" w:type="dxa"/>
            <w:vAlign w:val="center"/>
          </w:tcPr>
          <w:p w14:paraId="7FDC96EA" w14:textId="4E176F54" w:rsidR="00A6076E" w:rsidRPr="006E6785" w:rsidRDefault="00D73953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10</w:t>
            </w:r>
          </w:p>
        </w:tc>
        <w:tc>
          <w:tcPr>
            <w:tcW w:w="4320" w:type="dxa"/>
            <w:vAlign w:val="center"/>
          </w:tcPr>
          <w:p w14:paraId="4C9690A2" w14:textId="04C33094" w:rsidR="00A6076E" w:rsidRPr="006E6785" w:rsidRDefault="00D73953" w:rsidP="00CA6D1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 – Activity filter</w:t>
            </w:r>
          </w:p>
        </w:tc>
        <w:tc>
          <w:tcPr>
            <w:tcW w:w="1980" w:type="dxa"/>
            <w:vAlign w:val="center"/>
          </w:tcPr>
          <w:p w14:paraId="473779FB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4F77F0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21B8FF4A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1269033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4D349347" w14:textId="77777777" w:rsidTr="00D73953">
        <w:tc>
          <w:tcPr>
            <w:tcW w:w="1440" w:type="dxa"/>
            <w:vAlign w:val="center"/>
          </w:tcPr>
          <w:p w14:paraId="1D47AD45" w14:textId="6F0285F7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ES10a</w:t>
            </w:r>
          </w:p>
        </w:tc>
        <w:tc>
          <w:tcPr>
            <w:tcW w:w="4320" w:type="dxa"/>
            <w:vAlign w:val="center"/>
          </w:tcPr>
          <w:p w14:paraId="61CEECAF" w14:textId="455A71B4" w:rsidR="00A6076E" w:rsidRPr="006E6785" w:rsidRDefault="00257055" w:rsidP="00CA6D1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Lifting and carrying risk assessment</w:t>
            </w:r>
          </w:p>
        </w:tc>
        <w:tc>
          <w:tcPr>
            <w:tcW w:w="1980" w:type="dxa"/>
            <w:vAlign w:val="center"/>
          </w:tcPr>
          <w:p w14:paraId="5A5ACD64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8864AAB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02EB7E0E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1F4FA333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055" w:rsidRPr="006E6785" w14:paraId="66ABB1F5" w14:textId="77777777" w:rsidTr="00D73953">
        <w:tc>
          <w:tcPr>
            <w:tcW w:w="1440" w:type="dxa"/>
            <w:vAlign w:val="center"/>
          </w:tcPr>
          <w:p w14:paraId="1294C99F" w14:textId="2BB15E24" w:rsidR="00257055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10b</w:t>
            </w:r>
          </w:p>
        </w:tc>
        <w:tc>
          <w:tcPr>
            <w:tcW w:w="4320" w:type="dxa"/>
            <w:vAlign w:val="center"/>
          </w:tcPr>
          <w:p w14:paraId="71079D78" w14:textId="722A3EBA" w:rsidR="00257055" w:rsidRPr="006E6785" w:rsidRDefault="00257055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Pushing and pulling risk assessment</w:t>
            </w:r>
          </w:p>
        </w:tc>
        <w:tc>
          <w:tcPr>
            <w:tcW w:w="1980" w:type="dxa"/>
            <w:vAlign w:val="center"/>
          </w:tcPr>
          <w:p w14:paraId="4C30F416" w14:textId="77777777" w:rsidR="00257055" w:rsidRPr="006E6785" w:rsidRDefault="00257055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D10D4A0" w14:textId="77777777" w:rsidR="00257055" w:rsidRPr="006E6785" w:rsidRDefault="00257055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9B9AF6D" w14:textId="77777777" w:rsidR="00257055" w:rsidRPr="006E6785" w:rsidRDefault="00257055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38BD65E" w14:textId="77777777" w:rsidR="00257055" w:rsidRPr="006E6785" w:rsidRDefault="00257055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67E1FEE4" w14:textId="77777777" w:rsidTr="00D73953">
        <w:tc>
          <w:tcPr>
            <w:tcW w:w="1440" w:type="dxa"/>
            <w:vAlign w:val="center"/>
          </w:tcPr>
          <w:p w14:paraId="7502DAAA" w14:textId="2B178BC0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11</w:t>
            </w:r>
          </w:p>
        </w:tc>
        <w:tc>
          <w:tcPr>
            <w:tcW w:w="4320" w:type="dxa"/>
            <w:vAlign w:val="center"/>
          </w:tcPr>
          <w:p w14:paraId="098B9DBA" w14:textId="3F3CBEDC" w:rsidR="00A6076E" w:rsidRPr="006E6785" w:rsidRDefault="00257055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Work Equipment inspection</w:t>
            </w:r>
          </w:p>
        </w:tc>
        <w:tc>
          <w:tcPr>
            <w:tcW w:w="1980" w:type="dxa"/>
            <w:vAlign w:val="center"/>
          </w:tcPr>
          <w:p w14:paraId="4C2EA6AF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4BD77AB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3A4AAC5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3F3824A1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594A2023" w14:textId="77777777" w:rsidTr="00D73953">
        <w:tc>
          <w:tcPr>
            <w:tcW w:w="1440" w:type="dxa"/>
            <w:vAlign w:val="center"/>
          </w:tcPr>
          <w:p w14:paraId="63FC58D4" w14:textId="79C3A5BF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12</w:t>
            </w:r>
          </w:p>
        </w:tc>
        <w:tc>
          <w:tcPr>
            <w:tcW w:w="4320" w:type="dxa"/>
            <w:vAlign w:val="center"/>
          </w:tcPr>
          <w:p w14:paraId="62E89B59" w14:textId="2CB5C380" w:rsidR="00A6076E" w:rsidRPr="006E6785" w:rsidRDefault="00257055" w:rsidP="00CA6D11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Use of Ladders</w:t>
            </w:r>
          </w:p>
        </w:tc>
        <w:tc>
          <w:tcPr>
            <w:tcW w:w="1980" w:type="dxa"/>
            <w:vAlign w:val="center"/>
          </w:tcPr>
          <w:p w14:paraId="109C9979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2B87F43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AF7120B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37C0EA1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03F8F713" w14:textId="77777777" w:rsidTr="00D73953">
        <w:tc>
          <w:tcPr>
            <w:tcW w:w="1440" w:type="dxa"/>
            <w:vAlign w:val="center"/>
          </w:tcPr>
          <w:p w14:paraId="0BBFBCE7" w14:textId="0C73459E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13</w:t>
            </w:r>
          </w:p>
        </w:tc>
        <w:tc>
          <w:tcPr>
            <w:tcW w:w="4320" w:type="dxa"/>
            <w:vAlign w:val="center"/>
          </w:tcPr>
          <w:p w14:paraId="55BEA9C2" w14:textId="7EE4BA92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E6785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Lone Work</w:t>
            </w:r>
            <w:r w:rsidR="00257055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ers risk assessment</w:t>
            </w:r>
          </w:p>
        </w:tc>
        <w:tc>
          <w:tcPr>
            <w:tcW w:w="1980" w:type="dxa"/>
            <w:vAlign w:val="center"/>
          </w:tcPr>
          <w:p w14:paraId="0E834807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D6EF222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044BE809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F114109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71B2734C" w14:textId="77777777" w:rsidTr="00D73953">
        <w:tc>
          <w:tcPr>
            <w:tcW w:w="1440" w:type="dxa"/>
            <w:vAlign w:val="center"/>
          </w:tcPr>
          <w:p w14:paraId="012B50AC" w14:textId="1774E284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14</w:t>
            </w:r>
          </w:p>
        </w:tc>
        <w:tc>
          <w:tcPr>
            <w:tcW w:w="4320" w:type="dxa"/>
            <w:vAlign w:val="center"/>
          </w:tcPr>
          <w:p w14:paraId="75C295DF" w14:textId="77777777" w:rsidR="00A6076E" w:rsidRPr="006E6785" w:rsidRDefault="00A6076E" w:rsidP="00CA6D1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6E6785">
              <w:rPr>
                <w:rFonts w:ascii="Arial" w:hAnsi="Arial" w:cs="Arial"/>
                <w:sz w:val="22"/>
                <w:szCs w:val="22"/>
              </w:rPr>
              <w:t>New &amp; Expectant Mothers Risk Assessment</w:t>
            </w:r>
          </w:p>
        </w:tc>
        <w:tc>
          <w:tcPr>
            <w:tcW w:w="1980" w:type="dxa"/>
            <w:vAlign w:val="center"/>
          </w:tcPr>
          <w:p w14:paraId="44FC7F7A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5B34D41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AA77999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35F0CB42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B90" w:rsidRPr="006E6785" w14:paraId="549A584D" w14:textId="77777777" w:rsidTr="00D73953">
        <w:tc>
          <w:tcPr>
            <w:tcW w:w="1440" w:type="dxa"/>
            <w:vAlign w:val="center"/>
          </w:tcPr>
          <w:p w14:paraId="42B4252E" w14:textId="5009BBD0" w:rsidR="005A4B90" w:rsidRDefault="005A4B90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15</w:t>
            </w:r>
          </w:p>
        </w:tc>
        <w:tc>
          <w:tcPr>
            <w:tcW w:w="4320" w:type="dxa"/>
            <w:vAlign w:val="center"/>
          </w:tcPr>
          <w:p w14:paraId="14031F85" w14:textId="0F20BE7B" w:rsidR="005A4B90" w:rsidRDefault="005A4B90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Workplace stress risk assessment </w:t>
            </w:r>
          </w:p>
        </w:tc>
        <w:tc>
          <w:tcPr>
            <w:tcW w:w="1980" w:type="dxa"/>
            <w:vAlign w:val="center"/>
          </w:tcPr>
          <w:p w14:paraId="56DCE192" w14:textId="77777777" w:rsidR="005A4B90" w:rsidRPr="006E6785" w:rsidRDefault="005A4B90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2C676FA" w14:textId="77777777" w:rsidR="005A4B90" w:rsidRPr="006E6785" w:rsidRDefault="005A4B90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2CF45F6" w14:textId="77777777" w:rsidR="005A4B90" w:rsidRPr="006E6785" w:rsidRDefault="005A4B90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24BBD2FF" w14:textId="77777777" w:rsidR="005A4B90" w:rsidRPr="006E6785" w:rsidRDefault="005A4B90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2F387A3A" w14:textId="77777777" w:rsidTr="00D73953">
        <w:tc>
          <w:tcPr>
            <w:tcW w:w="1440" w:type="dxa"/>
            <w:vAlign w:val="center"/>
          </w:tcPr>
          <w:p w14:paraId="65FE2005" w14:textId="7E789782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15a</w:t>
            </w:r>
          </w:p>
        </w:tc>
        <w:tc>
          <w:tcPr>
            <w:tcW w:w="4320" w:type="dxa"/>
            <w:vAlign w:val="center"/>
          </w:tcPr>
          <w:p w14:paraId="611F51EE" w14:textId="682D7596" w:rsidR="00A6076E" w:rsidRPr="006E6785" w:rsidRDefault="00257055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Personal protective equipment assessment</w:t>
            </w:r>
          </w:p>
        </w:tc>
        <w:tc>
          <w:tcPr>
            <w:tcW w:w="1980" w:type="dxa"/>
            <w:vAlign w:val="center"/>
          </w:tcPr>
          <w:p w14:paraId="099709CE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25FDE5C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32E21D94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27958C6A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46133906" w14:textId="77777777" w:rsidTr="00D73953">
        <w:tc>
          <w:tcPr>
            <w:tcW w:w="1440" w:type="dxa"/>
            <w:vAlign w:val="center"/>
          </w:tcPr>
          <w:p w14:paraId="24B5D3FF" w14:textId="3B13A92B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15b</w:t>
            </w:r>
          </w:p>
        </w:tc>
        <w:tc>
          <w:tcPr>
            <w:tcW w:w="4320" w:type="dxa"/>
            <w:vAlign w:val="center"/>
          </w:tcPr>
          <w:p w14:paraId="6E9297B4" w14:textId="311A48D2" w:rsidR="00A6076E" w:rsidRPr="006E6785" w:rsidRDefault="00257055" w:rsidP="00CA6D1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PPE issue form</w:t>
            </w:r>
          </w:p>
        </w:tc>
        <w:tc>
          <w:tcPr>
            <w:tcW w:w="1980" w:type="dxa"/>
            <w:vAlign w:val="center"/>
          </w:tcPr>
          <w:p w14:paraId="08D2CBD4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9E24C2D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19910AC1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C564EA0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7D449D35" w14:textId="77777777" w:rsidTr="00D73953">
        <w:tc>
          <w:tcPr>
            <w:tcW w:w="1440" w:type="dxa"/>
            <w:vAlign w:val="center"/>
          </w:tcPr>
          <w:p w14:paraId="6A7F8068" w14:textId="71A53933" w:rsidR="00A6076E" w:rsidRPr="006E6785" w:rsidRDefault="00257055" w:rsidP="00D73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ES16</w:t>
            </w:r>
          </w:p>
        </w:tc>
        <w:tc>
          <w:tcPr>
            <w:tcW w:w="4320" w:type="dxa"/>
            <w:vAlign w:val="center"/>
          </w:tcPr>
          <w:p w14:paraId="386DFED5" w14:textId="77911678" w:rsidR="00A6076E" w:rsidRPr="006E6785" w:rsidRDefault="00257055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Contact with body fluids </w:t>
            </w:r>
          </w:p>
        </w:tc>
        <w:tc>
          <w:tcPr>
            <w:tcW w:w="1980" w:type="dxa"/>
            <w:vAlign w:val="center"/>
          </w:tcPr>
          <w:p w14:paraId="6ED5FE2E" w14:textId="77777777" w:rsidR="00A6076E" w:rsidRPr="006E6785" w:rsidRDefault="00A6076E" w:rsidP="00CA6D11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2850B85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517BADE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A68B069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76E" w:rsidRPr="006E6785" w14:paraId="04E3553E" w14:textId="77777777" w:rsidTr="00D73953">
        <w:tc>
          <w:tcPr>
            <w:tcW w:w="1440" w:type="dxa"/>
            <w:vAlign w:val="center"/>
          </w:tcPr>
          <w:p w14:paraId="4C4FFE21" w14:textId="72CC0769" w:rsidR="00A6076E" w:rsidRPr="006E6785" w:rsidRDefault="00A6076E" w:rsidP="00D73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3D505D7" w14:textId="1417DED3" w:rsidR="00A6076E" w:rsidRPr="006E6785" w:rsidRDefault="00A6076E" w:rsidP="00CA6D1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E4DD862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B72E1D2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14E144C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0B6D8DBD" w14:textId="77777777" w:rsidR="00A6076E" w:rsidRPr="006E6785" w:rsidRDefault="00A6076E" w:rsidP="00CA6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B2778" w14:textId="1A9E26F7" w:rsidR="00A6076E" w:rsidRDefault="00A6076E" w:rsidP="002638B4">
      <w:pPr>
        <w:rPr>
          <w:sz w:val="18"/>
          <w:szCs w:val="18"/>
        </w:rPr>
      </w:pPr>
      <w:bookmarkStart w:id="0" w:name="_GoBack"/>
      <w:bookmarkEnd w:id="0"/>
    </w:p>
    <w:sectPr w:rsidR="00A6076E" w:rsidSect="00AE789A">
      <w:headerReference w:type="default" r:id="rId9"/>
      <w:footerReference w:type="default" r:id="rId10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18B69" w14:textId="77777777" w:rsidR="00343985" w:rsidRPr="006E6785" w:rsidRDefault="00343985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endnote>
  <w:endnote w:type="continuationSeparator" w:id="0">
    <w:p w14:paraId="750F3E01" w14:textId="77777777" w:rsidR="00343985" w:rsidRPr="006E6785" w:rsidRDefault="00343985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D14C0" w14:textId="48B6EAD9" w:rsidR="00A6076E" w:rsidRPr="006E6785" w:rsidRDefault="002638B4">
    <w:pPr>
      <w:pStyle w:val="Footer"/>
      <w:rPr>
        <w:sz w:val="18"/>
        <w:szCs w:val="18"/>
      </w:rPr>
    </w:pPr>
    <w:r>
      <w:rPr>
        <w:rFonts w:ascii="Arial" w:hAnsi="Arial" w:cs="Arial"/>
        <w:sz w:val="18"/>
        <w:szCs w:val="18"/>
      </w:rPr>
      <w:t>WS/WSMS/ES/TRC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660F5" w14:textId="77777777" w:rsidR="00343985" w:rsidRPr="006E6785" w:rsidRDefault="00343985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footnote>
  <w:footnote w:type="continuationSeparator" w:id="0">
    <w:p w14:paraId="26F9E456" w14:textId="77777777" w:rsidR="00343985" w:rsidRPr="006E6785" w:rsidRDefault="00343985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91AE" w14:textId="679C304D" w:rsidR="00A6076E" w:rsidRPr="006E6785" w:rsidRDefault="00A6076E" w:rsidP="006E6785">
    <w:pPr>
      <w:pStyle w:val="Heading1"/>
      <w:ind w:left="4320" w:firstLine="720"/>
      <w:rPr>
        <w:rFonts w:ascii="Arial" w:hAnsi="Arial" w:cs="Arial"/>
        <w:sz w:val="29"/>
        <w:szCs w:val="32"/>
      </w:rPr>
    </w:pPr>
    <w:r w:rsidRPr="006E6785">
      <w:rPr>
        <w:rFonts w:ascii="Arial" w:hAnsi="Arial" w:cs="Arial"/>
        <w:sz w:val="29"/>
        <w:szCs w:val="32"/>
      </w:rPr>
      <w:t>COMPASS GROUP UK &amp; IRELAND</w:t>
    </w:r>
  </w:p>
  <w:p w14:paraId="03CACBBB" w14:textId="77777777" w:rsidR="00A6076E" w:rsidRPr="006E6785" w:rsidRDefault="00A6076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E"/>
    <w:rsid w:val="00166C48"/>
    <w:rsid w:val="0019174A"/>
    <w:rsid w:val="001F64D2"/>
    <w:rsid w:val="00257055"/>
    <w:rsid w:val="002638B4"/>
    <w:rsid w:val="00343985"/>
    <w:rsid w:val="003B5036"/>
    <w:rsid w:val="00452B46"/>
    <w:rsid w:val="004F5FB6"/>
    <w:rsid w:val="00585E33"/>
    <w:rsid w:val="005A4B90"/>
    <w:rsid w:val="006E6785"/>
    <w:rsid w:val="00723D1C"/>
    <w:rsid w:val="008A7F93"/>
    <w:rsid w:val="008C7FBF"/>
    <w:rsid w:val="008F51C1"/>
    <w:rsid w:val="00900C79"/>
    <w:rsid w:val="009378FA"/>
    <w:rsid w:val="00A35253"/>
    <w:rsid w:val="00A460CE"/>
    <w:rsid w:val="00A6076E"/>
    <w:rsid w:val="00AE55FB"/>
    <w:rsid w:val="00AE789A"/>
    <w:rsid w:val="00C67679"/>
    <w:rsid w:val="00CA067C"/>
    <w:rsid w:val="00CA6D11"/>
    <w:rsid w:val="00CF0E83"/>
    <w:rsid w:val="00D13445"/>
    <w:rsid w:val="00D73953"/>
    <w:rsid w:val="00DA17AF"/>
    <w:rsid w:val="00DA77D8"/>
    <w:rsid w:val="00DE2A98"/>
    <w:rsid w:val="00EC7247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02C490"/>
  <w15:chartTrackingRefBased/>
  <w15:docId w15:val="{32E3A9F9-E149-4AF6-94B3-C9B68D7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79"/>
    <w:rPr>
      <w:lang w:eastAsia="en-US"/>
    </w:rPr>
  </w:style>
  <w:style w:type="character" w:customStyle="1" w:styleId="TitleChar">
    <w:name w:val="Title Char"/>
    <w:basedOn w:val="DefaultParagraphFont"/>
    <w:link w:val="Title"/>
    <w:rsid w:val="00AE789A"/>
    <w:rPr>
      <w:b/>
      <w:color w:val="008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7CB54-B71B-4A80-B664-8A692739F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A6A0-767C-412F-8582-70DD23DD78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0626DB-7A0F-4603-B495-38F15535C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subject/>
  <dc:creator>Compass Group UK &amp; Ireland</dc:creator>
  <cp:keywords/>
  <cp:lastModifiedBy>Nicola Clason</cp:lastModifiedBy>
  <cp:revision>2</cp:revision>
  <dcterms:created xsi:type="dcterms:W3CDTF">2021-09-28T11:37:00Z</dcterms:created>
  <dcterms:modified xsi:type="dcterms:W3CDTF">2021-09-28T11:37:00Z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