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ayout w:type="fixed"/>
        <w:tblLook w:val="04A0" w:firstRow="1" w:lastRow="0" w:firstColumn="1" w:lastColumn="0" w:noHBand="0" w:noVBand="1"/>
      </w:tblPr>
      <w:tblGrid>
        <w:gridCol w:w="1413"/>
        <w:gridCol w:w="1559"/>
        <w:gridCol w:w="3257"/>
        <w:gridCol w:w="3977"/>
      </w:tblGrid>
      <w:tr w:rsidR="00B116DD" w:rsidRPr="00AA052E" w14:paraId="614E0E4A" w14:textId="77777777" w:rsidTr="002F2BC3">
        <w:trPr>
          <w:trHeight w:val="1019"/>
        </w:trPr>
        <w:tc>
          <w:tcPr>
            <w:tcW w:w="1413" w:type="dxa"/>
            <w:tcBorders>
              <w:top w:val="single" w:sz="4" w:space="0" w:color="auto"/>
              <w:left w:val="single" w:sz="4" w:space="0" w:color="auto"/>
              <w:bottom w:val="nil"/>
              <w:right w:val="nil"/>
            </w:tcBorders>
            <w:shd w:val="clear" w:color="auto" w:fill="FFD403"/>
            <w:vAlign w:val="center"/>
          </w:tcPr>
          <w:p w14:paraId="10A919F4" w14:textId="07EAB07D" w:rsidR="00B116DD" w:rsidRDefault="00B116DD" w:rsidP="006C3A3A">
            <w:pPr>
              <w:jc w:val="center"/>
              <w:rPr>
                <w:rFonts w:ascii="Arial" w:hAnsi="Arial" w:cs="Arial"/>
                <w:b/>
                <w:bCs/>
                <w:sz w:val="28"/>
                <w:szCs w:val="28"/>
              </w:rPr>
            </w:pPr>
            <w:r w:rsidRPr="19A1CCA7">
              <w:rPr>
                <w:rFonts w:ascii="Arial" w:hAnsi="Arial" w:cs="Arial"/>
                <w:b/>
                <w:bCs/>
                <w:sz w:val="28"/>
                <w:szCs w:val="28"/>
              </w:rPr>
              <w:t>RA-</w:t>
            </w:r>
            <w:r w:rsidR="00111A16">
              <w:rPr>
                <w:rFonts w:ascii="Arial" w:hAnsi="Arial" w:cs="Arial"/>
                <w:b/>
                <w:bCs/>
                <w:sz w:val="28"/>
                <w:szCs w:val="28"/>
              </w:rPr>
              <w:t>P</w:t>
            </w:r>
            <w:r w:rsidR="006C34D9">
              <w:rPr>
                <w:rFonts w:ascii="Arial" w:hAnsi="Arial" w:cs="Arial"/>
                <w:b/>
                <w:bCs/>
                <w:sz w:val="28"/>
                <w:szCs w:val="28"/>
              </w:rPr>
              <w:t>S</w:t>
            </w:r>
          </w:p>
        </w:tc>
        <w:tc>
          <w:tcPr>
            <w:tcW w:w="8793" w:type="dxa"/>
            <w:gridSpan w:val="3"/>
            <w:tcBorders>
              <w:top w:val="single" w:sz="4" w:space="0" w:color="auto"/>
              <w:left w:val="nil"/>
              <w:right w:val="single" w:sz="4" w:space="0" w:color="auto"/>
            </w:tcBorders>
            <w:shd w:val="clear" w:color="auto" w:fill="FFD403"/>
            <w:vAlign w:val="center"/>
          </w:tcPr>
          <w:p w14:paraId="5015C718" w14:textId="4333FF77" w:rsidR="00B116DD" w:rsidRDefault="00B116DD" w:rsidP="006C3A3A">
            <w:pPr>
              <w:jc w:val="right"/>
              <w:rPr>
                <w:rFonts w:ascii="Arial" w:hAnsi="Arial" w:cs="Arial"/>
                <w:b/>
                <w:sz w:val="28"/>
              </w:rPr>
            </w:pPr>
            <w:r w:rsidRPr="00AA052E">
              <w:rPr>
                <w:rFonts w:ascii="Arial" w:hAnsi="Arial" w:cs="Arial"/>
                <w:b/>
                <w:sz w:val="28"/>
              </w:rPr>
              <w:t>Risk Assessment</w:t>
            </w:r>
          </w:p>
          <w:p w14:paraId="3CDC409D" w14:textId="77777777" w:rsidR="006C3A3A" w:rsidRPr="006C3A3A" w:rsidRDefault="006C3A3A" w:rsidP="006C3A3A">
            <w:pPr>
              <w:jc w:val="right"/>
              <w:rPr>
                <w:rFonts w:ascii="Arial" w:hAnsi="Arial" w:cs="Arial"/>
                <w:b/>
                <w:sz w:val="12"/>
                <w:szCs w:val="12"/>
              </w:rPr>
            </w:pPr>
          </w:p>
          <w:p w14:paraId="4255669B" w14:textId="1FB85CB3" w:rsidR="00B116DD" w:rsidRPr="00AA052E" w:rsidRDefault="00F05A64" w:rsidP="006C3A3A">
            <w:pPr>
              <w:jc w:val="right"/>
              <w:rPr>
                <w:rFonts w:ascii="Arial" w:hAnsi="Arial" w:cs="Arial"/>
                <w:b/>
                <w:sz w:val="28"/>
              </w:rPr>
            </w:pPr>
            <w:r>
              <w:rPr>
                <w:rFonts w:ascii="Arial" w:hAnsi="Arial" w:cs="Arial"/>
                <w:b/>
                <w:sz w:val="28"/>
              </w:rPr>
              <w:t>Portering</w:t>
            </w:r>
            <w:r w:rsidR="007A2D8D">
              <w:rPr>
                <w:rFonts w:ascii="Arial" w:hAnsi="Arial" w:cs="Arial"/>
                <w:b/>
                <w:sz w:val="28"/>
              </w:rPr>
              <w:t xml:space="preserve"> </w:t>
            </w:r>
            <w:r w:rsidR="00097980">
              <w:rPr>
                <w:rFonts w:ascii="Arial" w:hAnsi="Arial" w:cs="Arial"/>
                <w:b/>
                <w:sz w:val="28"/>
              </w:rPr>
              <w:t>Services</w:t>
            </w:r>
          </w:p>
        </w:tc>
      </w:tr>
      <w:tr w:rsidR="00CC3730" w:rsidRPr="00AA052E" w14:paraId="409B9069" w14:textId="77777777" w:rsidTr="00F90A4C">
        <w:trPr>
          <w:trHeight w:val="567"/>
        </w:trPr>
        <w:tc>
          <w:tcPr>
            <w:tcW w:w="2972" w:type="dxa"/>
            <w:gridSpan w:val="2"/>
            <w:tcBorders>
              <w:top w:val="single" w:sz="4" w:space="0" w:color="auto"/>
            </w:tcBorders>
            <w:shd w:val="clear" w:color="auto" w:fill="auto"/>
            <w:vAlign w:val="center"/>
          </w:tcPr>
          <w:p w14:paraId="175ED293" w14:textId="15E2B274" w:rsidR="00CC3730" w:rsidRPr="00AA052E" w:rsidRDefault="00CC3730" w:rsidP="00CC3730">
            <w:pPr>
              <w:spacing w:after="120"/>
              <w:jc w:val="center"/>
              <w:rPr>
                <w:rFonts w:ascii="Arial" w:hAnsi="Arial" w:cs="Arial"/>
                <w:b/>
              </w:rPr>
            </w:pPr>
            <w:r w:rsidRPr="00AA052E">
              <w:rPr>
                <w:rFonts w:ascii="Arial" w:hAnsi="Arial" w:cs="Arial"/>
                <w:b/>
              </w:rPr>
              <w:t xml:space="preserve">Unit </w:t>
            </w:r>
            <w:r w:rsidR="009B4C9B">
              <w:rPr>
                <w:rFonts w:ascii="Arial" w:hAnsi="Arial" w:cs="Arial"/>
                <w:b/>
              </w:rPr>
              <w:t>Name and number</w:t>
            </w:r>
          </w:p>
        </w:tc>
        <w:tc>
          <w:tcPr>
            <w:tcW w:w="7234" w:type="dxa"/>
            <w:gridSpan w:val="2"/>
            <w:tcBorders>
              <w:top w:val="single" w:sz="4" w:space="0" w:color="auto"/>
            </w:tcBorders>
          </w:tcPr>
          <w:p w14:paraId="39605B4E" w14:textId="64BF3B9D" w:rsidR="00CC3730" w:rsidRPr="00AA052E" w:rsidRDefault="00CC3730" w:rsidP="00CC3730">
            <w:pPr>
              <w:spacing w:after="120"/>
              <w:jc w:val="center"/>
              <w:rPr>
                <w:rFonts w:ascii="Arial" w:hAnsi="Arial" w:cs="Arial"/>
                <w:b/>
                <w:sz w:val="28"/>
              </w:rPr>
            </w:pPr>
          </w:p>
        </w:tc>
      </w:tr>
      <w:tr w:rsidR="00CC3730" w:rsidRPr="00AA052E" w14:paraId="60363BD7" w14:textId="77777777" w:rsidTr="00595158">
        <w:trPr>
          <w:trHeight w:val="567"/>
        </w:trPr>
        <w:tc>
          <w:tcPr>
            <w:tcW w:w="2972" w:type="dxa"/>
            <w:gridSpan w:val="2"/>
            <w:shd w:val="clear" w:color="auto" w:fill="auto"/>
            <w:vAlign w:val="center"/>
          </w:tcPr>
          <w:p w14:paraId="6A6459BA" w14:textId="77777777" w:rsidR="00CC3730" w:rsidRPr="00AA052E" w:rsidRDefault="00CC3730" w:rsidP="00CC3730">
            <w:pPr>
              <w:jc w:val="center"/>
              <w:rPr>
                <w:rFonts w:ascii="Arial" w:hAnsi="Arial" w:cs="Arial"/>
                <w:b/>
              </w:rPr>
            </w:pPr>
            <w:r w:rsidRPr="00AA052E">
              <w:rPr>
                <w:rFonts w:ascii="Arial" w:hAnsi="Arial" w:cs="Arial"/>
                <w:b/>
              </w:rPr>
              <w:t>Risk Assessment Completed</w:t>
            </w:r>
          </w:p>
        </w:tc>
        <w:tc>
          <w:tcPr>
            <w:tcW w:w="3257" w:type="dxa"/>
            <w:vAlign w:val="center"/>
          </w:tcPr>
          <w:p w14:paraId="721921B8" w14:textId="7C586010" w:rsidR="00CC3730" w:rsidRDefault="00595158" w:rsidP="00CC3730">
            <w:pPr>
              <w:rPr>
                <w:rFonts w:ascii="Arial" w:hAnsi="Arial" w:cs="Arial"/>
                <w:sz w:val="17"/>
                <w:szCs w:val="17"/>
              </w:rPr>
            </w:pPr>
            <w:r>
              <w:rPr>
                <w:rFonts w:ascii="Arial" w:hAnsi="Arial" w:cs="Arial"/>
                <w:sz w:val="17"/>
                <w:szCs w:val="17"/>
              </w:rPr>
              <w:t>Name</w:t>
            </w:r>
            <w:r w:rsidR="007B4D30">
              <w:rPr>
                <w:rFonts w:ascii="Arial" w:hAnsi="Arial" w:cs="Arial"/>
                <w:sz w:val="17"/>
                <w:szCs w:val="17"/>
              </w:rPr>
              <w:t>:</w:t>
            </w:r>
          </w:p>
          <w:p w14:paraId="53C373D4" w14:textId="77777777" w:rsidR="00595158" w:rsidRPr="00595158" w:rsidRDefault="00595158" w:rsidP="00CC3730">
            <w:pPr>
              <w:rPr>
                <w:rFonts w:ascii="Arial" w:hAnsi="Arial" w:cs="Arial"/>
                <w:sz w:val="12"/>
                <w:szCs w:val="12"/>
              </w:rPr>
            </w:pPr>
          </w:p>
          <w:p w14:paraId="26D324AA" w14:textId="125E6A5B" w:rsidR="00595158" w:rsidRPr="00AA052E" w:rsidRDefault="00595158" w:rsidP="00CC3730">
            <w:pPr>
              <w:rPr>
                <w:rFonts w:ascii="Arial" w:hAnsi="Arial" w:cs="Arial"/>
                <w:sz w:val="17"/>
                <w:szCs w:val="17"/>
              </w:rPr>
            </w:pPr>
            <w:r>
              <w:rPr>
                <w:rFonts w:ascii="Arial" w:hAnsi="Arial" w:cs="Arial"/>
                <w:sz w:val="17"/>
                <w:szCs w:val="17"/>
              </w:rPr>
              <w:t>Date:</w:t>
            </w:r>
          </w:p>
        </w:tc>
        <w:tc>
          <w:tcPr>
            <w:tcW w:w="3977" w:type="dxa"/>
          </w:tcPr>
          <w:p w14:paraId="0D325D69" w14:textId="0864C40E" w:rsidR="00CC3730" w:rsidRPr="00AA052E" w:rsidRDefault="00CC3730" w:rsidP="00CC3730">
            <w:pPr>
              <w:rPr>
                <w:rFonts w:ascii="Arial" w:hAnsi="Arial" w:cs="Arial"/>
                <w:sz w:val="17"/>
                <w:szCs w:val="17"/>
              </w:rPr>
            </w:pPr>
            <w:r w:rsidRPr="00AA052E">
              <w:rPr>
                <w:rFonts w:ascii="Arial" w:hAnsi="Arial" w:cs="Arial"/>
                <w:sz w:val="17"/>
                <w:szCs w:val="17"/>
              </w:rPr>
              <w:t>Signed</w:t>
            </w:r>
            <w:r w:rsidR="007B4D30">
              <w:rPr>
                <w:rFonts w:ascii="Arial" w:hAnsi="Arial" w:cs="Arial"/>
                <w:sz w:val="17"/>
                <w:szCs w:val="17"/>
              </w:rPr>
              <w:t>:</w:t>
            </w:r>
          </w:p>
        </w:tc>
      </w:tr>
      <w:tr w:rsidR="00595158" w:rsidRPr="00AA052E" w14:paraId="65C4AE5F" w14:textId="77777777" w:rsidTr="00F90A4C">
        <w:trPr>
          <w:trHeight w:val="567"/>
        </w:trPr>
        <w:tc>
          <w:tcPr>
            <w:tcW w:w="2972" w:type="dxa"/>
            <w:gridSpan w:val="2"/>
            <w:shd w:val="clear" w:color="auto" w:fill="auto"/>
            <w:vAlign w:val="center"/>
          </w:tcPr>
          <w:p w14:paraId="1BA297E0" w14:textId="77777777" w:rsidR="00595158" w:rsidRPr="00AA052E" w:rsidRDefault="00595158" w:rsidP="00595158">
            <w:pPr>
              <w:jc w:val="center"/>
              <w:rPr>
                <w:rFonts w:ascii="Arial" w:hAnsi="Arial" w:cs="Arial"/>
                <w:b/>
              </w:rPr>
            </w:pPr>
            <w:r w:rsidRPr="00AA052E">
              <w:rPr>
                <w:rFonts w:ascii="Arial" w:hAnsi="Arial" w:cs="Arial"/>
                <w:b/>
              </w:rPr>
              <w:t>1</w:t>
            </w:r>
            <w:r w:rsidRPr="00AA052E">
              <w:rPr>
                <w:rFonts w:ascii="Arial" w:hAnsi="Arial" w:cs="Arial"/>
                <w:b/>
                <w:vertAlign w:val="superscript"/>
              </w:rPr>
              <w:t>st</w:t>
            </w:r>
            <w:r w:rsidRPr="00AA052E">
              <w:rPr>
                <w:rFonts w:ascii="Arial" w:hAnsi="Arial" w:cs="Arial"/>
                <w:b/>
              </w:rPr>
              <w:t xml:space="preserve"> review</w:t>
            </w:r>
          </w:p>
        </w:tc>
        <w:tc>
          <w:tcPr>
            <w:tcW w:w="3257" w:type="dxa"/>
          </w:tcPr>
          <w:p w14:paraId="23717106" w14:textId="77777777" w:rsidR="00595158" w:rsidRDefault="00595158" w:rsidP="00595158">
            <w:pPr>
              <w:rPr>
                <w:rFonts w:ascii="Arial" w:hAnsi="Arial" w:cs="Arial"/>
                <w:sz w:val="17"/>
                <w:szCs w:val="17"/>
              </w:rPr>
            </w:pPr>
            <w:r>
              <w:rPr>
                <w:rFonts w:ascii="Arial" w:hAnsi="Arial" w:cs="Arial"/>
                <w:sz w:val="17"/>
                <w:szCs w:val="17"/>
              </w:rPr>
              <w:t>Name:</w:t>
            </w:r>
          </w:p>
          <w:p w14:paraId="5209CB12" w14:textId="77777777" w:rsidR="00595158" w:rsidRPr="00595158" w:rsidRDefault="00595158" w:rsidP="00595158">
            <w:pPr>
              <w:rPr>
                <w:rFonts w:ascii="Arial" w:hAnsi="Arial" w:cs="Arial"/>
                <w:sz w:val="12"/>
                <w:szCs w:val="12"/>
              </w:rPr>
            </w:pPr>
          </w:p>
          <w:p w14:paraId="47A92E03" w14:textId="5CC04DD9" w:rsidR="00595158" w:rsidRPr="00AA052E" w:rsidRDefault="00595158" w:rsidP="00595158">
            <w:pPr>
              <w:rPr>
                <w:rFonts w:ascii="Arial" w:hAnsi="Arial" w:cs="Arial"/>
              </w:rPr>
            </w:pPr>
            <w:r>
              <w:rPr>
                <w:rFonts w:ascii="Arial" w:hAnsi="Arial" w:cs="Arial"/>
                <w:sz w:val="17"/>
                <w:szCs w:val="17"/>
              </w:rPr>
              <w:t>Date:</w:t>
            </w:r>
          </w:p>
        </w:tc>
        <w:tc>
          <w:tcPr>
            <w:tcW w:w="3977" w:type="dxa"/>
          </w:tcPr>
          <w:p w14:paraId="4057076D" w14:textId="1CC2097B"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37CC21BA" w14:textId="77777777" w:rsidTr="00F90A4C">
        <w:trPr>
          <w:trHeight w:val="567"/>
        </w:trPr>
        <w:tc>
          <w:tcPr>
            <w:tcW w:w="2972" w:type="dxa"/>
            <w:gridSpan w:val="2"/>
            <w:shd w:val="clear" w:color="auto" w:fill="auto"/>
            <w:vAlign w:val="center"/>
          </w:tcPr>
          <w:p w14:paraId="4562612E" w14:textId="77777777" w:rsidR="00595158" w:rsidRPr="00AA052E" w:rsidRDefault="00595158" w:rsidP="00595158">
            <w:pPr>
              <w:jc w:val="center"/>
              <w:rPr>
                <w:rFonts w:ascii="Arial" w:hAnsi="Arial" w:cs="Arial"/>
                <w:b/>
              </w:rPr>
            </w:pPr>
            <w:r w:rsidRPr="00AA052E">
              <w:rPr>
                <w:rFonts w:ascii="Arial" w:hAnsi="Arial" w:cs="Arial"/>
                <w:b/>
              </w:rPr>
              <w:t>2</w:t>
            </w:r>
            <w:r w:rsidRPr="00AA052E">
              <w:rPr>
                <w:rFonts w:ascii="Arial" w:hAnsi="Arial" w:cs="Arial"/>
                <w:b/>
                <w:vertAlign w:val="superscript"/>
              </w:rPr>
              <w:t>nd</w:t>
            </w:r>
            <w:r w:rsidRPr="00AA052E">
              <w:rPr>
                <w:rFonts w:ascii="Arial" w:hAnsi="Arial" w:cs="Arial"/>
                <w:b/>
              </w:rPr>
              <w:t xml:space="preserve"> review</w:t>
            </w:r>
          </w:p>
        </w:tc>
        <w:tc>
          <w:tcPr>
            <w:tcW w:w="3257" w:type="dxa"/>
          </w:tcPr>
          <w:p w14:paraId="0F65CE9E" w14:textId="77777777" w:rsidR="00595158" w:rsidRDefault="00595158" w:rsidP="00595158">
            <w:pPr>
              <w:rPr>
                <w:rFonts w:ascii="Arial" w:hAnsi="Arial" w:cs="Arial"/>
                <w:sz w:val="17"/>
                <w:szCs w:val="17"/>
              </w:rPr>
            </w:pPr>
            <w:r>
              <w:rPr>
                <w:rFonts w:ascii="Arial" w:hAnsi="Arial" w:cs="Arial"/>
                <w:sz w:val="17"/>
                <w:szCs w:val="17"/>
              </w:rPr>
              <w:t>Name:</w:t>
            </w:r>
          </w:p>
          <w:p w14:paraId="4FB43E4B" w14:textId="77777777" w:rsidR="00595158" w:rsidRPr="00595158" w:rsidRDefault="00595158" w:rsidP="00595158">
            <w:pPr>
              <w:rPr>
                <w:rFonts w:ascii="Arial" w:hAnsi="Arial" w:cs="Arial"/>
                <w:sz w:val="12"/>
                <w:szCs w:val="12"/>
              </w:rPr>
            </w:pPr>
          </w:p>
          <w:p w14:paraId="6A37066A" w14:textId="50C6943E" w:rsidR="00595158" w:rsidRPr="00AA052E" w:rsidRDefault="00595158" w:rsidP="00595158">
            <w:pPr>
              <w:rPr>
                <w:rFonts w:ascii="Arial" w:hAnsi="Arial" w:cs="Arial"/>
              </w:rPr>
            </w:pPr>
            <w:r>
              <w:rPr>
                <w:rFonts w:ascii="Arial" w:hAnsi="Arial" w:cs="Arial"/>
                <w:sz w:val="17"/>
                <w:szCs w:val="17"/>
              </w:rPr>
              <w:t>Date:</w:t>
            </w:r>
          </w:p>
        </w:tc>
        <w:tc>
          <w:tcPr>
            <w:tcW w:w="3977" w:type="dxa"/>
          </w:tcPr>
          <w:p w14:paraId="5BFDEF24" w14:textId="5AF27698"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7A95FF68" w14:textId="77777777" w:rsidTr="00F90A4C">
        <w:trPr>
          <w:trHeight w:val="567"/>
        </w:trPr>
        <w:tc>
          <w:tcPr>
            <w:tcW w:w="2972" w:type="dxa"/>
            <w:gridSpan w:val="2"/>
            <w:shd w:val="clear" w:color="auto" w:fill="auto"/>
            <w:vAlign w:val="center"/>
          </w:tcPr>
          <w:p w14:paraId="2D36BAC2" w14:textId="77777777" w:rsidR="00595158" w:rsidRPr="00AA052E" w:rsidRDefault="00595158" w:rsidP="00595158">
            <w:pPr>
              <w:jc w:val="center"/>
              <w:rPr>
                <w:rFonts w:ascii="Arial" w:hAnsi="Arial" w:cs="Arial"/>
                <w:b/>
              </w:rPr>
            </w:pPr>
            <w:r w:rsidRPr="00AA052E">
              <w:rPr>
                <w:rFonts w:ascii="Arial" w:hAnsi="Arial" w:cs="Arial"/>
                <w:b/>
              </w:rPr>
              <w:t>3</w:t>
            </w:r>
            <w:r w:rsidRPr="00AA052E">
              <w:rPr>
                <w:rFonts w:ascii="Arial" w:hAnsi="Arial" w:cs="Arial"/>
                <w:b/>
                <w:vertAlign w:val="superscript"/>
              </w:rPr>
              <w:t>rd</w:t>
            </w:r>
            <w:r w:rsidRPr="00AA052E">
              <w:rPr>
                <w:rFonts w:ascii="Arial" w:hAnsi="Arial" w:cs="Arial"/>
                <w:b/>
              </w:rPr>
              <w:t xml:space="preserve"> review</w:t>
            </w:r>
          </w:p>
        </w:tc>
        <w:tc>
          <w:tcPr>
            <w:tcW w:w="3257" w:type="dxa"/>
          </w:tcPr>
          <w:p w14:paraId="378D1810" w14:textId="77777777" w:rsidR="00595158" w:rsidRDefault="00595158" w:rsidP="00595158">
            <w:pPr>
              <w:rPr>
                <w:rFonts w:ascii="Arial" w:hAnsi="Arial" w:cs="Arial"/>
                <w:sz w:val="17"/>
                <w:szCs w:val="17"/>
              </w:rPr>
            </w:pPr>
            <w:r>
              <w:rPr>
                <w:rFonts w:ascii="Arial" w:hAnsi="Arial" w:cs="Arial"/>
                <w:sz w:val="17"/>
                <w:szCs w:val="17"/>
              </w:rPr>
              <w:t>Name:</w:t>
            </w:r>
          </w:p>
          <w:p w14:paraId="3AE0FF5F" w14:textId="77777777" w:rsidR="00595158" w:rsidRPr="00595158" w:rsidRDefault="00595158" w:rsidP="00595158">
            <w:pPr>
              <w:rPr>
                <w:rFonts w:ascii="Arial" w:hAnsi="Arial" w:cs="Arial"/>
                <w:sz w:val="12"/>
                <w:szCs w:val="12"/>
              </w:rPr>
            </w:pPr>
          </w:p>
          <w:p w14:paraId="27A76451" w14:textId="64B1A604" w:rsidR="00595158" w:rsidRPr="00AA052E" w:rsidRDefault="00595158" w:rsidP="00595158">
            <w:pPr>
              <w:rPr>
                <w:rFonts w:ascii="Arial" w:hAnsi="Arial" w:cs="Arial"/>
              </w:rPr>
            </w:pPr>
            <w:r>
              <w:rPr>
                <w:rFonts w:ascii="Arial" w:hAnsi="Arial" w:cs="Arial"/>
                <w:sz w:val="17"/>
                <w:szCs w:val="17"/>
              </w:rPr>
              <w:t>Date:</w:t>
            </w:r>
          </w:p>
        </w:tc>
        <w:tc>
          <w:tcPr>
            <w:tcW w:w="3977" w:type="dxa"/>
          </w:tcPr>
          <w:p w14:paraId="5BC047F9" w14:textId="22BC86ED"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bl>
    <w:p w14:paraId="4FB1303C" w14:textId="77777777" w:rsidR="00B116DD" w:rsidRDefault="00B116DD" w:rsidP="00E5525B">
      <w:pPr>
        <w:spacing w:after="0" w:line="240" w:lineRule="auto"/>
        <w:jc w:val="center"/>
        <w:rPr>
          <w:rFonts w:ascii="Arial" w:hAnsi="Arial" w:cs="Arial"/>
          <w:b/>
          <w:sz w:val="17"/>
          <w:szCs w:val="17"/>
        </w:rPr>
      </w:pPr>
    </w:p>
    <w:p w14:paraId="68B6AB05" w14:textId="474C49EB" w:rsidR="000A190F" w:rsidRDefault="00437F40" w:rsidP="00B116DD">
      <w:pPr>
        <w:spacing w:after="0" w:line="240" w:lineRule="auto"/>
        <w:jc w:val="center"/>
        <w:rPr>
          <w:rFonts w:ascii="Arial" w:hAnsi="Arial" w:cs="Arial"/>
          <w:sz w:val="17"/>
          <w:szCs w:val="17"/>
        </w:rPr>
      </w:pPr>
      <w:r w:rsidRPr="00AA052E">
        <w:rPr>
          <w:rFonts w:ascii="Arial" w:hAnsi="Arial" w:cs="Arial"/>
          <w:b/>
          <w:sz w:val="17"/>
          <w:szCs w:val="17"/>
        </w:rPr>
        <w:t>Note</w:t>
      </w:r>
      <w:r w:rsidRPr="00AA052E">
        <w:rPr>
          <w:rFonts w:ascii="Arial" w:hAnsi="Arial" w:cs="Arial"/>
          <w:sz w:val="17"/>
          <w:szCs w:val="17"/>
        </w:rPr>
        <w:t xml:space="preserve"> - Risk assessments must be reviewed every 3 years</w:t>
      </w:r>
      <w:r w:rsidR="00C34D1E" w:rsidRPr="00AA052E">
        <w:rPr>
          <w:rFonts w:ascii="Arial" w:hAnsi="Arial" w:cs="Arial"/>
          <w:sz w:val="17"/>
          <w:szCs w:val="17"/>
        </w:rPr>
        <w:t>,</w:t>
      </w:r>
      <w:r w:rsidRPr="00AA052E">
        <w:rPr>
          <w:rFonts w:ascii="Arial" w:hAnsi="Arial" w:cs="Arial"/>
          <w:sz w:val="17"/>
          <w:szCs w:val="17"/>
        </w:rPr>
        <w:t xml:space="preserve"> whenever there is a significant change in the activity</w:t>
      </w:r>
      <w:r w:rsidR="00C34D1E" w:rsidRPr="00AA052E">
        <w:rPr>
          <w:rFonts w:ascii="Arial" w:hAnsi="Arial" w:cs="Arial"/>
          <w:sz w:val="17"/>
          <w:szCs w:val="17"/>
        </w:rPr>
        <w:t>,</w:t>
      </w:r>
      <w:r w:rsidRPr="00AA052E">
        <w:rPr>
          <w:rFonts w:ascii="Arial" w:hAnsi="Arial" w:cs="Arial"/>
          <w:sz w:val="17"/>
          <w:szCs w:val="17"/>
        </w:rPr>
        <w:t xml:space="preserve"> and following any incident involving the activity. Risk assessments must be retained for a period of 6 years.</w:t>
      </w:r>
    </w:p>
    <w:p w14:paraId="4E3BBD54" w14:textId="37CE805F" w:rsidR="00C26A14" w:rsidRPr="00AA052E" w:rsidRDefault="00C26A14" w:rsidP="00E5525B">
      <w:pPr>
        <w:spacing w:after="0" w:line="240" w:lineRule="auto"/>
        <w:jc w:val="center"/>
        <w:rPr>
          <w:rFonts w:ascii="Arial" w:hAnsi="Arial" w:cs="Arial"/>
          <w:sz w:val="17"/>
          <w:szCs w:val="17"/>
        </w:rPr>
      </w:pPr>
    </w:p>
    <w:tbl>
      <w:tblPr>
        <w:tblStyle w:val="TableGrid"/>
        <w:tblW w:w="10206" w:type="dxa"/>
        <w:tblInd w:w="-572" w:type="dxa"/>
        <w:tblLayout w:type="fixed"/>
        <w:tblLook w:val="04A0" w:firstRow="1" w:lastRow="0" w:firstColumn="1" w:lastColumn="0" w:noHBand="0" w:noVBand="1"/>
      </w:tblPr>
      <w:tblGrid>
        <w:gridCol w:w="1843"/>
        <w:gridCol w:w="1134"/>
        <w:gridCol w:w="1403"/>
        <w:gridCol w:w="1007"/>
        <w:gridCol w:w="4819"/>
      </w:tblGrid>
      <w:tr w:rsidR="007C78F5" w:rsidRPr="00AA052E" w14:paraId="0033270C" w14:textId="77777777" w:rsidTr="0050798D">
        <w:trPr>
          <w:trHeight w:val="492"/>
        </w:trPr>
        <w:tc>
          <w:tcPr>
            <w:tcW w:w="10206" w:type="dxa"/>
            <w:gridSpan w:val="5"/>
            <w:tcBorders>
              <w:bottom w:val="single" w:sz="4" w:space="0" w:color="auto"/>
            </w:tcBorders>
            <w:shd w:val="clear" w:color="auto" w:fill="FFD403"/>
            <w:vAlign w:val="center"/>
          </w:tcPr>
          <w:p w14:paraId="2B9B4F04" w14:textId="37DE7619" w:rsidR="007C78F5" w:rsidRPr="00AA052E" w:rsidRDefault="00437F40" w:rsidP="008C0514">
            <w:pPr>
              <w:jc w:val="center"/>
              <w:rPr>
                <w:rFonts w:ascii="Arial" w:hAnsi="Arial" w:cs="Arial"/>
                <w:b/>
              </w:rPr>
            </w:pPr>
            <w:r w:rsidRPr="00AA052E">
              <w:rPr>
                <w:rFonts w:ascii="Arial" w:hAnsi="Arial" w:cs="Arial"/>
                <w:b/>
              </w:rPr>
              <w:t>Step 1</w:t>
            </w:r>
            <w:r w:rsidR="00F52985">
              <w:rPr>
                <w:rFonts w:ascii="Arial" w:hAnsi="Arial" w:cs="Arial"/>
                <w:b/>
              </w:rPr>
              <w:t xml:space="preserve"> -</w:t>
            </w:r>
            <w:r w:rsidRPr="00AA052E">
              <w:rPr>
                <w:rFonts w:ascii="Arial" w:hAnsi="Arial" w:cs="Arial"/>
                <w:b/>
              </w:rPr>
              <w:t xml:space="preserve"> </w:t>
            </w:r>
            <w:r w:rsidR="00AA052E">
              <w:rPr>
                <w:rFonts w:ascii="Arial" w:hAnsi="Arial" w:cs="Arial"/>
                <w:b/>
              </w:rPr>
              <w:t>What are you already doing to control the risk?</w:t>
            </w:r>
          </w:p>
        </w:tc>
      </w:tr>
      <w:tr w:rsidR="00AF2931" w:rsidRPr="00AA052E" w14:paraId="13AA192B" w14:textId="77777777" w:rsidTr="0050798D">
        <w:trPr>
          <w:trHeight w:val="890"/>
        </w:trPr>
        <w:tc>
          <w:tcPr>
            <w:tcW w:w="10206" w:type="dxa"/>
            <w:gridSpan w:val="5"/>
            <w:tcBorders>
              <w:top w:val="single" w:sz="4" w:space="0" w:color="auto"/>
              <w:left w:val="single" w:sz="4" w:space="0" w:color="auto"/>
              <w:right w:val="single" w:sz="4" w:space="0" w:color="auto"/>
            </w:tcBorders>
            <w:shd w:val="clear" w:color="auto" w:fill="auto"/>
            <w:vAlign w:val="center"/>
          </w:tcPr>
          <w:p w14:paraId="1160CCA4" w14:textId="6ECC7442" w:rsidR="006C3A3A" w:rsidRDefault="00B042AF" w:rsidP="002040B9">
            <w:pPr>
              <w:jc w:val="center"/>
              <w:rPr>
                <w:rFonts w:ascii="Arial" w:hAnsi="Arial" w:cs="Arial"/>
                <w:sz w:val="20"/>
                <w:szCs w:val="20"/>
              </w:rPr>
            </w:pPr>
            <w:r w:rsidRPr="006C3A3A">
              <w:rPr>
                <w:rFonts w:ascii="Arial" w:hAnsi="Arial" w:cs="Arial"/>
                <w:sz w:val="20"/>
                <w:szCs w:val="20"/>
              </w:rPr>
              <w:t>Identify all of</w:t>
            </w:r>
            <w:r w:rsidR="00AF2931" w:rsidRPr="006C3A3A">
              <w:rPr>
                <w:rFonts w:ascii="Arial" w:hAnsi="Arial" w:cs="Arial"/>
                <w:sz w:val="20"/>
                <w:szCs w:val="20"/>
              </w:rPr>
              <w:t xml:space="preserve"> the </w:t>
            </w:r>
            <w:r w:rsidR="00AF2931" w:rsidRPr="00D274D7">
              <w:rPr>
                <w:rFonts w:ascii="Arial" w:hAnsi="Arial" w:cs="Arial"/>
                <w:b/>
                <w:bCs/>
                <w:sz w:val="20"/>
                <w:szCs w:val="20"/>
              </w:rPr>
              <w:t xml:space="preserve">Essential Risk Assessments </w:t>
            </w:r>
            <w:r w:rsidR="00AF2931" w:rsidRPr="006C3A3A">
              <w:rPr>
                <w:rFonts w:ascii="Arial" w:hAnsi="Arial" w:cs="Arial"/>
                <w:sz w:val="20"/>
                <w:szCs w:val="20"/>
              </w:rPr>
              <w:t xml:space="preserve">you have completed for your unit or business </w:t>
            </w:r>
            <w:r w:rsidR="00E776F4" w:rsidRPr="006C3A3A">
              <w:rPr>
                <w:rFonts w:ascii="Arial" w:hAnsi="Arial" w:cs="Arial"/>
                <w:sz w:val="20"/>
                <w:szCs w:val="20"/>
              </w:rPr>
              <w:t>operation.</w:t>
            </w:r>
          </w:p>
          <w:p w14:paraId="55A8782B" w14:textId="43E73B94" w:rsidR="00B042AF" w:rsidRPr="006C3A3A" w:rsidRDefault="00B042AF" w:rsidP="00AF2931">
            <w:pPr>
              <w:jc w:val="center"/>
              <w:rPr>
                <w:rFonts w:ascii="Arial" w:hAnsi="Arial" w:cs="Arial"/>
                <w:sz w:val="20"/>
                <w:szCs w:val="20"/>
              </w:rPr>
            </w:pPr>
            <w:r w:rsidRPr="006C3A3A">
              <w:rPr>
                <w:rFonts w:ascii="Arial" w:hAnsi="Arial" w:cs="Arial"/>
                <w:sz w:val="20"/>
                <w:szCs w:val="20"/>
              </w:rPr>
              <w:t>by ticking the boxes</w:t>
            </w:r>
            <w:r w:rsidR="00D274D7">
              <w:rPr>
                <w:rFonts w:ascii="Arial" w:hAnsi="Arial" w:cs="Arial"/>
                <w:sz w:val="20"/>
                <w:szCs w:val="20"/>
              </w:rPr>
              <w:t xml:space="preserve"> below</w:t>
            </w:r>
            <w:r w:rsidRPr="006C3A3A">
              <w:rPr>
                <w:rFonts w:ascii="Arial" w:hAnsi="Arial" w:cs="Arial"/>
                <w:sz w:val="20"/>
                <w:szCs w:val="20"/>
              </w:rPr>
              <w:t xml:space="preserve">. </w:t>
            </w:r>
          </w:p>
          <w:p w14:paraId="5DEE2263" w14:textId="49AB8F62" w:rsidR="00AF2931" w:rsidRPr="00920C40" w:rsidRDefault="00B042AF" w:rsidP="00AF2931">
            <w:pPr>
              <w:jc w:val="center"/>
              <w:rPr>
                <w:rFonts w:ascii="Arial" w:hAnsi="Arial" w:cs="Arial"/>
              </w:rPr>
            </w:pPr>
            <w:r w:rsidRPr="006C3A3A">
              <w:rPr>
                <w:rFonts w:ascii="Arial" w:hAnsi="Arial" w:cs="Arial"/>
                <w:sz w:val="20"/>
                <w:szCs w:val="20"/>
              </w:rPr>
              <w:t>(Those which are absolute mandatory completion have already been ticked for you).</w:t>
            </w:r>
          </w:p>
        </w:tc>
      </w:tr>
      <w:tr w:rsidR="00AA052E" w:rsidRPr="00AA052E" w14:paraId="48EBFAE0" w14:textId="77777777" w:rsidTr="0050798D">
        <w:trPr>
          <w:trHeight w:val="5367"/>
        </w:trPr>
        <w:tc>
          <w:tcPr>
            <w:tcW w:w="4380" w:type="dxa"/>
            <w:gridSpan w:val="3"/>
            <w:tcBorders>
              <w:right w:val="single" w:sz="4" w:space="0" w:color="FFFFFF" w:themeColor="background1"/>
            </w:tcBorders>
          </w:tcPr>
          <w:p w14:paraId="0FC2AE99" w14:textId="77777777" w:rsidR="00111A16" w:rsidRDefault="00111A16" w:rsidP="006C3A3A">
            <w:pPr>
              <w:spacing w:after="60" w:line="480" w:lineRule="auto"/>
              <w:ind w:left="315"/>
              <w:rPr>
                <w:rFonts w:ascii="Wingdings 2" w:eastAsia="Wingdings 2" w:hAnsi="Wingdings 2" w:cs="Wingdings 2"/>
                <w:b/>
              </w:rPr>
            </w:pPr>
          </w:p>
          <w:p w14:paraId="575245D2" w14:textId="732C90FA" w:rsidR="00F649FA" w:rsidRPr="00F649FA" w:rsidRDefault="00F649FA"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ES00 Workplace Risk Assessment </w:t>
            </w:r>
            <w:r w:rsidRPr="00AA052E">
              <w:rPr>
                <w:rFonts w:ascii="Arial" w:hAnsi="Arial" w:cs="Arial"/>
                <w:sz w:val="17"/>
                <w:szCs w:val="17"/>
              </w:rPr>
              <w:t xml:space="preserve"> </w:t>
            </w:r>
          </w:p>
          <w:p w14:paraId="6F3B2219" w14:textId="45D08AF1"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01</w:t>
            </w:r>
            <w:r w:rsidR="009A7D7C">
              <w:rPr>
                <w:rFonts w:ascii="Arial" w:hAnsi="Arial" w:cs="Arial"/>
                <w:sz w:val="17"/>
                <w:szCs w:val="17"/>
              </w:rPr>
              <w:t xml:space="preserve"> </w:t>
            </w:r>
            <w:r w:rsidR="00AE504F">
              <w:rPr>
                <w:rFonts w:ascii="Arial" w:hAnsi="Arial" w:cs="Arial"/>
                <w:sz w:val="17"/>
                <w:szCs w:val="17"/>
              </w:rPr>
              <w:t xml:space="preserve">Fire Risk Assessment </w:t>
            </w:r>
            <w:r w:rsidR="00AA052E" w:rsidRPr="00AA052E">
              <w:rPr>
                <w:rFonts w:ascii="Arial" w:hAnsi="Arial" w:cs="Arial"/>
                <w:sz w:val="17"/>
                <w:szCs w:val="17"/>
              </w:rPr>
              <w:t xml:space="preserve"> </w:t>
            </w:r>
          </w:p>
          <w:p w14:paraId="1017A41E" w14:textId="44D0EEA8" w:rsidR="00AA052E"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 xml:space="preserve">02 </w:t>
            </w:r>
            <w:r w:rsidR="00AE504F" w:rsidRPr="00AA052E">
              <w:rPr>
                <w:rFonts w:ascii="Arial" w:hAnsi="Arial" w:cs="Arial"/>
                <w:sz w:val="17"/>
                <w:szCs w:val="17"/>
              </w:rPr>
              <w:t>First Aid Needs Assessment</w:t>
            </w:r>
          </w:p>
          <w:p w14:paraId="737BE6F2" w14:textId="54ED6567" w:rsid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03</w:t>
            </w:r>
            <w:r w:rsidR="009A7D7C">
              <w:rPr>
                <w:rFonts w:ascii="Arial" w:hAnsi="Arial" w:cs="Arial"/>
                <w:sz w:val="17"/>
                <w:szCs w:val="17"/>
              </w:rPr>
              <w:t xml:space="preserve"> </w:t>
            </w:r>
            <w:r w:rsidR="00AE504F" w:rsidRPr="00AA052E">
              <w:rPr>
                <w:rFonts w:ascii="Arial" w:hAnsi="Arial" w:cs="Arial"/>
                <w:sz w:val="17"/>
                <w:szCs w:val="17"/>
              </w:rPr>
              <w:t>Floor Safety Risk Assessment</w:t>
            </w:r>
          </w:p>
          <w:p w14:paraId="562BD81B" w14:textId="57E7590C" w:rsidR="00AE504F" w:rsidRDefault="00B94C3C"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9A7D7C">
              <w:rPr>
                <w:rFonts w:ascii="Arial" w:hAnsi="Arial" w:cs="Arial"/>
                <w:sz w:val="17"/>
                <w:szCs w:val="17"/>
              </w:rPr>
              <w:t xml:space="preserve"> </w:t>
            </w:r>
            <w:r w:rsidR="00AE504F" w:rsidRPr="00AA052E">
              <w:rPr>
                <w:rFonts w:ascii="Arial" w:hAnsi="Arial" w:cs="Arial"/>
                <w:sz w:val="17"/>
                <w:szCs w:val="17"/>
              </w:rPr>
              <w:t>Manual Handling A</w:t>
            </w:r>
            <w:r w:rsidR="00253BD6">
              <w:rPr>
                <w:rFonts w:ascii="Arial" w:hAnsi="Arial" w:cs="Arial"/>
                <w:sz w:val="17"/>
                <w:szCs w:val="17"/>
              </w:rPr>
              <w:t>ctivity Filter</w:t>
            </w:r>
          </w:p>
          <w:p w14:paraId="4A980641" w14:textId="533F7264" w:rsidR="00AA052E" w:rsidRPr="00AA052E"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a</w:t>
            </w:r>
            <w:r w:rsidR="009A7D7C" w:rsidRPr="00AA052E">
              <w:rPr>
                <w:rFonts w:ascii="Arial" w:hAnsi="Arial" w:cs="Arial"/>
                <w:sz w:val="17"/>
                <w:szCs w:val="17"/>
              </w:rPr>
              <w:t xml:space="preserve"> </w:t>
            </w:r>
            <w:r w:rsidR="00AE504F">
              <w:rPr>
                <w:rFonts w:ascii="Arial" w:hAnsi="Arial" w:cs="Arial"/>
                <w:sz w:val="17"/>
                <w:szCs w:val="17"/>
              </w:rPr>
              <w:t>Lifting and Carrying Risk Assessment</w:t>
            </w:r>
          </w:p>
          <w:p w14:paraId="65BAF4D5" w14:textId="579E06EA" w:rsidR="00AE504F"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b</w:t>
            </w:r>
            <w:r w:rsidR="009A7D7C" w:rsidRPr="00AA052E">
              <w:rPr>
                <w:rFonts w:ascii="Arial" w:hAnsi="Arial" w:cs="Arial"/>
                <w:sz w:val="17"/>
                <w:szCs w:val="17"/>
              </w:rPr>
              <w:t xml:space="preserve"> </w:t>
            </w:r>
            <w:r w:rsidR="00AE504F">
              <w:rPr>
                <w:rFonts w:ascii="Arial" w:hAnsi="Arial" w:cs="Arial"/>
                <w:sz w:val="17"/>
                <w:szCs w:val="17"/>
              </w:rPr>
              <w:t xml:space="preserve">Pushing and Pulling Risk Assessment </w:t>
            </w:r>
          </w:p>
          <w:p w14:paraId="6F197356" w14:textId="61184BD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b/>
              </w:rPr>
              <w:t xml:space="preserve"> </w:t>
            </w:r>
            <w:r w:rsidR="00AE504F">
              <w:rPr>
                <w:rFonts w:ascii="Arial" w:hAnsi="Arial" w:cs="Arial"/>
                <w:sz w:val="17"/>
                <w:szCs w:val="17"/>
              </w:rPr>
              <w:t>ES05 COSHH Product Inventory</w:t>
            </w:r>
          </w:p>
          <w:p w14:paraId="3E6AA3DA" w14:textId="7836CCE7" w:rsidR="009A7D7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sidR="009A7D7C">
              <w:rPr>
                <w:rFonts w:ascii="Arial" w:hAnsi="Arial" w:cs="Arial"/>
                <w:sz w:val="17"/>
                <w:szCs w:val="17"/>
              </w:rPr>
              <w:t xml:space="preserve"> </w:t>
            </w:r>
            <w:r w:rsidR="00AE504F">
              <w:rPr>
                <w:rFonts w:ascii="Arial" w:hAnsi="Arial" w:cs="Arial"/>
                <w:sz w:val="17"/>
                <w:szCs w:val="17"/>
              </w:rPr>
              <w:t xml:space="preserve">ES06 PPE Assessment </w:t>
            </w:r>
            <w:r w:rsidR="009A7D7C">
              <w:rPr>
                <w:rFonts w:ascii="Arial" w:hAnsi="Arial" w:cs="Arial"/>
                <w:sz w:val="17"/>
                <w:szCs w:val="17"/>
              </w:rPr>
              <w:t xml:space="preserve"> </w:t>
            </w:r>
          </w:p>
          <w:p w14:paraId="6A53A932" w14:textId="77777777" w:rsidR="00B94C3C" w:rsidRDefault="00253BD6" w:rsidP="00111A16">
            <w:pPr>
              <w:spacing w:after="60" w:line="480" w:lineRule="auto"/>
              <w:ind w:left="454"/>
              <w:rPr>
                <w:rFonts w:ascii="Arial" w:hAnsi="Arial" w:cs="Arial"/>
                <w:sz w:val="17"/>
                <w:szCs w:val="17"/>
              </w:rPr>
            </w:pPr>
            <w:r w:rsidRPr="00B94C3C">
              <w:rPr>
                <w:rFonts w:ascii="Wingdings 2" w:eastAsia="Wingdings 2" w:hAnsi="Wingdings 2" w:cs="Wingdings 2"/>
                <w:b/>
              </w:rPr>
              <w:t>£</w:t>
            </w:r>
            <w:r w:rsidR="00AE504F">
              <w:rPr>
                <w:rFonts w:ascii="Arial" w:hAnsi="Arial" w:cs="Arial"/>
                <w:sz w:val="17"/>
                <w:szCs w:val="17"/>
              </w:rPr>
              <w:t xml:space="preserve"> ES06</w:t>
            </w:r>
            <w:r w:rsidR="00AA65BB">
              <w:rPr>
                <w:rFonts w:ascii="Arial" w:hAnsi="Arial" w:cs="Arial"/>
                <w:sz w:val="17"/>
                <w:szCs w:val="17"/>
              </w:rPr>
              <w:t>a</w:t>
            </w:r>
            <w:r w:rsidR="00AE504F">
              <w:rPr>
                <w:rFonts w:ascii="Arial" w:hAnsi="Arial" w:cs="Arial"/>
                <w:sz w:val="17"/>
                <w:szCs w:val="17"/>
              </w:rPr>
              <w:t xml:space="preserve"> PPE Issue Form</w:t>
            </w:r>
          </w:p>
          <w:p w14:paraId="2AE73CB2" w14:textId="77777777" w:rsidR="00AA65BB" w:rsidRDefault="00AA65BB" w:rsidP="00111A16">
            <w:pPr>
              <w:spacing w:after="60" w:line="480" w:lineRule="auto"/>
              <w:ind w:left="454"/>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ES07 PAT Testing</w:t>
            </w:r>
          </w:p>
          <w:p w14:paraId="7ECD0C77" w14:textId="77777777" w:rsidR="00F05A64" w:rsidRPr="00F05A64" w:rsidRDefault="00F05A64" w:rsidP="00F05A64">
            <w:pPr>
              <w:rPr>
                <w:rFonts w:ascii="Arial" w:hAnsi="Arial" w:cs="Arial"/>
              </w:rPr>
            </w:pPr>
          </w:p>
          <w:p w14:paraId="6EE2F465" w14:textId="77777777" w:rsidR="00F05A64" w:rsidRDefault="00F05A64" w:rsidP="00F05A64">
            <w:pPr>
              <w:rPr>
                <w:rFonts w:ascii="Arial" w:hAnsi="Arial" w:cs="Arial"/>
                <w:sz w:val="17"/>
                <w:szCs w:val="17"/>
              </w:rPr>
            </w:pPr>
          </w:p>
          <w:p w14:paraId="0EB33ED7" w14:textId="13C6B92F" w:rsidR="00F05A64" w:rsidRPr="00F05A64" w:rsidRDefault="00F05A64" w:rsidP="00F05A64">
            <w:pPr>
              <w:tabs>
                <w:tab w:val="left" w:pos="2760"/>
              </w:tabs>
              <w:rPr>
                <w:rFonts w:ascii="Arial" w:hAnsi="Arial" w:cs="Arial"/>
              </w:rPr>
            </w:pPr>
            <w:r>
              <w:rPr>
                <w:rFonts w:ascii="Arial" w:hAnsi="Arial" w:cs="Arial"/>
              </w:rPr>
              <w:tab/>
            </w:r>
          </w:p>
        </w:tc>
        <w:tc>
          <w:tcPr>
            <w:tcW w:w="5826" w:type="dxa"/>
            <w:gridSpan w:val="2"/>
            <w:tcBorders>
              <w:left w:val="single" w:sz="4" w:space="0" w:color="FFFFFF" w:themeColor="background1"/>
            </w:tcBorders>
          </w:tcPr>
          <w:p w14:paraId="3084461A" w14:textId="77777777" w:rsidR="00111A16" w:rsidRDefault="00111A16" w:rsidP="006C3A3A">
            <w:pPr>
              <w:spacing w:after="60" w:line="480" w:lineRule="auto"/>
              <w:ind w:left="320"/>
              <w:rPr>
                <w:rFonts w:ascii="Wingdings 2" w:eastAsia="Wingdings 2" w:hAnsi="Wingdings 2" w:cs="Wingdings 2"/>
                <w:b/>
              </w:rPr>
            </w:pPr>
          </w:p>
          <w:p w14:paraId="38BEB1A9" w14:textId="3AB0ED16" w:rsidR="00920C40" w:rsidRDefault="00253BD6"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08 Work Equipment Inspection</w:t>
            </w:r>
            <w:r w:rsidR="00920C40">
              <w:rPr>
                <w:rFonts w:ascii="Arial" w:hAnsi="Arial" w:cs="Arial"/>
                <w:sz w:val="17"/>
                <w:szCs w:val="17"/>
              </w:rPr>
              <w:t xml:space="preserve"> </w:t>
            </w:r>
          </w:p>
          <w:p w14:paraId="06B26901" w14:textId="06D3A0E4" w:rsidR="00920C40" w:rsidRDefault="00946689"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w:t>
            </w:r>
            <w:r w:rsidR="00AA65BB">
              <w:rPr>
                <w:rFonts w:ascii="Arial" w:hAnsi="Arial" w:cs="Arial"/>
                <w:sz w:val="17"/>
                <w:szCs w:val="17"/>
              </w:rPr>
              <w:t>8a</w:t>
            </w:r>
            <w:r w:rsidR="009A7D7C">
              <w:rPr>
                <w:rFonts w:ascii="Arial" w:hAnsi="Arial" w:cs="Arial"/>
                <w:sz w:val="17"/>
                <w:szCs w:val="17"/>
              </w:rPr>
              <w:t xml:space="preserve"> </w:t>
            </w:r>
            <w:r w:rsidR="00AA65BB">
              <w:rPr>
                <w:rFonts w:ascii="Arial" w:hAnsi="Arial" w:cs="Arial"/>
                <w:sz w:val="17"/>
                <w:szCs w:val="17"/>
              </w:rPr>
              <w:t>Work Equipment Inspection Register</w:t>
            </w:r>
            <w:r w:rsidR="00AE504F">
              <w:rPr>
                <w:rFonts w:ascii="Arial" w:hAnsi="Arial" w:cs="Arial"/>
                <w:sz w:val="17"/>
                <w:szCs w:val="17"/>
              </w:rPr>
              <w:t xml:space="preserve"> </w:t>
            </w:r>
            <w:r w:rsidR="00920C40">
              <w:rPr>
                <w:rFonts w:ascii="Arial" w:hAnsi="Arial" w:cs="Arial"/>
                <w:sz w:val="17"/>
                <w:szCs w:val="17"/>
              </w:rPr>
              <w:t xml:space="preserve"> </w:t>
            </w:r>
          </w:p>
          <w:p w14:paraId="65F1AA5B" w14:textId="729CAD13"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ES09 DSE Workstation Assessment  </w:t>
            </w:r>
          </w:p>
          <w:p w14:paraId="032146FE"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ES10 New and Expectant Mothers Risk Assessment </w:t>
            </w:r>
          </w:p>
          <w:p w14:paraId="2EAD4143" w14:textId="77777777" w:rsidR="00AA65BB" w:rsidRPr="00AA052E"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ES11a Young Person’s Risk Assessment (16-17 years)</w:t>
            </w:r>
          </w:p>
          <w:p w14:paraId="47AD69A7" w14:textId="77777777"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ES11b Young Person’s Risk Assessment (&lt;16 years)</w:t>
            </w:r>
          </w:p>
          <w:p w14:paraId="62BB12FE" w14:textId="1D0E796C" w:rsidR="00AA65BB" w:rsidRPr="00AA052E" w:rsidRDefault="00B1235C"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131E0B">
              <w:rPr>
                <w:rFonts w:ascii="Arial" w:hAnsi="Arial" w:cs="Arial"/>
                <w:b/>
              </w:rPr>
              <w:t xml:space="preserve"> </w:t>
            </w:r>
            <w:r w:rsidR="00AA65BB">
              <w:rPr>
                <w:rFonts w:ascii="Arial" w:hAnsi="Arial" w:cs="Arial"/>
                <w:sz w:val="17"/>
                <w:szCs w:val="17"/>
              </w:rPr>
              <w:t>ES12 Lone Work</w:t>
            </w:r>
            <w:r w:rsidR="002624B2">
              <w:rPr>
                <w:rFonts w:ascii="Arial" w:hAnsi="Arial" w:cs="Arial"/>
                <w:sz w:val="17"/>
                <w:szCs w:val="17"/>
              </w:rPr>
              <w:t>ers</w:t>
            </w:r>
            <w:r w:rsidR="00AA65BB">
              <w:rPr>
                <w:rFonts w:ascii="Arial" w:hAnsi="Arial" w:cs="Arial"/>
                <w:sz w:val="17"/>
                <w:szCs w:val="17"/>
              </w:rPr>
              <w:t xml:space="preserve"> Risk Assessment</w:t>
            </w:r>
          </w:p>
          <w:p w14:paraId="3DD4869F" w14:textId="188756B0"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ES12a Lone Workers Workplace Checklist</w:t>
            </w:r>
          </w:p>
          <w:p w14:paraId="5FED4A0C" w14:textId="5BB91EE7" w:rsidR="00F649FA" w:rsidRDefault="00F649FA" w:rsidP="00111A16">
            <w:pPr>
              <w:spacing w:after="60" w:line="480" w:lineRule="auto"/>
              <w:ind w:left="761"/>
              <w:rPr>
                <w:rFonts w:ascii="Wingdings 2" w:eastAsia="Wingdings 2" w:hAnsi="Wingdings 2" w:cs="Wingdings 2"/>
                <w:b/>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 xml:space="preserve">ES13 </w:t>
            </w:r>
            <w:r w:rsidR="002624B2">
              <w:rPr>
                <w:rFonts w:ascii="Arial" w:hAnsi="Arial" w:cs="Arial"/>
                <w:sz w:val="17"/>
                <w:szCs w:val="17"/>
              </w:rPr>
              <w:t>Workplace Stress Risk Assessment</w:t>
            </w:r>
          </w:p>
          <w:p w14:paraId="7C6A3A06" w14:textId="5573CF6C" w:rsidR="00AA65BB" w:rsidRDefault="00AA65BB" w:rsidP="00111A16">
            <w:pPr>
              <w:spacing w:after="60" w:line="480" w:lineRule="auto"/>
              <w:ind w:left="761"/>
              <w:rPr>
                <w:rFonts w:ascii="Arial" w:hAnsi="Arial" w:cs="Arial"/>
                <w:sz w:val="17"/>
                <w:szCs w:val="17"/>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ES13a Stress Talking Toolkit</w:t>
            </w:r>
          </w:p>
          <w:p w14:paraId="56E94883" w14:textId="6DAF7E63" w:rsidR="009A4CDC" w:rsidRDefault="009A4CDC" w:rsidP="00111A16">
            <w:pPr>
              <w:spacing w:after="60" w:line="480" w:lineRule="auto"/>
              <w:ind w:left="761"/>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w:t>
            </w:r>
            <w:r>
              <w:rPr>
                <w:rFonts w:ascii="Arial" w:hAnsi="Arial" w:cs="Arial"/>
                <w:sz w:val="17"/>
                <w:szCs w:val="17"/>
              </w:rPr>
              <w:t xml:space="preserve">ES14 Gas Safety Risk Assessment </w:t>
            </w:r>
          </w:p>
          <w:p w14:paraId="54DD14EF" w14:textId="77777777" w:rsidR="009A4CDC" w:rsidRDefault="00657235" w:rsidP="00F05A64">
            <w:pPr>
              <w:spacing w:after="60" w:line="480" w:lineRule="auto"/>
              <w:ind w:left="761"/>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OPS02 Violence at Work Risk Assessment</w:t>
            </w:r>
          </w:p>
          <w:p w14:paraId="0D7E7F72" w14:textId="4078E659" w:rsidR="00643E48" w:rsidRPr="00643E48" w:rsidRDefault="00643E48" w:rsidP="00643E48">
            <w:pPr>
              <w:tabs>
                <w:tab w:val="left" w:pos="3945"/>
              </w:tabs>
              <w:rPr>
                <w:rFonts w:ascii="Arial" w:hAnsi="Arial" w:cs="Arial"/>
                <w:sz w:val="17"/>
                <w:szCs w:val="17"/>
              </w:rPr>
            </w:pPr>
            <w:r>
              <w:rPr>
                <w:rFonts w:ascii="Arial" w:hAnsi="Arial" w:cs="Arial"/>
                <w:sz w:val="17"/>
                <w:szCs w:val="17"/>
              </w:rPr>
              <w:tab/>
            </w:r>
          </w:p>
        </w:tc>
      </w:tr>
      <w:tr w:rsidR="00E5525B" w:rsidRPr="00AA052E" w14:paraId="6BE19B9D" w14:textId="77777777" w:rsidTr="0050798D">
        <w:trPr>
          <w:trHeight w:val="561"/>
        </w:trPr>
        <w:tc>
          <w:tcPr>
            <w:tcW w:w="10206" w:type="dxa"/>
            <w:gridSpan w:val="5"/>
            <w:tcBorders>
              <w:bottom w:val="single" w:sz="4" w:space="0" w:color="auto"/>
            </w:tcBorders>
            <w:shd w:val="clear" w:color="auto" w:fill="FFD403"/>
            <w:vAlign w:val="center"/>
          </w:tcPr>
          <w:p w14:paraId="35D5F340" w14:textId="6701439B" w:rsidR="00103DB7" w:rsidRPr="00103DB7" w:rsidRDefault="00103DB7" w:rsidP="00103DB7">
            <w:pPr>
              <w:jc w:val="center"/>
              <w:rPr>
                <w:rFonts w:ascii="Arial" w:hAnsi="Arial" w:cs="Arial"/>
                <w:b/>
              </w:rPr>
            </w:pPr>
            <w:r>
              <w:rPr>
                <w:rFonts w:ascii="Arial" w:hAnsi="Arial" w:cs="Arial"/>
                <w:b/>
              </w:rPr>
              <w:lastRenderedPageBreak/>
              <w:t>S</w:t>
            </w:r>
            <w:r w:rsidR="00E5525B" w:rsidRPr="00AA052E">
              <w:rPr>
                <w:rFonts w:ascii="Arial" w:hAnsi="Arial" w:cs="Arial"/>
                <w:b/>
              </w:rPr>
              <w:t xml:space="preserve">tep </w:t>
            </w:r>
            <w:r w:rsidR="00E5525B">
              <w:rPr>
                <w:rFonts w:ascii="Arial" w:hAnsi="Arial" w:cs="Arial"/>
                <w:b/>
              </w:rPr>
              <w:t>2</w:t>
            </w:r>
            <w:r w:rsidR="00E5525B" w:rsidRPr="00AA052E">
              <w:rPr>
                <w:rFonts w:ascii="Arial" w:hAnsi="Arial" w:cs="Arial"/>
                <w:b/>
              </w:rPr>
              <w:t xml:space="preserve"> </w:t>
            </w:r>
            <w:r w:rsidR="00EC04EC">
              <w:rPr>
                <w:rFonts w:ascii="Arial" w:hAnsi="Arial" w:cs="Arial"/>
                <w:b/>
              </w:rPr>
              <w:t>-</w:t>
            </w:r>
            <w:r w:rsidR="00E5525B" w:rsidRPr="00AA052E">
              <w:rPr>
                <w:rFonts w:ascii="Arial" w:hAnsi="Arial" w:cs="Arial"/>
                <w:b/>
              </w:rPr>
              <w:t xml:space="preserve"> </w:t>
            </w:r>
            <w:r w:rsidR="00C26A14">
              <w:rPr>
                <w:rFonts w:ascii="Arial" w:hAnsi="Arial" w:cs="Arial"/>
                <w:b/>
              </w:rPr>
              <w:t>Workplace Hazard</w:t>
            </w:r>
            <w:r w:rsidR="00F33A8C">
              <w:rPr>
                <w:rFonts w:ascii="Arial" w:hAnsi="Arial" w:cs="Arial"/>
                <w:b/>
              </w:rPr>
              <w:t>s, Risks and Control Measures</w:t>
            </w:r>
          </w:p>
        </w:tc>
      </w:tr>
      <w:tr w:rsidR="00103DB7" w:rsidRPr="00AA052E" w14:paraId="445CB603" w14:textId="77777777" w:rsidTr="0050798D">
        <w:trPr>
          <w:trHeight w:val="569"/>
        </w:trPr>
        <w:tc>
          <w:tcPr>
            <w:tcW w:w="10206" w:type="dxa"/>
            <w:gridSpan w:val="5"/>
            <w:tcBorders>
              <w:bottom w:val="single" w:sz="4" w:space="0" w:color="auto"/>
            </w:tcBorders>
            <w:shd w:val="clear" w:color="auto" w:fill="auto"/>
            <w:vAlign w:val="center"/>
          </w:tcPr>
          <w:p w14:paraId="4A88798E" w14:textId="1FC0F684" w:rsidR="00103DB7" w:rsidRPr="00CB252C" w:rsidRDefault="003528D7" w:rsidP="003528D7">
            <w:pPr>
              <w:autoSpaceDE w:val="0"/>
              <w:autoSpaceDN w:val="0"/>
              <w:adjustRightInd w:val="0"/>
              <w:jc w:val="center"/>
              <w:rPr>
                <w:rFonts w:ascii="Arial" w:hAnsi="Arial" w:cs="Arial"/>
                <w:sz w:val="18"/>
                <w:szCs w:val="18"/>
              </w:rPr>
            </w:pPr>
            <w:r w:rsidRPr="00CB252C">
              <w:rPr>
                <w:rFonts w:ascii="Arial" w:hAnsi="Arial" w:cs="Arial"/>
                <w:sz w:val="18"/>
                <w:szCs w:val="18"/>
              </w:rPr>
              <w:t>Review this section of the risk assessment and ensure everything detailed below is aligned to your unit.</w:t>
            </w:r>
          </w:p>
          <w:p w14:paraId="426F56AB" w14:textId="7CC56F4B" w:rsidR="00103DB7" w:rsidRPr="00F33A8C" w:rsidRDefault="00103DB7" w:rsidP="00F33A8C">
            <w:pPr>
              <w:autoSpaceDE w:val="0"/>
              <w:autoSpaceDN w:val="0"/>
              <w:adjustRightInd w:val="0"/>
              <w:jc w:val="center"/>
              <w:rPr>
                <w:rFonts w:ascii="Arial" w:hAnsi="Arial" w:cs="Arial"/>
                <w:sz w:val="20"/>
                <w:szCs w:val="20"/>
              </w:rPr>
            </w:pPr>
            <w:r w:rsidRPr="00CB252C">
              <w:rPr>
                <w:rFonts w:ascii="Arial" w:hAnsi="Arial" w:cs="Arial"/>
                <w:sz w:val="18"/>
                <w:szCs w:val="18"/>
              </w:rPr>
              <w:t xml:space="preserve">Document any </w:t>
            </w:r>
            <w:r w:rsidR="003528D7" w:rsidRPr="00CB252C">
              <w:rPr>
                <w:rFonts w:ascii="Arial" w:hAnsi="Arial" w:cs="Arial"/>
                <w:sz w:val="18"/>
                <w:szCs w:val="18"/>
              </w:rPr>
              <w:t xml:space="preserve">additional </w:t>
            </w:r>
            <w:r w:rsidRPr="00CB252C">
              <w:rPr>
                <w:rFonts w:ascii="Arial" w:hAnsi="Arial" w:cs="Arial"/>
                <w:sz w:val="18"/>
                <w:szCs w:val="18"/>
              </w:rPr>
              <w:t>hazards and control measures you have identified</w:t>
            </w:r>
            <w:r w:rsidR="003528D7" w:rsidRPr="00CB252C">
              <w:rPr>
                <w:rFonts w:ascii="Arial" w:hAnsi="Arial" w:cs="Arial"/>
                <w:sz w:val="18"/>
                <w:szCs w:val="18"/>
              </w:rPr>
              <w:t xml:space="preserve"> in the blank section provided</w:t>
            </w:r>
            <w:r w:rsidR="006C3A3A" w:rsidRPr="00CB252C">
              <w:rPr>
                <w:rFonts w:ascii="Arial" w:hAnsi="Arial" w:cs="Arial"/>
                <w:sz w:val="18"/>
                <w:szCs w:val="18"/>
              </w:rPr>
              <w:t>.</w:t>
            </w:r>
          </w:p>
        </w:tc>
      </w:tr>
      <w:tr w:rsidR="00773670" w:rsidRPr="00AA052E" w14:paraId="162D0113" w14:textId="77777777" w:rsidTr="00A67B68">
        <w:trPr>
          <w:trHeight w:val="254"/>
        </w:trPr>
        <w:tc>
          <w:tcPr>
            <w:tcW w:w="1843" w:type="dxa"/>
            <w:shd w:val="clear" w:color="auto" w:fill="auto"/>
            <w:vAlign w:val="center"/>
          </w:tcPr>
          <w:p w14:paraId="7C7887E7" w14:textId="7F69BC5A" w:rsidR="00773670" w:rsidRPr="00AA052E" w:rsidRDefault="00773670" w:rsidP="00A67B68">
            <w:pPr>
              <w:jc w:val="center"/>
              <w:rPr>
                <w:rFonts w:ascii="Arial" w:hAnsi="Arial" w:cs="Arial"/>
                <w:b/>
                <w:sz w:val="17"/>
                <w:szCs w:val="17"/>
              </w:rPr>
            </w:pPr>
            <w:r w:rsidRPr="00AA052E">
              <w:rPr>
                <w:rFonts w:ascii="Arial" w:hAnsi="Arial" w:cs="Arial"/>
                <w:b/>
                <w:sz w:val="17"/>
                <w:szCs w:val="17"/>
              </w:rPr>
              <w:t>What are the hazards?</w:t>
            </w:r>
          </w:p>
        </w:tc>
        <w:tc>
          <w:tcPr>
            <w:tcW w:w="1134" w:type="dxa"/>
            <w:shd w:val="clear" w:color="auto" w:fill="auto"/>
            <w:vAlign w:val="center"/>
          </w:tcPr>
          <w:p w14:paraId="37029989" w14:textId="3E94220F" w:rsidR="00773670" w:rsidRPr="00AA052E" w:rsidRDefault="00773670" w:rsidP="00A67B68">
            <w:pPr>
              <w:jc w:val="center"/>
              <w:rPr>
                <w:rFonts w:ascii="Arial" w:hAnsi="Arial" w:cs="Arial"/>
                <w:b/>
                <w:sz w:val="17"/>
                <w:szCs w:val="17"/>
              </w:rPr>
            </w:pPr>
            <w:r w:rsidRPr="00AA052E">
              <w:rPr>
                <w:rFonts w:ascii="Arial" w:hAnsi="Arial" w:cs="Arial"/>
                <w:b/>
                <w:sz w:val="17"/>
                <w:szCs w:val="17"/>
              </w:rPr>
              <w:t>Who might be harmed?</w:t>
            </w:r>
          </w:p>
        </w:tc>
        <w:tc>
          <w:tcPr>
            <w:tcW w:w="2410" w:type="dxa"/>
            <w:gridSpan w:val="2"/>
            <w:tcBorders>
              <w:bottom w:val="single" w:sz="4" w:space="0" w:color="000000"/>
            </w:tcBorders>
            <w:shd w:val="clear" w:color="auto" w:fill="auto"/>
            <w:vAlign w:val="center"/>
          </w:tcPr>
          <w:p w14:paraId="63D2F9B3" w14:textId="690F2B4A" w:rsidR="00285D9E" w:rsidRDefault="00773670" w:rsidP="00A67B68">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p>
          <w:p w14:paraId="79C8F6E8" w14:textId="617BC21F" w:rsidR="00773670" w:rsidRPr="00AA052E" w:rsidRDefault="00773670" w:rsidP="00A67B68">
            <w:pPr>
              <w:jc w:val="center"/>
              <w:rPr>
                <w:rFonts w:ascii="Arial" w:hAnsi="Arial" w:cs="Arial"/>
                <w:b/>
                <w:sz w:val="17"/>
                <w:szCs w:val="17"/>
              </w:rPr>
            </w:pPr>
            <w:r w:rsidRPr="00AA052E">
              <w:rPr>
                <w:rFonts w:ascii="Arial" w:hAnsi="Arial" w:cs="Arial"/>
                <w:b/>
                <w:sz w:val="17"/>
                <w:szCs w:val="17"/>
              </w:rPr>
              <w:t>harmed?</w:t>
            </w:r>
          </w:p>
        </w:tc>
        <w:tc>
          <w:tcPr>
            <w:tcW w:w="4819" w:type="dxa"/>
            <w:tcBorders>
              <w:bottom w:val="single" w:sz="4" w:space="0" w:color="000000"/>
            </w:tcBorders>
            <w:shd w:val="clear" w:color="auto" w:fill="auto"/>
            <w:vAlign w:val="center"/>
          </w:tcPr>
          <w:p w14:paraId="2DB50FD4" w14:textId="4ABBD1BE" w:rsidR="00773670" w:rsidRPr="00AA052E" w:rsidRDefault="00773670" w:rsidP="00A67B68">
            <w:pPr>
              <w:jc w:val="center"/>
              <w:rPr>
                <w:rFonts w:ascii="Arial" w:hAnsi="Arial" w:cs="Arial"/>
                <w:b/>
                <w:sz w:val="17"/>
                <w:szCs w:val="17"/>
              </w:rPr>
            </w:pPr>
            <w:r w:rsidRPr="006B17EE">
              <w:rPr>
                <w:rFonts w:ascii="Arial" w:hAnsi="Arial" w:cs="Arial"/>
                <w:b/>
                <w:sz w:val="17"/>
                <w:szCs w:val="17"/>
              </w:rPr>
              <w:t>What additional actions must be taken to control the risk?</w:t>
            </w:r>
          </w:p>
        </w:tc>
      </w:tr>
      <w:tr w:rsidR="00DB2E3A" w:rsidRPr="00AA052E" w14:paraId="3BFF72FC" w14:textId="77777777" w:rsidTr="0050798D">
        <w:trPr>
          <w:trHeight w:val="277"/>
        </w:trPr>
        <w:tc>
          <w:tcPr>
            <w:tcW w:w="1843" w:type="dxa"/>
          </w:tcPr>
          <w:p w14:paraId="706B9B79" w14:textId="4546C700" w:rsidR="009B7910" w:rsidRPr="00B57407" w:rsidRDefault="009B7910" w:rsidP="002C0C4F">
            <w:pPr>
              <w:rPr>
                <w:rFonts w:ascii="Arial" w:hAnsi="Arial" w:cs="Arial"/>
                <w:b/>
                <w:bCs/>
                <w:sz w:val="17"/>
                <w:szCs w:val="17"/>
              </w:rPr>
            </w:pPr>
            <w:r w:rsidRPr="00B57407">
              <w:rPr>
                <w:rFonts w:ascii="Arial" w:hAnsi="Arial" w:cs="Arial"/>
                <w:b/>
                <w:bCs/>
                <w:sz w:val="17"/>
                <w:szCs w:val="17"/>
              </w:rPr>
              <w:t>Use of work equipment:</w:t>
            </w:r>
          </w:p>
          <w:p w14:paraId="474D14E1" w14:textId="77777777" w:rsidR="00F54554" w:rsidRPr="00B57407" w:rsidRDefault="00F54554" w:rsidP="002C0C4F">
            <w:pPr>
              <w:rPr>
                <w:rFonts w:ascii="Arial" w:hAnsi="Arial" w:cs="Arial"/>
                <w:b/>
                <w:bCs/>
                <w:sz w:val="17"/>
                <w:szCs w:val="17"/>
              </w:rPr>
            </w:pPr>
          </w:p>
          <w:p w14:paraId="0219F348" w14:textId="04623042" w:rsidR="00C66D40" w:rsidRPr="00B57407" w:rsidRDefault="00164284" w:rsidP="002C0C4F">
            <w:pPr>
              <w:pStyle w:val="ListParagraph"/>
              <w:numPr>
                <w:ilvl w:val="0"/>
                <w:numId w:val="20"/>
              </w:numPr>
              <w:ind w:left="172" w:hanging="172"/>
              <w:rPr>
                <w:rFonts w:ascii="Arial" w:hAnsi="Arial" w:cs="Arial"/>
                <w:sz w:val="17"/>
                <w:szCs w:val="17"/>
              </w:rPr>
            </w:pPr>
            <w:r w:rsidRPr="00B57407">
              <w:rPr>
                <w:rFonts w:ascii="Arial" w:hAnsi="Arial" w:cs="Arial"/>
                <w:sz w:val="17"/>
                <w:szCs w:val="17"/>
              </w:rPr>
              <w:t>Mechanical and electrica</w:t>
            </w:r>
            <w:r w:rsidR="00FF2A55" w:rsidRPr="00B57407">
              <w:rPr>
                <w:rFonts w:ascii="Arial" w:hAnsi="Arial" w:cs="Arial"/>
                <w:sz w:val="17"/>
                <w:szCs w:val="17"/>
              </w:rPr>
              <w:t xml:space="preserve">l </w:t>
            </w:r>
            <w:r w:rsidRPr="00B57407">
              <w:rPr>
                <w:rFonts w:ascii="Arial" w:hAnsi="Arial" w:cs="Arial"/>
                <w:sz w:val="17"/>
                <w:szCs w:val="17"/>
              </w:rPr>
              <w:t xml:space="preserve">portering equipment </w:t>
            </w:r>
            <w:r w:rsidR="00E776F4" w:rsidRPr="00B57407">
              <w:rPr>
                <w:rFonts w:ascii="Arial" w:hAnsi="Arial" w:cs="Arial"/>
                <w:sz w:val="17"/>
                <w:szCs w:val="17"/>
              </w:rPr>
              <w:t>e.g.,</w:t>
            </w:r>
            <w:r w:rsidR="00FF2A55" w:rsidRPr="00B57407">
              <w:rPr>
                <w:rFonts w:ascii="Arial" w:hAnsi="Arial" w:cs="Arial"/>
                <w:sz w:val="17"/>
                <w:szCs w:val="17"/>
              </w:rPr>
              <w:t xml:space="preserve"> </w:t>
            </w:r>
            <w:r w:rsidR="00B977B8" w:rsidRPr="00B57407">
              <w:rPr>
                <w:rFonts w:ascii="Arial" w:hAnsi="Arial" w:cs="Arial"/>
                <w:sz w:val="17"/>
                <w:szCs w:val="17"/>
              </w:rPr>
              <w:t>trolleys</w:t>
            </w:r>
            <w:r w:rsidR="002C3FC3" w:rsidRPr="00B57407">
              <w:rPr>
                <w:rFonts w:ascii="Arial" w:hAnsi="Arial" w:cs="Arial"/>
                <w:sz w:val="17"/>
                <w:szCs w:val="17"/>
              </w:rPr>
              <w:t xml:space="preserve">, </w:t>
            </w:r>
          </w:p>
          <w:p w14:paraId="3FC6F13C" w14:textId="4A6CB84B" w:rsidR="005E26AA" w:rsidRPr="00B57407" w:rsidRDefault="004250AD" w:rsidP="002C0C4F">
            <w:pPr>
              <w:pStyle w:val="ListParagraph"/>
              <w:numPr>
                <w:ilvl w:val="0"/>
                <w:numId w:val="20"/>
              </w:numPr>
              <w:ind w:left="172" w:hanging="172"/>
              <w:rPr>
                <w:rFonts w:ascii="Arial" w:hAnsi="Arial" w:cs="Arial"/>
                <w:sz w:val="17"/>
                <w:szCs w:val="17"/>
              </w:rPr>
            </w:pPr>
            <w:r w:rsidRPr="00B57407">
              <w:rPr>
                <w:rFonts w:ascii="Arial" w:hAnsi="Arial" w:cs="Arial"/>
                <w:sz w:val="17"/>
                <w:szCs w:val="17"/>
              </w:rPr>
              <w:t>General t</w:t>
            </w:r>
            <w:r w:rsidR="00C66D40" w:rsidRPr="00B57407">
              <w:rPr>
                <w:rFonts w:ascii="Arial" w:hAnsi="Arial" w:cs="Arial"/>
                <w:sz w:val="17"/>
                <w:szCs w:val="17"/>
              </w:rPr>
              <w:t xml:space="preserve">ransportation equipment </w:t>
            </w:r>
            <w:proofErr w:type="gramStart"/>
            <w:r w:rsidR="00E776F4" w:rsidRPr="00B57407">
              <w:rPr>
                <w:rFonts w:ascii="Arial" w:hAnsi="Arial" w:cs="Arial"/>
                <w:sz w:val="17"/>
                <w:szCs w:val="17"/>
              </w:rPr>
              <w:t>e.g.</w:t>
            </w:r>
            <w:proofErr w:type="gramEnd"/>
            <w:r w:rsidR="00C66D40" w:rsidRPr="00B57407">
              <w:rPr>
                <w:rFonts w:ascii="Arial" w:hAnsi="Arial" w:cs="Arial"/>
                <w:sz w:val="17"/>
                <w:szCs w:val="17"/>
              </w:rPr>
              <w:t xml:space="preserve"> roll cages, pallet trucks, </w:t>
            </w:r>
            <w:r w:rsidR="005A0505" w:rsidRPr="00B57407">
              <w:rPr>
                <w:rFonts w:ascii="Arial" w:hAnsi="Arial" w:cs="Arial"/>
                <w:sz w:val="17"/>
                <w:szCs w:val="17"/>
              </w:rPr>
              <w:t xml:space="preserve">sack trucks, </w:t>
            </w:r>
            <w:r w:rsidR="00C66D40" w:rsidRPr="00B57407">
              <w:rPr>
                <w:rFonts w:ascii="Arial" w:hAnsi="Arial" w:cs="Arial"/>
                <w:sz w:val="17"/>
                <w:szCs w:val="17"/>
              </w:rPr>
              <w:t>trolleys</w:t>
            </w:r>
            <w:r w:rsidR="00841234" w:rsidRPr="00B57407">
              <w:rPr>
                <w:rFonts w:ascii="Arial" w:hAnsi="Arial" w:cs="Arial"/>
                <w:sz w:val="17"/>
                <w:szCs w:val="17"/>
              </w:rPr>
              <w:t xml:space="preserve">, </w:t>
            </w:r>
            <w:r w:rsidR="009F5DEA" w:rsidRPr="00B57407">
              <w:rPr>
                <w:rFonts w:ascii="Arial" w:hAnsi="Arial" w:cs="Arial"/>
                <w:sz w:val="17"/>
                <w:szCs w:val="17"/>
              </w:rPr>
              <w:t xml:space="preserve">pedestrian tow </w:t>
            </w:r>
            <w:r w:rsidR="00E776F4" w:rsidRPr="00B57407">
              <w:rPr>
                <w:rFonts w:ascii="Arial" w:hAnsi="Arial" w:cs="Arial"/>
                <w:sz w:val="17"/>
                <w:szCs w:val="17"/>
              </w:rPr>
              <w:t>tugs.</w:t>
            </w:r>
          </w:p>
          <w:p w14:paraId="5C573C43" w14:textId="26E4A02B" w:rsidR="00874374" w:rsidRPr="00B57407" w:rsidRDefault="00841234" w:rsidP="002C0C4F">
            <w:pPr>
              <w:pStyle w:val="ListParagraph"/>
              <w:numPr>
                <w:ilvl w:val="0"/>
                <w:numId w:val="20"/>
              </w:numPr>
              <w:ind w:left="172" w:hanging="172"/>
              <w:rPr>
                <w:rFonts w:ascii="Arial" w:hAnsi="Arial" w:cs="Arial"/>
                <w:sz w:val="17"/>
                <w:szCs w:val="17"/>
              </w:rPr>
            </w:pPr>
            <w:r w:rsidRPr="00B57407">
              <w:rPr>
                <w:rFonts w:ascii="Arial" w:hAnsi="Arial" w:cs="Arial"/>
                <w:sz w:val="17"/>
                <w:szCs w:val="17"/>
              </w:rPr>
              <w:t xml:space="preserve">Mechanical equipment </w:t>
            </w:r>
            <w:r w:rsidR="00E776F4" w:rsidRPr="00B57407">
              <w:rPr>
                <w:rFonts w:ascii="Arial" w:hAnsi="Arial" w:cs="Arial"/>
                <w:sz w:val="17"/>
                <w:szCs w:val="17"/>
              </w:rPr>
              <w:t>e.g.,</w:t>
            </w:r>
            <w:r w:rsidR="00BF7B20" w:rsidRPr="00B57407">
              <w:rPr>
                <w:rFonts w:ascii="Arial" w:hAnsi="Arial" w:cs="Arial"/>
                <w:sz w:val="17"/>
                <w:szCs w:val="17"/>
              </w:rPr>
              <w:t xml:space="preserve"> cardboard balers, </w:t>
            </w:r>
            <w:r w:rsidR="00444AAB" w:rsidRPr="00B57407">
              <w:rPr>
                <w:rFonts w:ascii="Arial" w:hAnsi="Arial" w:cs="Arial"/>
                <w:sz w:val="17"/>
                <w:szCs w:val="17"/>
              </w:rPr>
              <w:t>waste compactors</w:t>
            </w:r>
          </w:p>
          <w:p w14:paraId="5EB1436E" w14:textId="30B3D31F" w:rsidR="00D20F40" w:rsidRPr="00AD1DFD" w:rsidRDefault="006438F9" w:rsidP="00570341">
            <w:pPr>
              <w:pStyle w:val="ListParagraph"/>
              <w:numPr>
                <w:ilvl w:val="0"/>
                <w:numId w:val="20"/>
              </w:numPr>
              <w:ind w:left="172" w:hanging="172"/>
              <w:rPr>
                <w:rFonts w:ascii="Arial" w:hAnsi="Arial" w:cs="Arial"/>
                <w:sz w:val="17"/>
                <w:szCs w:val="17"/>
              </w:rPr>
            </w:pPr>
            <w:r w:rsidRPr="00AD1DFD">
              <w:rPr>
                <w:rFonts w:ascii="Arial" w:hAnsi="Arial" w:cs="Arial"/>
                <w:sz w:val="17"/>
                <w:szCs w:val="17"/>
              </w:rPr>
              <w:t>Any h</w:t>
            </w:r>
            <w:r w:rsidR="005E26AA" w:rsidRPr="00AD1DFD">
              <w:rPr>
                <w:rFonts w:ascii="Arial" w:hAnsi="Arial" w:cs="Arial"/>
                <w:sz w:val="17"/>
                <w:szCs w:val="17"/>
              </w:rPr>
              <w:t xml:space="preserve">and-held equipment </w:t>
            </w:r>
          </w:p>
          <w:p w14:paraId="5F7AD9DB" w14:textId="01351B09" w:rsidR="00D20F40" w:rsidRPr="00D20F40" w:rsidRDefault="00D20F40" w:rsidP="00D20F40">
            <w:pPr>
              <w:pStyle w:val="ListParagraph"/>
              <w:numPr>
                <w:ilvl w:val="0"/>
                <w:numId w:val="20"/>
              </w:numPr>
              <w:ind w:left="172" w:hanging="172"/>
              <w:rPr>
                <w:rFonts w:ascii="Arial" w:hAnsi="Arial" w:cs="Arial"/>
                <w:sz w:val="17"/>
                <w:szCs w:val="17"/>
              </w:rPr>
            </w:pPr>
            <w:r>
              <w:rPr>
                <w:rFonts w:ascii="Arial" w:hAnsi="Arial" w:cs="Arial"/>
                <w:sz w:val="17"/>
                <w:szCs w:val="17"/>
              </w:rPr>
              <w:t>Waste bins 770l-1100l</w:t>
            </w:r>
          </w:p>
          <w:p w14:paraId="2A8C84B1" w14:textId="77777777" w:rsidR="005E26AA" w:rsidRPr="00B57407" w:rsidRDefault="005E26AA" w:rsidP="002C0C4F">
            <w:pPr>
              <w:rPr>
                <w:rFonts w:ascii="Arial" w:hAnsi="Arial" w:cs="Arial"/>
                <w:sz w:val="17"/>
                <w:szCs w:val="17"/>
              </w:rPr>
            </w:pPr>
          </w:p>
          <w:p w14:paraId="72BD11E2" w14:textId="7C2C24C7" w:rsidR="00512F89" w:rsidRPr="00B57407" w:rsidRDefault="00A66E4F" w:rsidP="006E48A6">
            <w:pPr>
              <w:rPr>
                <w:rFonts w:ascii="Arial" w:hAnsi="Arial" w:cs="Arial"/>
                <w:sz w:val="17"/>
                <w:szCs w:val="17"/>
              </w:rPr>
            </w:pPr>
            <w:r w:rsidRPr="00B57407">
              <w:rPr>
                <w:rFonts w:ascii="Arial" w:hAnsi="Arial" w:cs="Arial"/>
                <w:sz w:val="17"/>
                <w:szCs w:val="17"/>
              </w:rPr>
              <w:t xml:space="preserve">Note: </w:t>
            </w:r>
            <w:r w:rsidRPr="00B57407">
              <w:rPr>
                <w:rFonts w:ascii="Arial" w:hAnsi="Arial" w:cs="Arial"/>
                <w:i/>
                <w:iCs/>
                <w:sz w:val="17"/>
                <w:szCs w:val="17"/>
              </w:rPr>
              <w:t xml:space="preserve">Line managers to add any </w:t>
            </w:r>
            <w:r w:rsidR="009905F1" w:rsidRPr="00B57407">
              <w:rPr>
                <w:rFonts w:ascii="Arial" w:hAnsi="Arial" w:cs="Arial"/>
                <w:i/>
                <w:iCs/>
                <w:sz w:val="17"/>
                <w:szCs w:val="17"/>
              </w:rPr>
              <w:t xml:space="preserve">additional </w:t>
            </w:r>
            <w:r w:rsidRPr="00B57407">
              <w:rPr>
                <w:rFonts w:ascii="Arial" w:hAnsi="Arial" w:cs="Arial"/>
                <w:i/>
                <w:iCs/>
                <w:sz w:val="17"/>
                <w:szCs w:val="17"/>
              </w:rPr>
              <w:t>work equipment not listed in the above at the end of this section and complete all columns</w:t>
            </w:r>
          </w:p>
        </w:tc>
        <w:tc>
          <w:tcPr>
            <w:tcW w:w="1134" w:type="dxa"/>
          </w:tcPr>
          <w:p w14:paraId="2F866C4A" w14:textId="77777777" w:rsidR="00DB2E3A" w:rsidRPr="00B57407" w:rsidRDefault="00DB2E3A" w:rsidP="002C0C4F">
            <w:pPr>
              <w:rPr>
                <w:rFonts w:ascii="Arial" w:hAnsi="Arial" w:cs="Arial"/>
                <w:sz w:val="17"/>
                <w:szCs w:val="17"/>
              </w:rPr>
            </w:pPr>
            <w:r w:rsidRPr="00B57407">
              <w:rPr>
                <w:rFonts w:ascii="Arial" w:hAnsi="Arial" w:cs="Arial"/>
                <w:sz w:val="17"/>
                <w:szCs w:val="17"/>
              </w:rPr>
              <w:t>Compass employees</w:t>
            </w:r>
          </w:p>
          <w:p w14:paraId="792CD231" w14:textId="4788A394" w:rsidR="00AE346A" w:rsidRPr="00B57407" w:rsidRDefault="00DB2E3A" w:rsidP="002C0C4F">
            <w:pPr>
              <w:rPr>
                <w:rFonts w:ascii="Arial" w:hAnsi="Arial" w:cs="Arial"/>
                <w:sz w:val="17"/>
                <w:szCs w:val="17"/>
              </w:rPr>
            </w:pPr>
            <w:r w:rsidRPr="00B57407">
              <w:rPr>
                <w:rFonts w:ascii="Arial" w:hAnsi="Arial" w:cs="Arial"/>
                <w:sz w:val="17"/>
                <w:szCs w:val="17"/>
              </w:rPr>
              <w:t>Agency staff</w:t>
            </w:r>
            <w:r w:rsidR="00AE346A" w:rsidRPr="00B57407">
              <w:rPr>
                <w:rFonts w:ascii="Arial" w:hAnsi="Arial" w:cs="Arial"/>
                <w:sz w:val="17"/>
                <w:szCs w:val="17"/>
              </w:rPr>
              <w:t xml:space="preserve"> </w:t>
            </w:r>
          </w:p>
          <w:p w14:paraId="3D591FC8" w14:textId="079E68E8" w:rsidR="00AE346A" w:rsidRPr="00B57407" w:rsidRDefault="00AE346A" w:rsidP="002C0C4F">
            <w:pPr>
              <w:rPr>
                <w:rFonts w:ascii="Arial" w:hAnsi="Arial" w:cs="Arial"/>
                <w:sz w:val="17"/>
                <w:szCs w:val="17"/>
              </w:rPr>
            </w:pPr>
            <w:r w:rsidRPr="00B57407">
              <w:rPr>
                <w:rFonts w:ascii="Arial" w:hAnsi="Arial" w:cs="Arial"/>
                <w:sz w:val="17"/>
                <w:szCs w:val="17"/>
              </w:rPr>
              <w:t>Client staff</w:t>
            </w:r>
          </w:p>
          <w:p w14:paraId="01D3979B" w14:textId="77777777" w:rsidR="00AD1DFD" w:rsidRDefault="00AE346A" w:rsidP="002C0C4F">
            <w:pPr>
              <w:rPr>
                <w:rFonts w:ascii="Arial" w:hAnsi="Arial" w:cs="Arial"/>
                <w:sz w:val="17"/>
                <w:szCs w:val="17"/>
              </w:rPr>
            </w:pPr>
            <w:r w:rsidRPr="00B57407">
              <w:rPr>
                <w:rFonts w:ascii="Arial" w:hAnsi="Arial" w:cs="Arial"/>
                <w:sz w:val="17"/>
                <w:szCs w:val="17"/>
              </w:rPr>
              <w:t>Visitors/</w:t>
            </w:r>
          </w:p>
          <w:p w14:paraId="3B343C8C" w14:textId="2C7A1A1A" w:rsidR="00AE346A" w:rsidRPr="00B57407" w:rsidRDefault="00AE346A" w:rsidP="002C0C4F">
            <w:pPr>
              <w:rPr>
                <w:rFonts w:ascii="Arial" w:hAnsi="Arial" w:cs="Arial"/>
                <w:sz w:val="17"/>
                <w:szCs w:val="17"/>
              </w:rPr>
            </w:pPr>
            <w:r w:rsidRPr="00B57407">
              <w:rPr>
                <w:rFonts w:ascii="Arial" w:hAnsi="Arial" w:cs="Arial"/>
                <w:sz w:val="17"/>
                <w:szCs w:val="17"/>
              </w:rPr>
              <w:t>guests</w:t>
            </w:r>
          </w:p>
          <w:p w14:paraId="5E038F17" w14:textId="77777777" w:rsidR="00AE346A" w:rsidRPr="00B57407" w:rsidRDefault="00AE346A" w:rsidP="002C0C4F">
            <w:pPr>
              <w:rPr>
                <w:rFonts w:ascii="Arial" w:hAnsi="Arial" w:cs="Arial"/>
                <w:sz w:val="17"/>
                <w:szCs w:val="17"/>
              </w:rPr>
            </w:pPr>
            <w:r w:rsidRPr="00B57407">
              <w:rPr>
                <w:rFonts w:ascii="Arial" w:hAnsi="Arial" w:cs="Arial"/>
                <w:sz w:val="17"/>
                <w:szCs w:val="17"/>
              </w:rPr>
              <w:t>Contractors</w:t>
            </w:r>
          </w:p>
          <w:p w14:paraId="52F52BE6" w14:textId="49954317" w:rsidR="00DB2E3A" w:rsidRPr="00B57407" w:rsidRDefault="00DB2E3A" w:rsidP="002C0C4F">
            <w:pPr>
              <w:rPr>
                <w:rFonts w:ascii="Arial" w:hAnsi="Arial" w:cs="Arial"/>
                <w:sz w:val="17"/>
                <w:szCs w:val="17"/>
              </w:rPr>
            </w:pPr>
          </w:p>
          <w:p w14:paraId="5A63F7BF" w14:textId="09099C03" w:rsidR="00DB2E3A" w:rsidRPr="00B57407" w:rsidRDefault="00DB2E3A" w:rsidP="002C0C4F">
            <w:pPr>
              <w:rPr>
                <w:rFonts w:ascii="Arial" w:hAnsi="Arial" w:cs="Arial"/>
                <w:sz w:val="17"/>
                <w:szCs w:val="17"/>
              </w:rPr>
            </w:pPr>
          </w:p>
        </w:tc>
        <w:tc>
          <w:tcPr>
            <w:tcW w:w="2410" w:type="dxa"/>
            <w:gridSpan w:val="2"/>
          </w:tcPr>
          <w:p w14:paraId="0EF51525" w14:textId="77777777" w:rsidR="00697FAE" w:rsidRPr="00B57407" w:rsidRDefault="0039552C" w:rsidP="002C0C4F">
            <w:pPr>
              <w:pStyle w:val="ListParagraph"/>
              <w:ind w:left="0"/>
              <w:rPr>
                <w:rFonts w:ascii="Arial" w:hAnsi="Arial" w:cs="Arial"/>
                <w:sz w:val="17"/>
                <w:szCs w:val="17"/>
              </w:rPr>
            </w:pPr>
            <w:r w:rsidRPr="00B57407">
              <w:rPr>
                <w:rFonts w:ascii="Arial" w:hAnsi="Arial" w:cs="Arial"/>
                <w:sz w:val="17"/>
                <w:szCs w:val="17"/>
              </w:rPr>
              <w:t>Severe</w:t>
            </w:r>
            <w:r w:rsidR="00432356" w:rsidRPr="00B57407">
              <w:rPr>
                <w:rFonts w:ascii="Arial" w:hAnsi="Arial" w:cs="Arial"/>
                <w:sz w:val="17"/>
                <w:szCs w:val="17"/>
              </w:rPr>
              <w:t xml:space="preserve"> or </w:t>
            </w:r>
            <w:r w:rsidRPr="00B57407">
              <w:rPr>
                <w:rFonts w:ascii="Arial" w:hAnsi="Arial" w:cs="Arial"/>
                <w:sz w:val="17"/>
                <w:szCs w:val="17"/>
              </w:rPr>
              <w:t>fatal</w:t>
            </w:r>
            <w:r w:rsidR="00BC372F" w:rsidRPr="00B57407">
              <w:rPr>
                <w:rFonts w:ascii="Arial" w:hAnsi="Arial" w:cs="Arial"/>
                <w:sz w:val="17"/>
                <w:szCs w:val="17"/>
              </w:rPr>
              <w:t xml:space="preserve"> injuries/</w:t>
            </w:r>
            <w:r w:rsidRPr="00B57407">
              <w:rPr>
                <w:rFonts w:ascii="Arial" w:hAnsi="Arial" w:cs="Arial"/>
                <w:sz w:val="17"/>
                <w:szCs w:val="17"/>
              </w:rPr>
              <w:t xml:space="preserve">broken </w:t>
            </w:r>
            <w:r w:rsidR="003C62A5" w:rsidRPr="00B57407">
              <w:rPr>
                <w:rFonts w:ascii="Arial" w:hAnsi="Arial" w:cs="Arial"/>
                <w:sz w:val="17"/>
                <w:szCs w:val="17"/>
              </w:rPr>
              <w:t xml:space="preserve">or fractured </w:t>
            </w:r>
            <w:r w:rsidRPr="00B57407">
              <w:rPr>
                <w:rFonts w:ascii="Arial" w:hAnsi="Arial" w:cs="Arial"/>
                <w:sz w:val="17"/>
                <w:szCs w:val="17"/>
              </w:rPr>
              <w:t>bones/crush</w:t>
            </w:r>
            <w:r w:rsidR="003C62A5" w:rsidRPr="00B57407">
              <w:rPr>
                <w:rFonts w:ascii="Arial" w:hAnsi="Arial" w:cs="Arial"/>
                <w:sz w:val="17"/>
                <w:szCs w:val="17"/>
              </w:rPr>
              <w:t xml:space="preserve"> </w:t>
            </w:r>
            <w:r w:rsidRPr="00B57407">
              <w:rPr>
                <w:rFonts w:ascii="Arial" w:hAnsi="Arial" w:cs="Arial"/>
                <w:sz w:val="17"/>
                <w:szCs w:val="17"/>
              </w:rPr>
              <w:t>injuries/</w:t>
            </w:r>
          </w:p>
          <w:p w14:paraId="761591DF" w14:textId="63C8787E" w:rsidR="00D934A2" w:rsidRPr="00B57407" w:rsidRDefault="0039552C" w:rsidP="002C0C4F">
            <w:pPr>
              <w:pStyle w:val="ListParagraph"/>
              <w:ind w:left="0"/>
              <w:rPr>
                <w:rFonts w:ascii="Arial" w:hAnsi="Arial" w:cs="Arial"/>
                <w:sz w:val="17"/>
                <w:szCs w:val="17"/>
              </w:rPr>
            </w:pPr>
            <w:r w:rsidRPr="00B57407">
              <w:rPr>
                <w:rFonts w:ascii="Arial" w:hAnsi="Arial" w:cs="Arial"/>
                <w:sz w:val="17"/>
                <w:szCs w:val="17"/>
              </w:rPr>
              <w:t>bruising</w:t>
            </w:r>
            <w:r w:rsidR="00432356" w:rsidRPr="00B57407">
              <w:rPr>
                <w:rFonts w:ascii="Arial" w:hAnsi="Arial" w:cs="Arial"/>
                <w:sz w:val="17"/>
                <w:szCs w:val="17"/>
              </w:rPr>
              <w:t>/cuts</w:t>
            </w:r>
            <w:r w:rsidR="00BA173F" w:rsidRPr="00B57407">
              <w:rPr>
                <w:rFonts w:ascii="Arial" w:hAnsi="Arial" w:cs="Arial"/>
                <w:sz w:val="17"/>
                <w:szCs w:val="17"/>
              </w:rPr>
              <w:t>/</w:t>
            </w:r>
            <w:r w:rsidR="00D20F40">
              <w:rPr>
                <w:rFonts w:ascii="Arial" w:hAnsi="Arial" w:cs="Arial"/>
                <w:sz w:val="17"/>
                <w:szCs w:val="17"/>
              </w:rPr>
              <w:t>puncture wounds/</w:t>
            </w:r>
            <w:r w:rsidR="00BA173F" w:rsidRPr="00B57407">
              <w:rPr>
                <w:rFonts w:ascii="Arial" w:hAnsi="Arial" w:cs="Arial"/>
                <w:sz w:val="17"/>
                <w:szCs w:val="17"/>
              </w:rPr>
              <w:t>sprains/strains</w:t>
            </w:r>
            <w:r w:rsidR="00432356" w:rsidRPr="00B57407">
              <w:rPr>
                <w:rFonts w:ascii="Arial" w:hAnsi="Arial" w:cs="Arial"/>
                <w:sz w:val="17"/>
                <w:szCs w:val="17"/>
              </w:rPr>
              <w:t xml:space="preserve"> </w:t>
            </w:r>
            <w:r w:rsidRPr="00B57407">
              <w:rPr>
                <w:rFonts w:ascii="Arial" w:hAnsi="Arial" w:cs="Arial"/>
                <w:sz w:val="17"/>
                <w:szCs w:val="17"/>
              </w:rPr>
              <w:t>from:</w:t>
            </w:r>
          </w:p>
          <w:p w14:paraId="6C29A2D0" w14:textId="64CB037B" w:rsidR="009751D9" w:rsidRPr="00B57407" w:rsidRDefault="00362928" w:rsidP="002C0C4F">
            <w:pPr>
              <w:pStyle w:val="ListParagraph"/>
              <w:numPr>
                <w:ilvl w:val="0"/>
                <w:numId w:val="19"/>
              </w:numPr>
              <w:spacing w:after="160"/>
              <w:ind w:left="170" w:hanging="170"/>
              <w:rPr>
                <w:rFonts w:ascii="Arial" w:hAnsi="Arial" w:cs="Arial"/>
                <w:sz w:val="17"/>
                <w:szCs w:val="17"/>
              </w:rPr>
            </w:pPr>
            <w:r w:rsidRPr="00B57407">
              <w:rPr>
                <w:rFonts w:ascii="Arial" w:hAnsi="Arial" w:cs="Arial"/>
                <w:sz w:val="17"/>
                <w:szCs w:val="17"/>
              </w:rPr>
              <w:t>Individuals being st</w:t>
            </w:r>
            <w:r w:rsidR="007F775B" w:rsidRPr="00B57407">
              <w:rPr>
                <w:rFonts w:ascii="Arial" w:hAnsi="Arial" w:cs="Arial"/>
                <w:sz w:val="17"/>
                <w:szCs w:val="17"/>
              </w:rPr>
              <w:t>r</w:t>
            </w:r>
            <w:r w:rsidRPr="00B57407">
              <w:rPr>
                <w:rFonts w:ascii="Arial" w:hAnsi="Arial" w:cs="Arial"/>
                <w:sz w:val="17"/>
                <w:szCs w:val="17"/>
              </w:rPr>
              <w:t xml:space="preserve">uck by </w:t>
            </w:r>
            <w:r w:rsidR="002A62A7">
              <w:rPr>
                <w:rFonts w:ascii="Arial" w:hAnsi="Arial" w:cs="Arial"/>
                <w:sz w:val="17"/>
                <w:szCs w:val="17"/>
              </w:rPr>
              <w:t>other users</w:t>
            </w:r>
            <w:r w:rsidRPr="00B57407">
              <w:rPr>
                <w:rFonts w:ascii="Arial" w:hAnsi="Arial" w:cs="Arial"/>
                <w:sz w:val="17"/>
                <w:szCs w:val="17"/>
              </w:rPr>
              <w:t>/transport</w:t>
            </w:r>
            <w:r w:rsidR="009542F1" w:rsidRPr="00B57407">
              <w:rPr>
                <w:rFonts w:ascii="Arial" w:hAnsi="Arial" w:cs="Arial"/>
                <w:sz w:val="17"/>
                <w:szCs w:val="17"/>
              </w:rPr>
              <w:t xml:space="preserve"> </w:t>
            </w:r>
            <w:proofErr w:type="gramStart"/>
            <w:r w:rsidR="00E776F4" w:rsidRPr="00B57407">
              <w:rPr>
                <w:rFonts w:ascii="Arial" w:hAnsi="Arial" w:cs="Arial"/>
                <w:sz w:val="17"/>
                <w:szCs w:val="17"/>
              </w:rPr>
              <w:t>equipment</w:t>
            </w:r>
            <w:proofErr w:type="gramEnd"/>
          </w:p>
          <w:p w14:paraId="1458041F" w14:textId="77777777" w:rsidR="009751D9" w:rsidRPr="00B57407" w:rsidRDefault="009751D9" w:rsidP="002C0C4F">
            <w:pPr>
              <w:pStyle w:val="ListParagraph"/>
              <w:numPr>
                <w:ilvl w:val="0"/>
                <w:numId w:val="16"/>
              </w:numPr>
              <w:spacing w:after="160"/>
              <w:ind w:left="170" w:hanging="170"/>
              <w:rPr>
                <w:rFonts w:ascii="Arial" w:hAnsi="Arial" w:cs="Arial"/>
                <w:sz w:val="17"/>
                <w:szCs w:val="17"/>
              </w:rPr>
            </w:pPr>
            <w:r w:rsidRPr="00B57407">
              <w:rPr>
                <w:rFonts w:ascii="Arial" w:hAnsi="Arial" w:cs="Arial"/>
                <w:sz w:val="17"/>
                <w:szCs w:val="17"/>
              </w:rPr>
              <w:t>Body parts/hair/clothing/</w:t>
            </w:r>
          </w:p>
          <w:p w14:paraId="0FA2C4CC" w14:textId="77777777" w:rsidR="009751D9" w:rsidRPr="00B57407" w:rsidRDefault="009751D9" w:rsidP="002C0C4F">
            <w:pPr>
              <w:pStyle w:val="ListParagraph"/>
              <w:ind w:left="170" w:firstLine="9"/>
              <w:rPr>
                <w:rFonts w:ascii="Arial" w:hAnsi="Arial" w:cs="Arial"/>
                <w:sz w:val="17"/>
                <w:szCs w:val="17"/>
              </w:rPr>
            </w:pPr>
            <w:r w:rsidRPr="00B57407">
              <w:rPr>
                <w:rFonts w:ascii="Arial" w:hAnsi="Arial" w:cs="Arial"/>
                <w:sz w:val="17"/>
                <w:szCs w:val="17"/>
              </w:rPr>
              <w:t>jewellery becoming trapped/</w:t>
            </w:r>
          </w:p>
          <w:p w14:paraId="72648E0A" w14:textId="123D63BA" w:rsidR="009751D9" w:rsidRPr="00B57407" w:rsidRDefault="009751D9" w:rsidP="002C0C4F">
            <w:pPr>
              <w:pStyle w:val="ListParagraph"/>
              <w:ind w:left="170" w:firstLine="9"/>
              <w:rPr>
                <w:rFonts w:ascii="Arial" w:hAnsi="Arial" w:cs="Arial"/>
                <w:sz w:val="17"/>
                <w:szCs w:val="17"/>
              </w:rPr>
            </w:pPr>
            <w:r w:rsidRPr="00B57407">
              <w:rPr>
                <w:rFonts w:ascii="Arial" w:hAnsi="Arial" w:cs="Arial"/>
                <w:sz w:val="17"/>
                <w:szCs w:val="17"/>
              </w:rPr>
              <w:t>drawn</w:t>
            </w:r>
            <w:r w:rsidR="004E0DBB" w:rsidRPr="00B57407">
              <w:rPr>
                <w:rFonts w:ascii="Arial" w:hAnsi="Arial" w:cs="Arial"/>
                <w:sz w:val="17"/>
                <w:szCs w:val="17"/>
              </w:rPr>
              <w:t>-</w:t>
            </w:r>
            <w:r w:rsidRPr="00B57407">
              <w:rPr>
                <w:rFonts w:ascii="Arial" w:hAnsi="Arial" w:cs="Arial"/>
                <w:sz w:val="17"/>
                <w:szCs w:val="17"/>
              </w:rPr>
              <w:t>in</w:t>
            </w:r>
            <w:r w:rsidR="00B961CD" w:rsidRPr="00B57407">
              <w:rPr>
                <w:rFonts w:ascii="Arial" w:hAnsi="Arial" w:cs="Arial"/>
                <w:sz w:val="17"/>
                <w:szCs w:val="17"/>
              </w:rPr>
              <w:t>/entangle</w:t>
            </w:r>
            <w:r w:rsidR="0049286F" w:rsidRPr="00B57407">
              <w:rPr>
                <w:rFonts w:ascii="Arial" w:hAnsi="Arial" w:cs="Arial"/>
                <w:sz w:val="17"/>
                <w:szCs w:val="17"/>
              </w:rPr>
              <w:t>d</w:t>
            </w:r>
            <w:r w:rsidR="00B961CD" w:rsidRPr="00B57407">
              <w:rPr>
                <w:rFonts w:ascii="Arial" w:hAnsi="Arial" w:cs="Arial"/>
                <w:sz w:val="17"/>
                <w:szCs w:val="17"/>
              </w:rPr>
              <w:t xml:space="preserve"> </w:t>
            </w:r>
            <w:r w:rsidR="004E0DBB" w:rsidRPr="00B57407">
              <w:rPr>
                <w:rFonts w:ascii="Arial" w:hAnsi="Arial" w:cs="Arial"/>
                <w:sz w:val="17"/>
                <w:szCs w:val="17"/>
              </w:rPr>
              <w:t>with</w:t>
            </w:r>
            <w:r w:rsidR="00B961CD" w:rsidRPr="00B57407">
              <w:rPr>
                <w:rFonts w:ascii="Arial" w:hAnsi="Arial" w:cs="Arial"/>
                <w:sz w:val="17"/>
                <w:szCs w:val="17"/>
              </w:rPr>
              <w:t>in</w:t>
            </w:r>
            <w:r w:rsidR="0049286F" w:rsidRPr="00B57407">
              <w:rPr>
                <w:rFonts w:ascii="Arial" w:hAnsi="Arial" w:cs="Arial"/>
                <w:sz w:val="17"/>
                <w:szCs w:val="17"/>
              </w:rPr>
              <w:t xml:space="preserve"> </w:t>
            </w:r>
            <w:r w:rsidRPr="00B57407">
              <w:rPr>
                <w:rFonts w:ascii="Arial" w:hAnsi="Arial" w:cs="Arial"/>
                <w:sz w:val="17"/>
                <w:szCs w:val="17"/>
              </w:rPr>
              <w:t xml:space="preserve">moving surfaces/parts of </w:t>
            </w:r>
            <w:proofErr w:type="gramStart"/>
            <w:r w:rsidR="00E776F4" w:rsidRPr="00B57407">
              <w:rPr>
                <w:rFonts w:ascii="Arial" w:hAnsi="Arial" w:cs="Arial"/>
                <w:sz w:val="17"/>
                <w:szCs w:val="17"/>
              </w:rPr>
              <w:t>equipment</w:t>
            </w:r>
            <w:proofErr w:type="gramEnd"/>
          </w:p>
          <w:p w14:paraId="16A9FDDC" w14:textId="58279236" w:rsidR="009751D9" w:rsidRPr="00B57407" w:rsidRDefault="006C2E64" w:rsidP="002C0C4F">
            <w:pPr>
              <w:pStyle w:val="ListParagraph"/>
              <w:numPr>
                <w:ilvl w:val="0"/>
                <w:numId w:val="16"/>
              </w:numPr>
              <w:spacing w:after="160"/>
              <w:ind w:left="170" w:hanging="170"/>
              <w:rPr>
                <w:rFonts w:ascii="Arial" w:hAnsi="Arial" w:cs="Arial"/>
                <w:sz w:val="17"/>
                <w:szCs w:val="17"/>
              </w:rPr>
            </w:pPr>
            <w:r w:rsidRPr="00B57407">
              <w:rPr>
                <w:rFonts w:ascii="Arial" w:hAnsi="Arial" w:cs="Arial"/>
                <w:sz w:val="17"/>
                <w:szCs w:val="17"/>
              </w:rPr>
              <w:t>Individuals</w:t>
            </w:r>
            <w:r w:rsidR="009751D9" w:rsidRPr="00B57407">
              <w:rPr>
                <w:rFonts w:ascii="Arial" w:hAnsi="Arial" w:cs="Arial"/>
                <w:sz w:val="17"/>
                <w:szCs w:val="17"/>
              </w:rPr>
              <w:t xml:space="preserve"> becoming trapped between</w:t>
            </w:r>
            <w:r w:rsidR="002B1139" w:rsidRPr="00B57407">
              <w:rPr>
                <w:rFonts w:ascii="Arial" w:hAnsi="Arial" w:cs="Arial"/>
                <w:sz w:val="17"/>
                <w:szCs w:val="17"/>
              </w:rPr>
              <w:t xml:space="preserve"> equipment/against</w:t>
            </w:r>
            <w:r w:rsidR="009751D9" w:rsidRPr="00B57407">
              <w:rPr>
                <w:rFonts w:ascii="Arial" w:hAnsi="Arial" w:cs="Arial"/>
                <w:sz w:val="17"/>
                <w:szCs w:val="17"/>
              </w:rPr>
              <w:t xml:space="preserve"> equipment and fixed </w:t>
            </w:r>
            <w:proofErr w:type="gramStart"/>
            <w:r w:rsidR="00E776F4" w:rsidRPr="00B57407">
              <w:rPr>
                <w:rFonts w:ascii="Arial" w:hAnsi="Arial" w:cs="Arial"/>
                <w:sz w:val="17"/>
                <w:szCs w:val="17"/>
              </w:rPr>
              <w:t>objects</w:t>
            </w:r>
            <w:proofErr w:type="gramEnd"/>
          </w:p>
          <w:p w14:paraId="6493EDEB" w14:textId="299411AA" w:rsidR="00432356" w:rsidRDefault="009751D9" w:rsidP="00AD1DFD">
            <w:pPr>
              <w:pStyle w:val="ListParagraph"/>
              <w:numPr>
                <w:ilvl w:val="0"/>
                <w:numId w:val="16"/>
              </w:numPr>
              <w:spacing w:after="120"/>
              <w:ind w:left="170" w:hanging="170"/>
              <w:rPr>
                <w:rFonts w:ascii="Arial" w:hAnsi="Arial" w:cs="Arial"/>
                <w:sz w:val="17"/>
                <w:szCs w:val="17"/>
              </w:rPr>
            </w:pPr>
            <w:r w:rsidRPr="00B57407">
              <w:rPr>
                <w:rFonts w:ascii="Arial" w:hAnsi="Arial" w:cs="Arial"/>
                <w:sz w:val="17"/>
                <w:szCs w:val="17"/>
              </w:rPr>
              <w:t>Tripping over electrical cables</w:t>
            </w:r>
            <w:r w:rsidR="00C17794" w:rsidRPr="00B57407">
              <w:rPr>
                <w:rFonts w:ascii="Arial" w:hAnsi="Arial" w:cs="Arial"/>
                <w:sz w:val="17"/>
                <w:szCs w:val="17"/>
              </w:rPr>
              <w:t xml:space="preserve">/parts of equipment </w:t>
            </w:r>
          </w:p>
          <w:p w14:paraId="307682D9" w14:textId="77777777" w:rsidR="00AD1DFD" w:rsidRPr="00AD1DFD" w:rsidRDefault="00AD1DFD" w:rsidP="00AD1DFD">
            <w:pPr>
              <w:pStyle w:val="ListParagraph"/>
              <w:spacing w:after="120"/>
              <w:ind w:left="170"/>
              <w:rPr>
                <w:rFonts w:ascii="Arial" w:hAnsi="Arial" w:cs="Arial"/>
                <w:sz w:val="10"/>
                <w:szCs w:val="10"/>
              </w:rPr>
            </w:pPr>
          </w:p>
          <w:p w14:paraId="19F9C8E8" w14:textId="6CB9E260" w:rsidR="00D630A8" w:rsidRPr="00B57407" w:rsidRDefault="00BA173F" w:rsidP="00AD1DFD">
            <w:pPr>
              <w:pStyle w:val="ListParagraph"/>
              <w:spacing w:before="120"/>
              <w:ind w:left="0" w:right="-85"/>
              <w:rPr>
                <w:rFonts w:ascii="Arial" w:hAnsi="Arial" w:cs="Arial"/>
                <w:sz w:val="17"/>
                <w:szCs w:val="17"/>
              </w:rPr>
            </w:pPr>
            <w:r w:rsidRPr="00B57407">
              <w:rPr>
                <w:rFonts w:ascii="Arial" w:hAnsi="Arial" w:cs="Arial"/>
                <w:sz w:val="17"/>
                <w:szCs w:val="17"/>
              </w:rPr>
              <w:t>Risk of fire to premises</w:t>
            </w:r>
            <w:r w:rsidR="00491428" w:rsidRPr="00B57407">
              <w:rPr>
                <w:rFonts w:ascii="Arial" w:hAnsi="Arial" w:cs="Arial"/>
                <w:sz w:val="17"/>
                <w:szCs w:val="17"/>
              </w:rPr>
              <w:t>/</w:t>
            </w:r>
            <w:r w:rsidRPr="00B57407">
              <w:rPr>
                <w:rFonts w:ascii="Arial" w:hAnsi="Arial" w:cs="Arial"/>
                <w:sz w:val="17"/>
                <w:szCs w:val="17"/>
              </w:rPr>
              <w:t>s</w:t>
            </w:r>
            <w:r w:rsidR="00432356" w:rsidRPr="00B57407">
              <w:rPr>
                <w:rFonts w:ascii="Arial" w:hAnsi="Arial" w:cs="Arial"/>
                <w:sz w:val="17"/>
                <w:szCs w:val="17"/>
              </w:rPr>
              <w:t>evere or fatal injuries/burns</w:t>
            </w:r>
            <w:r w:rsidR="00491428" w:rsidRPr="00B57407">
              <w:rPr>
                <w:rFonts w:ascii="Arial" w:hAnsi="Arial" w:cs="Arial"/>
                <w:sz w:val="17"/>
                <w:szCs w:val="17"/>
              </w:rPr>
              <w:t>/</w:t>
            </w:r>
            <w:proofErr w:type="gramStart"/>
            <w:r w:rsidR="00E776F4" w:rsidRPr="00B57407">
              <w:rPr>
                <w:rFonts w:ascii="Arial" w:hAnsi="Arial" w:cs="Arial"/>
                <w:sz w:val="17"/>
                <w:szCs w:val="17"/>
              </w:rPr>
              <w:t>electrocution</w:t>
            </w:r>
            <w:proofErr w:type="gramEnd"/>
          </w:p>
          <w:p w14:paraId="4102468E" w14:textId="607FBFF9" w:rsidR="00432356" w:rsidRPr="00B57407" w:rsidRDefault="001D5755" w:rsidP="002C0C4F">
            <w:pPr>
              <w:pStyle w:val="ListParagraph"/>
              <w:ind w:left="0" w:right="-83"/>
              <w:rPr>
                <w:rFonts w:ascii="Arial" w:hAnsi="Arial" w:cs="Arial"/>
                <w:sz w:val="17"/>
                <w:szCs w:val="17"/>
              </w:rPr>
            </w:pPr>
            <w:r w:rsidRPr="00B57407">
              <w:rPr>
                <w:rFonts w:ascii="Arial" w:hAnsi="Arial" w:cs="Arial"/>
                <w:sz w:val="17"/>
                <w:szCs w:val="17"/>
              </w:rPr>
              <w:t>caused</w:t>
            </w:r>
            <w:r w:rsidR="00D630A8" w:rsidRPr="00B57407">
              <w:rPr>
                <w:rFonts w:ascii="Arial" w:hAnsi="Arial" w:cs="Arial"/>
                <w:sz w:val="17"/>
                <w:szCs w:val="17"/>
              </w:rPr>
              <w:t xml:space="preserve"> </w:t>
            </w:r>
            <w:r w:rsidRPr="00B57407">
              <w:rPr>
                <w:rFonts w:ascii="Arial" w:hAnsi="Arial" w:cs="Arial"/>
                <w:sz w:val="17"/>
                <w:szCs w:val="17"/>
              </w:rPr>
              <w:t>by</w:t>
            </w:r>
            <w:r w:rsidR="00432356" w:rsidRPr="00B57407">
              <w:rPr>
                <w:rFonts w:ascii="Arial" w:hAnsi="Arial" w:cs="Arial"/>
                <w:sz w:val="17"/>
                <w:szCs w:val="17"/>
              </w:rPr>
              <w:t>:</w:t>
            </w:r>
          </w:p>
          <w:p w14:paraId="658953E5" w14:textId="4313143D" w:rsidR="003C62A5" w:rsidRPr="00B57407" w:rsidRDefault="007F3052" w:rsidP="002C0C4F">
            <w:pPr>
              <w:pStyle w:val="ListParagraph"/>
              <w:numPr>
                <w:ilvl w:val="0"/>
                <w:numId w:val="21"/>
              </w:numPr>
              <w:ind w:left="170" w:hanging="170"/>
              <w:rPr>
                <w:rFonts w:ascii="Arial" w:hAnsi="Arial" w:cs="Arial"/>
                <w:sz w:val="17"/>
                <w:szCs w:val="17"/>
              </w:rPr>
            </w:pPr>
            <w:r w:rsidRPr="00B57407">
              <w:rPr>
                <w:rFonts w:ascii="Arial" w:hAnsi="Arial" w:cs="Arial"/>
                <w:sz w:val="17"/>
                <w:szCs w:val="17"/>
              </w:rPr>
              <w:t>I</w:t>
            </w:r>
            <w:r w:rsidR="00432356" w:rsidRPr="00B57407">
              <w:rPr>
                <w:rFonts w:ascii="Arial" w:hAnsi="Arial" w:cs="Arial"/>
                <w:sz w:val="17"/>
                <w:szCs w:val="17"/>
              </w:rPr>
              <w:t>ncorrect use of battery charging equipment</w:t>
            </w:r>
          </w:p>
          <w:p w14:paraId="0888820C" w14:textId="322E73F0" w:rsidR="003C62A5" w:rsidRPr="00B57407" w:rsidRDefault="003C62A5" w:rsidP="002C0C4F">
            <w:pPr>
              <w:pStyle w:val="ListParagraph"/>
              <w:numPr>
                <w:ilvl w:val="0"/>
                <w:numId w:val="21"/>
              </w:numPr>
              <w:ind w:left="170" w:hanging="170"/>
              <w:rPr>
                <w:rFonts w:ascii="Arial" w:hAnsi="Arial" w:cs="Arial"/>
                <w:sz w:val="17"/>
                <w:szCs w:val="17"/>
              </w:rPr>
            </w:pPr>
            <w:r w:rsidRPr="00B57407">
              <w:rPr>
                <w:rFonts w:ascii="Arial" w:hAnsi="Arial" w:cs="Arial"/>
                <w:sz w:val="17"/>
                <w:szCs w:val="17"/>
              </w:rPr>
              <w:t>U</w:t>
            </w:r>
            <w:r w:rsidR="00432356" w:rsidRPr="00B57407">
              <w:rPr>
                <w:rFonts w:ascii="Arial" w:hAnsi="Arial" w:cs="Arial"/>
                <w:sz w:val="17"/>
                <w:szCs w:val="17"/>
              </w:rPr>
              <w:t xml:space="preserve">sing faulty/damaged electrical/battery powered </w:t>
            </w:r>
            <w:proofErr w:type="gramStart"/>
            <w:r w:rsidR="00E776F4" w:rsidRPr="00B57407">
              <w:rPr>
                <w:rFonts w:ascii="Arial" w:hAnsi="Arial" w:cs="Arial"/>
                <w:sz w:val="17"/>
                <w:szCs w:val="17"/>
              </w:rPr>
              <w:t>equipment</w:t>
            </w:r>
            <w:proofErr w:type="gramEnd"/>
          </w:p>
          <w:p w14:paraId="459629F6" w14:textId="3B229554" w:rsidR="00FF010F" w:rsidRPr="00B57407" w:rsidRDefault="00FF010F" w:rsidP="002C0C4F">
            <w:pPr>
              <w:pStyle w:val="ListParagraph"/>
              <w:numPr>
                <w:ilvl w:val="0"/>
                <w:numId w:val="21"/>
              </w:numPr>
              <w:ind w:left="170" w:hanging="170"/>
              <w:rPr>
                <w:rFonts w:ascii="Arial" w:hAnsi="Arial" w:cs="Arial"/>
                <w:sz w:val="17"/>
                <w:szCs w:val="17"/>
              </w:rPr>
            </w:pPr>
            <w:r w:rsidRPr="00B57407">
              <w:rPr>
                <w:rFonts w:ascii="Arial" w:hAnsi="Arial" w:cs="Arial"/>
                <w:sz w:val="17"/>
                <w:szCs w:val="17"/>
              </w:rPr>
              <w:t xml:space="preserve">Contact with battery </w:t>
            </w:r>
            <w:proofErr w:type="gramStart"/>
            <w:r w:rsidR="00E776F4" w:rsidRPr="00B57407">
              <w:rPr>
                <w:rFonts w:ascii="Arial" w:hAnsi="Arial" w:cs="Arial"/>
                <w:sz w:val="17"/>
                <w:szCs w:val="17"/>
              </w:rPr>
              <w:t>acid</w:t>
            </w:r>
            <w:proofErr w:type="gramEnd"/>
          </w:p>
          <w:p w14:paraId="4DE4B1C2" w14:textId="5C8D314E" w:rsidR="003C62A5" w:rsidRPr="00B57407" w:rsidRDefault="003C62A5" w:rsidP="002C0C4F">
            <w:pPr>
              <w:pStyle w:val="ListParagraph"/>
              <w:numPr>
                <w:ilvl w:val="0"/>
                <w:numId w:val="21"/>
              </w:numPr>
              <w:ind w:left="170" w:hanging="170"/>
              <w:rPr>
                <w:rFonts w:ascii="Arial" w:hAnsi="Arial" w:cs="Arial"/>
                <w:sz w:val="17"/>
                <w:szCs w:val="17"/>
              </w:rPr>
            </w:pPr>
            <w:r w:rsidRPr="00B57407">
              <w:rPr>
                <w:rFonts w:ascii="Arial" w:hAnsi="Arial" w:cs="Arial"/>
                <w:sz w:val="17"/>
                <w:szCs w:val="17"/>
              </w:rPr>
              <w:t xml:space="preserve">Using electrical/battery powered equipment in an unsuitable </w:t>
            </w:r>
            <w:proofErr w:type="gramStart"/>
            <w:r w:rsidR="00E776F4" w:rsidRPr="00B57407">
              <w:rPr>
                <w:rFonts w:ascii="Arial" w:hAnsi="Arial" w:cs="Arial"/>
                <w:sz w:val="17"/>
                <w:szCs w:val="17"/>
              </w:rPr>
              <w:t>environment</w:t>
            </w:r>
            <w:proofErr w:type="gramEnd"/>
          </w:p>
          <w:p w14:paraId="10FA06D4" w14:textId="2FA96470" w:rsidR="003C62A5" w:rsidRPr="00B57407" w:rsidRDefault="00E776F4" w:rsidP="002C0C4F">
            <w:pPr>
              <w:pStyle w:val="ListParagraph"/>
              <w:ind w:left="170" w:firstLine="9"/>
              <w:rPr>
                <w:rFonts w:ascii="Arial" w:hAnsi="Arial" w:cs="Arial"/>
                <w:sz w:val="17"/>
                <w:szCs w:val="17"/>
              </w:rPr>
            </w:pPr>
            <w:proofErr w:type="gramStart"/>
            <w:r w:rsidRPr="00B57407">
              <w:rPr>
                <w:rFonts w:ascii="Arial" w:hAnsi="Arial" w:cs="Arial"/>
                <w:sz w:val="17"/>
                <w:szCs w:val="17"/>
              </w:rPr>
              <w:t>e.g.</w:t>
            </w:r>
            <w:proofErr w:type="gramEnd"/>
            <w:r w:rsidR="003C62A5" w:rsidRPr="00B57407">
              <w:rPr>
                <w:rFonts w:ascii="Arial" w:hAnsi="Arial" w:cs="Arial"/>
                <w:sz w:val="17"/>
                <w:szCs w:val="17"/>
              </w:rPr>
              <w:t xml:space="preserve"> wet conditions</w:t>
            </w:r>
          </w:p>
          <w:p w14:paraId="17B2D0E6" w14:textId="77777777" w:rsidR="001D5755" w:rsidRPr="00B57407" w:rsidRDefault="003C62A5" w:rsidP="002C0C4F">
            <w:pPr>
              <w:pStyle w:val="ListParagraph"/>
              <w:numPr>
                <w:ilvl w:val="0"/>
                <w:numId w:val="21"/>
              </w:numPr>
              <w:ind w:left="170" w:hanging="170"/>
              <w:rPr>
                <w:rFonts w:ascii="Arial" w:hAnsi="Arial" w:cs="Arial"/>
                <w:sz w:val="17"/>
                <w:szCs w:val="17"/>
              </w:rPr>
            </w:pPr>
            <w:r w:rsidRPr="00B57407">
              <w:rPr>
                <w:rFonts w:ascii="Arial" w:hAnsi="Arial" w:cs="Arial"/>
                <w:sz w:val="17"/>
                <w:szCs w:val="17"/>
              </w:rPr>
              <w:t>E</w:t>
            </w:r>
            <w:r w:rsidR="00432356" w:rsidRPr="00B57407">
              <w:rPr>
                <w:rFonts w:ascii="Arial" w:hAnsi="Arial" w:cs="Arial"/>
                <w:sz w:val="17"/>
                <w:szCs w:val="17"/>
              </w:rPr>
              <w:t xml:space="preserve">quipment not being </w:t>
            </w:r>
            <w:r w:rsidR="001D5755" w:rsidRPr="00B57407">
              <w:rPr>
                <w:rFonts w:ascii="Arial" w:hAnsi="Arial" w:cs="Arial"/>
                <w:sz w:val="17"/>
                <w:szCs w:val="17"/>
              </w:rPr>
              <w:t>installed/</w:t>
            </w:r>
          </w:p>
          <w:p w14:paraId="169EA5AF" w14:textId="107EF422" w:rsidR="003C62A5" w:rsidRDefault="00432356" w:rsidP="002C0C4F">
            <w:pPr>
              <w:pStyle w:val="ListParagraph"/>
              <w:ind w:left="170"/>
              <w:rPr>
                <w:rFonts w:ascii="Arial" w:hAnsi="Arial" w:cs="Arial"/>
                <w:sz w:val="17"/>
                <w:szCs w:val="17"/>
              </w:rPr>
            </w:pPr>
            <w:r w:rsidRPr="00B57407">
              <w:rPr>
                <w:rFonts w:ascii="Arial" w:hAnsi="Arial" w:cs="Arial"/>
                <w:sz w:val="17"/>
                <w:szCs w:val="17"/>
              </w:rPr>
              <w:t xml:space="preserve">repaired by a competent </w:t>
            </w:r>
            <w:proofErr w:type="gramStart"/>
            <w:r w:rsidR="00E776F4" w:rsidRPr="00B57407">
              <w:rPr>
                <w:rFonts w:ascii="Arial" w:hAnsi="Arial" w:cs="Arial"/>
                <w:sz w:val="17"/>
                <w:szCs w:val="17"/>
              </w:rPr>
              <w:t>individual</w:t>
            </w:r>
            <w:proofErr w:type="gramEnd"/>
          </w:p>
          <w:p w14:paraId="3B37E2B9" w14:textId="77777777" w:rsidR="00AD1DFD" w:rsidRPr="00AD1DFD" w:rsidRDefault="00AD1DFD" w:rsidP="002C0C4F">
            <w:pPr>
              <w:pStyle w:val="ListParagraph"/>
              <w:ind w:left="170"/>
              <w:rPr>
                <w:rFonts w:ascii="Arial" w:hAnsi="Arial" w:cs="Arial"/>
                <w:sz w:val="10"/>
                <w:szCs w:val="10"/>
              </w:rPr>
            </w:pPr>
          </w:p>
          <w:p w14:paraId="116172E7" w14:textId="77777777" w:rsidR="00D630A8" w:rsidRPr="00B57407" w:rsidRDefault="007F3052" w:rsidP="002C0C4F">
            <w:pPr>
              <w:rPr>
                <w:rFonts w:ascii="Arial" w:hAnsi="Arial" w:cs="Arial"/>
                <w:sz w:val="17"/>
                <w:szCs w:val="17"/>
              </w:rPr>
            </w:pPr>
            <w:r w:rsidRPr="00B57407">
              <w:rPr>
                <w:rFonts w:ascii="Arial" w:hAnsi="Arial" w:cs="Arial"/>
                <w:sz w:val="17"/>
                <w:szCs w:val="17"/>
              </w:rPr>
              <w:t>Manual handling injuries/sprains/</w:t>
            </w:r>
          </w:p>
          <w:p w14:paraId="6D0120BB" w14:textId="55762B27" w:rsidR="00BA173F" w:rsidRPr="00B57407" w:rsidRDefault="007F3052" w:rsidP="002C0C4F">
            <w:pPr>
              <w:rPr>
                <w:rFonts w:ascii="Arial" w:hAnsi="Arial" w:cs="Arial"/>
                <w:sz w:val="17"/>
                <w:szCs w:val="17"/>
              </w:rPr>
            </w:pPr>
            <w:r w:rsidRPr="00B57407">
              <w:rPr>
                <w:rFonts w:ascii="Arial" w:hAnsi="Arial" w:cs="Arial"/>
                <w:sz w:val="17"/>
                <w:szCs w:val="17"/>
              </w:rPr>
              <w:t>strains from over exertions</w:t>
            </w:r>
            <w:r w:rsidR="00D630A8" w:rsidRPr="00B57407">
              <w:rPr>
                <w:rFonts w:ascii="Arial" w:hAnsi="Arial" w:cs="Arial"/>
                <w:sz w:val="17"/>
                <w:szCs w:val="17"/>
              </w:rPr>
              <w:t xml:space="preserve"> </w:t>
            </w:r>
            <w:r w:rsidRPr="00B57407">
              <w:rPr>
                <w:rFonts w:ascii="Arial" w:hAnsi="Arial" w:cs="Arial"/>
                <w:sz w:val="17"/>
                <w:szCs w:val="17"/>
              </w:rPr>
              <w:t>when</w:t>
            </w:r>
            <w:r w:rsidR="00951E23" w:rsidRPr="00B57407">
              <w:rPr>
                <w:rFonts w:ascii="Arial" w:hAnsi="Arial" w:cs="Arial"/>
                <w:sz w:val="17"/>
                <w:szCs w:val="17"/>
              </w:rPr>
              <w:t>:</w:t>
            </w:r>
          </w:p>
          <w:p w14:paraId="62B1CC74" w14:textId="5B785334" w:rsidR="00BA173F" w:rsidRPr="00B57407" w:rsidRDefault="00951E23" w:rsidP="002C0C4F">
            <w:pPr>
              <w:pStyle w:val="ListParagraph"/>
              <w:numPr>
                <w:ilvl w:val="0"/>
                <w:numId w:val="16"/>
              </w:numPr>
              <w:ind w:left="170" w:hanging="170"/>
              <w:rPr>
                <w:rFonts w:ascii="Arial" w:hAnsi="Arial" w:cs="Arial"/>
                <w:sz w:val="17"/>
                <w:szCs w:val="17"/>
              </w:rPr>
            </w:pPr>
            <w:r w:rsidRPr="00B57407">
              <w:rPr>
                <w:rFonts w:ascii="Arial" w:hAnsi="Arial" w:cs="Arial"/>
                <w:sz w:val="17"/>
                <w:szCs w:val="17"/>
              </w:rPr>
              <w:t>Lifting/carrying/pushing/pulling equipment o</w:t>
            </w:r>
            <w:r w:rsidR="00BA173F" w:rsidRPr="00B57407">
              <w:rPr>
                <w:rFonts w:ascii="Arial" w:hAnsi="Arial" w:cs="Arial"/>
                <w:sz w:val="17"/>
                <w:szCs w:val="17"/>
              </w:rPr>
              <w:t>utside of individuals</w:t>
            </w:r>
            <w:r w:rsidR="00D630A8" w:rsidRPr="00B57407">
              <w:rPr>
                <w:rFonts w:ascii="Arial" w:hAnsi="Arial" w:cs="Arial"/>
                <w:sz w:val="17"/>
                <w:szCs w:val="17"/>
              </w:rPr>
              <w:t>’</w:t>
            </w:r>
            <w:r w:rsidR="00BA173F" w:rsidRPr="00B57407">
              <w:rPr>
                <w:rFonts w:ascii="Arial" w:hAnsi="Arial" w:cs="Arial"/>
                <w:sz w:val="17"/>
                <w:szCs w:val="17"/>
              </w:rPr>
              <w:t xml:space="preserve"> capabilities</w:t>
            </w:r>
          </w:p>
          <w:p w14:paraId="4039CA8B" w14:textId="7FFA982F" w:rsidR="001D5755" w:rsidRPr="00B57407" w:rsidRDefault="001D5755" w:rsidP="002C0C4F">
            <w:pPr>
              <w:pStyle w:val="ListParagraph"/>
              <w:numPr>
                <w:ilvl w:val="0"/>
                <w:numId w:val="16"/>
              </w:numPr>
              <w:ind w:left="170" w:hanging="170"/>
              <w:rPr>
                <w:rFonts w:ascii="Arial" w:hAnsi="Arial" w:cs="Arial"/>
                <w:sz w:val="17"/>
                <w:szCs w:val="17"/>
              </w:rPr>
            </w:pPr>
            <w:r w:rsidRPr="00B57407">
              <w:rPr>
                <w:rFonts w:ascii="Arial" w:hAnsi="Arial" w:cs="Arial"/>
                <w:sz w:val="17"/>
                <w:szCs w:val="17"/>
              </w:rPr>
              <w:t>Lifting/carrying awkward loads</w:t>
            </w:r>
          </w:p>
          <w:p w14:paraId="4E34EDEA" w14:textId="0C46CB90" w:rsidR="007F3052" w:rsidRPr="00B57407" w:rsidRDefault="00BA173F" w:rsidP="002C0C4F">
            <w:pPr>
              <w:pStyle w:val="ListParagraph"/>
              <w:numPr>
                <w:ilvl w:val="0"/>
                <w:numId w:val="16"/>
              </w:numPr>
              <w:ind w:left="170" w:hanging="170"/>
              <w:rPr>
                <w:rFonts w:ascii="Arial" w:hAnsi="Arial" w:cs="Arial"/>
                <w:sz w:val="17"/>
                <w:szCs w:val="17"/>
              </w:rPr>
            </w:pPr>
            <w:r w:rsidRPr="00B57407">
              <w:rPr>
                <w:rFonts w:ascii="Arial" w:hAnsi="Arial" w:cs="Arial"/>
                <w:sz w:val="17"/>
                <w:szCs w:val="17"/>
              </w:rPr>
              <w:t>Carrying out task</w:t>
            </w:r>
            <w:r w:rsidR="00951E23" w:rsidRPr="00B57407">
              <w:rPr>
                <w:rFonts w:ascii="Arial" w:hAnsi="Arial" w:cs="Arial"/>
                <w:sz w:val="17"/>
                <w:szCs w:val="17"/>
              </w:rPr>
              <w:t>s</w:t>
            </w:r>
            <w:r w:rsidRPr="00B57407">
              <w:rPr>
                <w:rFonts w:ascii="Arial" w:hAnsi="Arial" w:cs="Arial"/>
                <w:sz w:val="17"/>
                <w:szCs w:val="17"/>
              </w:rPr>
              <w:t xml:space="preserve"> incorrectly</w:t>
            </w:r>
          </w:p>
          <w:p w14:paraId="2E378D0F" w14:textId="22DCA19B" w:rsidR="00BA173F" w:rsidRPr="00B57407" w:rsidRDefault="00BA173F" w:rsidP="002C0C4F">
            <w:pPr>
              <w:pStyle w:val="ListParagraph"/>
              <w:numPr>
                <w:ilvl w:val="0"/>
                <w:numId w:val="16"/>
              </w:numPr>
              <w:ind w:left="170" w:hanging="170"/>
              <w:rPr>
                <w:rFonts w:ascii="Arial" w:hAnsi="Arial" w:cs="Arial"/>
                <w:sz w:val="17"/>
                <w:szCs w:val="17"/>
              </w:rPr>
            </w:pPr>
            <w:r w:rsidRPr="00B57407">
              <w:rPr>
                <w:rFonts w:ascii="Arial" w:hAnsi="Arial" w:cs="Arial"/>
                <w:sz w:val="17"/>
                <w:szCs w:val="17"/>
              </w:rPr>
              <w:t>Carrying out task</w:t>
            </w:r>
            <w:r w:rsidR="00951E23" w:rsidRPr="00B57407">
              <w:rPr>
                <w:rFonts w:ascii="Arial" w:hAnsi="Arial" w:cs="Arial"/>
                <w:sz w:val="17"/>
                <w:szCs w:val="17"/>
              </w:rPr>
              <w:t>s</w:t>
            </w:r>
            <w:r w:rsidRPr="00B57407">
              <w:rPr>
                <w:rFonts w:ascii="Arial" w:hAnsi="Arial" w:cs="Arial"/>
                <w:sz w:val="17"/>
                <w:szCs w:val="17"/>
              </w:rPr>
              <w:t xml:space="preserve"> over a long distance/</w:t>
            </w:r>
            <w:r w:rsidR="00C80B0E" w:rsidRPr="00B57407">
              <w:rPr>
                <w:rFonts w:ascii="Arial" w:hAnsi="Arial" w:cs="Arial"/>
                <w:sz w:val="17"/>
                <w:szCs w:val="17"/>
              </w:rPr>
              <w:t>time</w:t>
            </w:r>
          </w:p>
          <w:p w14:paraId="44BB232D" w14:textId="6A01ACAB" w:rsidR="00BA173F" w:rsidRDefault="00BA173F" w:rsidP="002C0C4F">
            <w:pPr>
              <w:pStyle w:val="ListParagraph"/>
              <w:numPr>
                <w:ilvl w:val="0"/>
                <w:numId w:val="16"/>
              </w:numPr>
              <w:ind w:left="170" w:hanging="170"/>
              <w:rPr>
                <w:rFonts w:ascii="Arial" w:hAnsi="Arial" w:cs="Arial"/>
                <w:sz w:val="17"/>
                <w:szCs w:val="17"/>
              </w:rPr>
            </w:pPr>
            <w:r w:rsidRPr="00B57407">
              <w:rPr>
                <w:rFonts w:ascii="Arial" w:hAnsi="Arial" w:cs="Arial"/>
                <w:sz w:val="17"/>
                <w:szCs w:val="17"/>
              </w:rPr>
              <w:t xml:space="preserve">Carrying out </w:t>
            </w:r>
            <w:r w:rsidR="00A66E4F" w:rsidRPr="00B57407">
              <w:rPr>
                <w:rFonts w:ascii="Arial" w:hAnsi="Arial" w:cs="Arial"/>
                <w:sz w:val="17"/>
                <w:szCs w:val="17"/>
              </w:rPr>
              <w:t>repetitive tasks</w:t>
            </w:r>
          </w:p>
          <w:p w14:paraId="5D4A17AD" w14:textId="77777777" w:rsidR="00AD1DFD" w:rsidRPr="00AD1DFD" w:rsidRDefault="00AD1DFD" w:rsidP="00AD1DFD">
            <w:pPr>
              <w:pStyle w:val="ListParagraph"/>
              <w:ind w:left="170"/>
              <w:rPr>
                <w:rFonts w:ascii="Arial" w:hAnsi="Arial" w:cs="Arial"/>
                <w:sz w:val="8"/>
                <w:szCs w:val="8"/>
              </w:rPr>
            </w:pPr>
          </w:p>
          <w:p w14:paraId="6A2B6777" w14:textId="71686EDA" w:rsidR="00F500AB" w:rsidRDefault="00D20F40" w:rsidP="002C0C4F">
            <w:pPr>
              <w:rPr>
                <w:rFonts w:ascii="Arial" w:hAnsi="Arial" w:cs="Arial"/>
                <w:sz w:val="17"/>
                <w:szCs w:val="17"/>
              </w:rPr>
            </w:pPr>
            <w:r>
              <w:rPr>
                <w:rFonts w:ascii="Arial" w:hAnsi="Arial" w:cs="Arial"/>
                <w:sz w:val="17"/>
                <w:szCs w:val="17"/>
              </w:rPr>
              <w:t xml:space="preserve">Contact with infectious waste /body fluids/medical </w:t>
            </w:r>
            <w:proofErr w:type="gramStart"/>
            <w:r w:rsidR="00E776F4">
              <w:rPr>
                <w:rFonts w:ascii="Arial" w:hAnsi="Arial" w:cs="Arial"/>
                <w:sz w:val="17"/>
                <w:szCs w:val="17"/>
              </w:rPr>
              <w:t>sharps</w:t>
            </w:r>
            <w:proofErr w:type="gramEnd"/>
          </w:p>
          <w:p w14:paraId="482442E9" w14:textId="1DFF6057" w:rsidR="008B0B07" w:rsidRPr="00B57407" w:rsidRDefault="00A0715F" w:rsidP="00D0303B">
            <w:pPr>
              <w:rPr>
                <w:rFonts w:ascii="Arial" w:hAnsi="Arial" w:cs="Arial"/>
                <w:sz w:val="17"/>
                <w:szCs w:val="17"/>
              </w:rPr>
            </w:pPr>
            <w:r>
              <w:rPr>
                <w:rFonts w:ascii="Arial" w:hAnsi="Arial" w:cs="Arial"/>
                <w:sz w:val="17"/>
                <w:szCs w:val="17"/>
              </w:rPr>
              <w:t xml:space="preserve">Cuts /puncture wounds </w:t>
            </w:r>
          </w:p>
        </w:tc>
        <w:tc>
          <w:tcPr>
            <w:tcW w:w="4819" w:type="dxa"/>
          </w:tcPr>
          <w:p w14:paraId="4A084A23" w14:textId="4807C90D" w:rsidR="00512F89" w:rsidRPr="00512F89" w:rsidRDefault="00512F89" w:rsidP="00512F89">
            <w:pPr>
              <w:rPr>
                <w:rFonts w:ascii="Arial" w:hAnsi="Arial" w:cs="Arial"/>
                <w:sz w:val="17"/>
                <w:szCs w:val="17"/>
              </w:rPr>
            </w:pPr>
          </w:p>
          <w:p w14:paraId="798B26F2" w14:textId="2256E4BC" w:rsidR="00A8486F"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Individuals trained in the use</w:t>
            </w:r>
            <w:r w:rsidR="00C3453E" w:rsidRPr="00B57407">
              <w:rPr>
                <w:rFonts w:ascii="Arial" w:hAnsi="Arial" w:cs="Arial"/>
                <w:sz w:val="17"/>
                <w:szCs w:val="17"/>
              </w:rPr>
              <w:t>/charging</w:t>
            </w:r>
            <w:r w:rsidRPr="00B57407">
              <w:rPr>
                <w:rFonts w:ascii="Arial" w:hAnsi="Arial" w:cs="Arial"/>
                <w:sz w:val="17"/>
                <w:szCs w:val="17"/>
              </w:rPr>
              <w:t xml:space="preserve"> of </w:t>
            </w:r>
            <w:proofErr w:type="gramStart"/>
            <w:r w:rsidR="00E776F4" w:rsidRPr="00B57407">
              <w:rPr>
                <w:rFonts w:ascii="Arial" w:hAnsi="Arial" w:cs="Arial"/>
                <w:sz w:val="17"/>
                <w:szCs w:val="17"/>
              </w:rPr>
              <w:t>equipment</w:t>
            </w:r>
            <w:proofErr w:type="gramEnd"/>
          </w:p>
          <w:p w14:paraId="1DD96191" w14:textId="7A91CBAC" w:rsidR="00E069B9" w:rsidRPr="00B57407" w:rsidRDefault="00E069B9"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Ride-on </w:t>
            </w:r>
            <w:r w:rsidR="008D3908" w:rsidRPr="00B57407">
              <w:rPr>
                <w:rFonts w:ascii="Arial" w:hAnsi="Arial" w:cs="Arial"/>
                <w:sz w:val="17"/>
                <w:szCs w:val="17"/>
              </w:rPr>
              <w:t xml:space="preserve">and mechanical waste </w:t>
            </w:r>
            <w:r w:rsidRPr="00B57407">
              <w:rPr>
                <w:rFonts w:ascii="Arial" w:hAnsi="Arial" w:cs="Arial"/>
                <w:sz w:val="17"/>
                <w:szCs w:val="17"/>
              </w:rPr>
              <w:t xml:space="preserve">equipment </w:t>
            </w:r>
            <w:r w:rsidR="005A550F" w:rsidRPr="00B57407">
              <w:rPr>
                <w:rFonts w:ascii="Arial" w:hAnsi="Arial" w:cs="Arial"/>
                <w:sz w:val="17"/>
                <w:szCs w:val="17"/>
              </w:rPr>
              <w:t xml:space="preserve">only operated by individuals over 18 years of </w:t>
            </w:r>
            <w:proofErr w:type="gramStart"/>
            <w:r w:rsidR="00E776F4" w:rsidRPr="00B57407">
              <w:rPr>
                <w:rFonts w:ascii="Arial" w:hAnsi="Arial" w:cs="Arial"/>
                <w:sz w:val="17"/>
                <w:szCs w:val="17"/>
              </w:rPr>
              <w:t>age</w:t>
            </w:r>
            <w:proofErr w:type="gramEnd"/>
          </w:p>
          <w:p w14:paraId="495A253E" w14:textId="463F7B59" w:rsidR="005A0505" w:rsidRPr="00B57407" w:rsidRDefault="005A0505"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Good housekeeping management in place to reduce likelihood of slips/trips/</w:t>
            </w:r>
            <w:proofErr w:type="gramStart"/>
            <w:r w:rsidR="00E776F4" w:rsidRPr="00B57407">
              <w:rPr>
                <w:rFonts w:ascii="Arial" w:hAnsi="Arial" w:cs="Arial"/>
                <w:sz w:val="17"/>
                <w:szCs w:val="17"/>
              </w:rPr>
              <w:t>falls</w:t>
            </w:r>
            <w:proofErr w:type="gramEnd"/>
          </w:p>
          <w:p w14:paraId="35ED20AD" w14:textId="0C6BD489" w:rsidR="005A0505" w:rsidRPr="00B57407" w:rsidRDefault="002229CC"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E</w:t>
            </w:r>
            <w:r w:rsidR="005A0505" w:rsidRPr="00B57407">
              <w:rPr>
                <w:rFonts w:ascii="Arial" w:hAnsi="Arial" w:cs="Arial"/>
                <w:sz w:val="17"/>
                <w:szCs w:val="17"/>
              </w:rPr>
              <w:t xml:space="preserve">quipment selected for suitability of the task being carried </w:t>
            </w:r>
            <w:proofErr w:type="gramStart"/>
            <w:r w:rsidR="00E776F4" w:rsidRPr="00B57407">
              <w:rPr>
                <w:rFonts w:ascii="Arial" w:hAnsi="Arial" w:cs="Arial"/>
                <w:sz w:val="17"/>
                <w:szCs w:val="17"/>
              </w:rPr>
              <w:t>out</w:t>
            </w:r>
            <w:proofErr w:type="gramEnd"/>
          </w:p>
          <w:p w14:paraId="2C98CF1B" w14:textId="1FC53F06" w:rsidR="00443083" w:rsidRPr="00B57407" w:rsidRDefault="002229CC"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E</w:t>
            </w:r>
            <w:r w:rsidR="00443083" w:rsidRPr="00B57407">
              <w:rPr>
                <w:rFonts w:ascii="Arial" w:hAnsi="Arial" w:cs="Arial"/>
                <w:sz w:val="17"/>
                <w:szCs w:val="17"/>
              </w:rPr>
              <w:t xml:space="preserve">quipment operated in accordance with </w:t>
            </w:r>
            <w:r w:rsidR="005A0505" w:rsidRPr="00B57407">
              <w:rPr>
                <w:rFonts w:ascii="Arial" w:hAnsi="Arial" w:cs="Arial"/>
                <w:sz w:val="17"/>
                <w:szCs w:val="17"/>
              </w:rPr>
              <w:t>manufacturer’s</w:t>
            </w:r>
            <w:r w:rsidR="00443083" w:rsidRPr="00B57407">
              <w:rPr>
                <w:rFonts w:ascii="Arial" w:hAnsi="Arial" w:cs="Arial"/>
                <w:sz w:val="17"/>
                <w:szCs w:val="17"/>
              </w:rPr>
              <w:t xml:space="preserve"> </w:t>
            </w:r>
            <w:r w:rsidR="005A0505" w:rsidRPr="00B57407">
              <w:rPr>
                <w:rFonts w:ascii="Arial" w:hAnsi="Arial" w:cs="Arial"/>
                <w:sz w:val="17"/>
                <w:szCs w:val="17"/>
              </w:rPr>
              <w:t>instructions</w:t>
            </w:r>
            <w:r w:rsidR="00C80B0E" w:rsidRPr="00B57407">
              <w:rPr>
                <w:rFonts w:ascii="Arial" w:hAnsi="Arial" w:cs="Arial"/>
                <w:sz w:val="17"/>
                <w:szCs w:val="17"/>
              </w:rPr>
              <w:t>,</w:t>
            </w:r>
            <w:r w:rsidR="00090066" w:rsidRPr="00B57407">
              <w:rPr>
                <w:rFonts w:ascii="Arial" w:hAnsi="Arial" w:cs="Arial"/>
                <w:sz w:val="17"/>
                <w:szCs w:val="17"/>
              </w:rPr>
              <w:t xml:space="preserve"> where </w:t>
            </w:r>
            <w:proofErr w:type="gramStart"/>
            <w:r w:rsidR="00E776F4" w:rsidRPr="00B57407">
              <w:rPr>
                <w:rFonts w:ascii="Arial" w:hAnsi="Arial" w:cs="Arial"/>
                <w:sz w:val="17"/>
                <w:szCs w:val="17"/>
              </w:rPr>
              <w:t>provided</w:t>
            </w:r>
            <w:proofErr w:type="gramEnd"/>
          </w:p>
          <w:p w14:paraId="6980A118" w14:textId="6D0F85F2" w:rsidR="00443083" w:rsidRPr="00B57407" w:rsidRDefault="00A66E4F"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Visual inspections of equipment carried out prior to </w:t>
            </w:r>
            <w:proofErr w:type="gramStart"/>
            <w:r w:rsidR="00E776F4" w:rsidRPr="00B57407">
              <w:rPr>
                <w:rFonts w:ascii="Arial" w:hAnsi="Arial" w:cs="Arial"/>
                <w:sz w:val="17"/>
                <w:szCs w:val="17"/>
              </w:rPr>
              <w:t>use</w:t>
            </w:r>
            <w:proofErr w:type="gramEnd"/>
          </w:p>
          <w:p w14:paraId="2AF5B10B" w14:textId="5AB4D422" w:rsidR="00DB2E3A"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Guarding/safety interlock systems in place on equipment where required</w:t>
            </w:r>
          </w:p>
          <w:p w14:paraId="29DB0E00" w14:textId="07927AAC" w:rsidR="0039552C" w:rsidRPr="00B57407" w:rsidRDefault="007A7256"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Manufacturer fitted audible/visual warning systems used if fitted to </w:t>
            </w:r>
            <w:proofErr w:type="gramStart"/>
            <w:r w:rsidR="00E776F4" w:rsidRPr="00B57407">
              <w:rPr>
                <w:rFonts w:ascii="Arial" w:hAnsi="Arial" w:cs="Arial"/>
                <w:sz w:val="17"/>
                <w:szCs w:val="17"/>
              </w:rPr>
              <w:t>equipment</w:t>
            </w:r>
            <w:proofErr w:type="gramEnd"/>
          </w:p>
          <w:p w14:paraId="3AB3DF6B" w14:textId="485283C4" w:rsidR="00A75E88" w:rsidRPr="00B57407" w:rsidRDefault="00443083"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Suitable area allocated for the charging of battery powered equipment</w:t>
            </w:r>
            <w:r w:rsidR="009A4CDC" w:rsidRPr="00B57407">
              <w:rPr>
                <w:rFonts w:ascii="Arial" w:hAnsi="Arial" w:cs="Arial"/>
                <w:sz w:val="17"/>
                <w:szCs w:val="17"/>
              </w:rPr>
              <w:t>. E</w:t>
            </w:r>
            <w:r w:rsidR="005A0505" w:rsidRPr="00B57407">
              <w:rPr>
                <w:rFonts w:ascii="Arial" w:hAnsi="Arial" w:cs="Arial"/>
                <w:sz w:val="17"/>
                <w:szCs w:val="17"/>
              </w:rPr>
              <w:t xml:space="preserve">quipment only charged using </w:t>
            </w:r>
            <w:r w:rsidR="00490128" w:rsidRPr="00B57407">
              <w:rPr>
                <w:rFonts w:ascii="Arial" w:hAnsi="Arial" w:cs="Arial"/>
                <w:sz w:val="17"/>
                <w:szCs w:val="17"/>
              </w:rPr>
              <w:t>compatible</w:t>
            </w:r>
            <w:r w:rsidR="005A0505" w:rsidRPr="00B57407">
              <w:rPr>
                <w:rFonts w:ascii="Arial" w:hAnsi="Arial" w:cs="Arial"/>
                <w:sz w:val="17"/>
                <w:szCs w:val="17"/>
              </w:rPr>
              <w:t xml:space="preserve"> charging </w:t>
            </w:r>
            <w:proofErr w:type="gramStart"/>
            <w:r w:rsidR="00E776F4" w:rsidRPr="00B57407">
              <w:rPr>
                <w:rFonts w:ascii="Arial" w:hAnsi="Arial" w:cs="Arial"/>
                <w:sz w:val="17"/>
                <w:szCs w:val="17"/>
              </w:rPr>
              <w:t>accessories</w:t>
            </w:r>
            <w:proofErr w:type="gramEnd"/>
          </w:p>
          <w:p w14:paraId="70F3A21B" w14:textId="2095D165" w:rsidR="00AE346A" w:rsidRPr="00B57407" w:rsidRDefault="00D3739E"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M</w:t>
            </w:r>
            <w:r w:rsidR="00D47B27" w:rsidRPr="00B57407">
              <w:rPr>
                <w:rFonts w:ascii="Arial" w:hAnsi="Arial" w:cs="Arial"/>
                <w:sz w:val="17"/>
                <w:szCs w:val="17"/>
              </w:rPr>
              <w:t>otorised</w:t>
            </w:r>
            <w:r w:rsidR="002229CC" w:rsidRPr="00B57407">
              <w:rPr>
                <w:rFonts w:ascii="Arial" w:hAnsi="Arial" w:cs="Arial"/>
                <w:sz w:val="17"/>
                <w:szCs w:val="17"/>
              </w:rPr>
              <w:t xml:space="preserve">/mechanical </w:t>
            </w:r>
            <w:r w:rsidR="00D47B27" w:rsidRPr="00B57407">
              <w:rPr>
                <w:rFonts w:ascii="Arial" w:hAnsi="Arial" w:cs="Arial"/>
                <w:sz w:val="17"/>
                <w:szCs w:val="17"/>
              </w:rPr>
              <w:t xml:space="preserve">equipment is immobilised and secured to prevent unauthorised </w:t>
            </w:r>
            <w:proofErr w:type="gramStart"/>
            <w:r w:rsidR="00E776F4" w:rsidRPr="00B57407">
              <w:rPr>
                <w:rFonts w:ascii="Arial" w:hAnsi="Arial" w:cs="Arial"/>
                <w:sz w:val="17"/>
                <w:szCs w:val="17"/>
              </w:rPr>
              <w:t>use</w:t>
            </w:r>
            <w:proofErr w:type="gramEnd"/>
          </w:p>
          <w:p w14:paraId="5467BDCB" w14:textId="2E8EC557" w:rsidR="00D630A8" w:rsidRPr="00B57407" w:rsidRDefault="00D630A8" w:rsidP="002C0C4F">
            <w:pPr>
              <w:pStyle w:val="ListParagraph"/>
              <w:numPr>
                <w:ilvl w:val="0"/>
                <w:numId w:val="7"/>
              </w:numPr>
              <w:spacing w:after="160"/>
              <w:ind w:left="170" w:hanging="157"/>
              <w:rPr>
                <w:rFonts w:ascii="Arial" w:hAnsi="Arial" w:cs="Arial"/>
                <w:sz w:val="17"/>
                <w:szCs w:val="17"/>
              </w:rPr>
            </w:pPr>
            <w:r w:rsidRPr="00B57407">
              <w:rPr>
                <w:rFonts w:ascii="Arial" w:hAnsi="Arial" w:cs="Arial"/>
                <w:sz w:val="17"/>
                <w:szCs w:val="17"/>
              </w:rPr>
              <w:t xml:space="preserve">Barrier segregation </w:t>
            </w:r>
            <w:r w:rsidR="00A26D9E" w:rsidRPr="00B57407">
              <w:rPr>
                <w:rFonts w:ascii="Arial" w:hAnsi="Arial" w:cs="Arial"/>
                <w:sz w:val="17"/>
                <w:szCs w:val="17"/>
              </w:rPr>
              <w:t>and a</w:t>
            </w:r>
            <w:r w:rsidRPr="00B57407">
              <w:rPr>
                <w:rFonts w:ascii="Arial" w:hAnsi="Arial" w:cs="Arial"/>
                <w:sz w:val="17"/>
                <w:szCs w:val="17"/>
              </w:rPr>
              <w:t xml:space="preserve">ppropriate safety signage </w:t>
            </w:r>
            <w:r w:rsidR="00B771ED" w:rsidRPr="00B57407">
              <w:rPr>
                <w:rFonts w:ascii="Arial" w:hAnsi="Arial" w:cs="Arial"/>
                <w:sz w:val="17"/>
                <w:szCs w:val="17"/>
              </w:rPr>
              <w:t>used</w:t>
            </w:r>
            <w:r w:rsidRPr="00B57407">
              <w:rPr>
                <w:rFonts w:ascii="Arial" w:hAnsi="Arial" w:cs="Arial"/>
                <w:sz w:val="17"/>
                <w:szCs w:val="17"/>
              </w:rPr>
              <w:t xml:space="preserve"> where </w:t>
            </w:r>
            <w:proofErr w:type="gramStart"/>
            <w:r w:rsidR="00E776F4" w:rsidRPr="00B57407">
              <w:rPr>
                <w:rFonts w:ascii="Arial" w:hAnsi="Arial" w:cs="Arial"/>
                <w:sz w:val="17"/>
                <w:szCs w:val="17"/>
              </w:rPr>
              <w:t>required</w:t>
            </w:r>
            <w:proofErr w:type="gramEnd"/>
          </w:p>
          <w:p w14:paraId="2E95B0AA" w14:textId="0786B953" w:rsidR="00DB2E3A"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Suitable clothing worn</w:t>
            </w:r>
            <w:r w:rsidR="00A75E88" w:rsidRPr="00B57407">
              <w:rPr>
                <w:rFonts w:ascii="Arial" w:hAnsi="Arial" w:cs="Arial"/>
                <w:sz w:val="17"/>
                <w:szCs w:val="17"/>
              </w:rPr>
              <w:t xml:space="preserve">/long hair tied back/jewellery removed (wedding ring permitted) </w:t>
            </w:r>
            <w:r w:rsidRPr="00B57407">
              <w:rPr>
                <w:rFonts w:ascii="Arial" w:hAnsi="Arial" w:cs="Arial"/>
                <w:sz w:val="17"/>
                <w:szCs w:val="17"/>
              </w:rPr>
              <w:t>to prevent entanglement/drawing in</w:t>
            </w:r>
            <w:r w:rsidR="002229CC" w:rsidRPr="00B57407">
              <w:rPr>
                <w:rFonts w:ascii="Arial" w:hAnsi="Arial" w:cs="Arial"/>
                <w:sz w:val="17"/>
                <w:szCs w:val="17"/>
              </w:rPr>
              <w:t>/</w:t>
            </w:r>
            <w:proofErr w:type="gramStart"/>
            <w:r w:rsidR="00E776F4" w:rsidRPr="00B57407">
              <w:rPr>
                <w:rFonts w:ascii="Arial" w:hAnsi="Arial" w:cs="Arial"/>
                <w:sz w:val="17"/>
                <w:szCs w:val="17"/>
              </w:rPr>
              <w:t>entrapment</w:t>
            </w:r>
            <w:proofErr w:type="gramEnd"/>
          </w:p>
          <w:p w14:paraId="6A014E1B" w14:textId="56805781" w:rsidR="005A0505" w:rsidRPr="00B57407" w:rsidRDefault="002229CC"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Equipment</w:t>
            </w:r>
            <w:r w:rsidR="00BC372F" w:rsidRPr="00B57407">
              <w:rPr>
                <w:rFonts w:ascii="Arial" w:hAnsi="Arial" w:cs="Arial"/>
                <w:sz w:val="17"/>
                <w:szCs w:val="17"/>
              </w:rPr>
              <w:t xml:space="preserve"> </w:t>
            </w:r>
            <w:r w:rsidR="00DB2E3A" w:rsidRPr="00B57407">
              <w:rPr>
                <w:rFonts w:ascii="Arial" w:hAnsi="Arial" w:cs="Arial"/>
                <w:sz w:val="17"/>
                <w:szCs w:val="17"/>
              </w:rPr>
              <w:t>maintained/serviced periodically where required</w:t>
            </w:r>
            <w:r w:rsidR="005A0505" w:rsidRPr="00B57407">
              <w:rPr>
                <w:rFonts w:ascii="Arial" w:hAnsi="Arial" w:cs="Arial"/>
                <w:sz w:val="17"/>
                <w:szCs w:val="17"/>
              </w:rPr>
              <w:t xml:space="preserve"> and only by a suitably qualified/competent </w:t>
            </w:r>
            <w:proofErr w:type="gramStart"/>
            <w:r w:rsidR="00E776F4" w:rsidRPr="00B57407">
              <w:rPr>
                <w:rFonts w:ascii="Arial" w:hAnsi="Arial" w:cs="Arial"/>
                <w:sz w:val="17"/>
                <w:szCs w:val="17"/>
              </w:rPr>
              <w:t>individual</w:t>
            </w:r>
            <w:proofErr w:type="gramEnd"/>
          </w:p>
          <w:p w14:paraId="356F30FE" w14:textId="5107CBEC" w:rsidR="0040005D" w:rsidRPr="00B57407" w:rsidRDefault="0040005D" w:rsidP="002C0C4F">
            <w:pPr>
              <w:pStyle w:val="ListParagraph"/>
              <w:numPr>
                <w:ilvl w:val="0"/>
                <w:numId w:val="7"/>
              </w:numPr>
              <w:ind w:left="170" w:hanging="157"/>
              <w:rPr>
                <w:rFonts w:ascii="Arial" w:hAnsi="Arial" w:cs="Arial"/>
                <w:sz w:val="17"/>
                <w:szCs w:val="17"/>
              </w:rPr>
            </w:pPr>
            <w:r w:rsidRPr="00B57407">
              <w:rPr>
                <w:rFonts w:ascii="Arial" w:hAnsi="Arial" w:cs="Arial"/>
                <w:sz w:val="17"/>
                <w:szCs w:val="17"/>
              </w:rPr>
              <w:t xml:space="preserve">Individuals are not permitted to attempt to repair faulty </w:t>
            </w:r>
            <w:proofErr w:type="gramStart"/>
            <w:r w:rsidR="00E776F4" w:rsidRPr="00B57407">
              <w:rPr>
                <w:rFonts w:ascii="Arial" w:hAnsi="Arial" w:cs="Arial"/>
                <w:sz w:val="17"/>
                <w:szCs w:val="17"/>
              </w:rPr>
              <w:t>equipment</w:t>
            </w:r>
            <w:proofErr w:type="gramEnd"/>
          </w:p>
          <w:p w14:paraId="0BEAD803" w14:textId="7BF8D29A" w:rsidR="00DB2E3A" w:rsidRPr="00B57407" w:rsidRDefault="00DB2E3A"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 xml:space="preserve">Damaged/faulty equipment removed from </w:t>
            </w:r>
            <w:proofErr w:type="gramStart"/>
            <w:r w:rsidR="00E776F4" w:rsidRPr="00B57407">
              <w:rPr>
                <w:rFonts w:ascii="Arial" w:hAnsi="Arial" w:cs="Arial"/>
                <w:sz w:val="17"/>
                <w:szCs w:val="17"/>
              </w:rPr>
              <w:t>use</w:t>
            </w:r>
            <w:proofErr w:type="gramEnd"/>
          </w:p>
          <w:p w14:paraId="4B6D9F8A" w14:textId="33270BB4" w:rsidR="00DB2E3A" w:rsidRPr="00B57407" w:rsidRDefault="00254757" w:rsidP="002C0C4F">
            <w:pPr>
              <w:pStyle w:val="ListParagraph"/>
              <w:numPr>
                <w:ilvl w:val="0"/>
                <w:numId w:val="4"/>
              </w:numPr>
              <w:ind w:left="170" w:hanging="157"/>
              <w:rPr>
                <w:rFonts w:ascii="Arial" w:hAnsi="Arial" w:cs="Arial"/>
                <w:sz w:val="17"/>
                <w:szCs w:val="17"/>
              </w:rPr>
            </w:pPr>
            <w:r w:rsidRPr="00B57407">
              <w:rPr>
                <w:rFonts w:ascii="Arial" w:hAnsi="Arial" w:cs="Arial"/>
                <w:sz w:val="17"/>
                <w:szCs w:val="17"/>
              </w:rPr>
              <w:t>Suitable</w:t>
            </w:r>
            <w:r w:rsidR="00DB2E3A" w:rsidRPr="00B57407">
              <w:rPr>
                <w:rFonts w:ascii="Arial" w:hAnsi="Arial" w:cs="Arial"/>
                <w:sz w:val="17"/>
                <w:szCs w:val="17"/>
              </w:rPr>
              <w:t xml:space="preserve"> PPE provided </w:t>
            </w:r>
            <w:r w:rsidRPr="00B57407">
              <w:rPr>
                <w:rFonts w:ascii="Arial" w:hAnsi="Arial" w:cs="Arial"/>
                <w:sz w:val="17"/>
                <w:szCs w:val="17"/>
              </w:rPr>
              <w:t>where</w:t>
            </w:r>
            <w:r w:rsidR="00DB2E3A" w:rsidRPr="00B57407">
              <w:rPr>
                <w:rFonts w:ascii="Arial" w:hAnsi="Arial" w:cs="Arial"/>
                <w:sz w:val="17"/>
                <w:szCs w:val="17"/>
              </w:rPr>
              <w:t xml:space="preserve"> </w:t>
            </w:r>
            <w:proofErr w:type="gramStart"/>
            <w:r w:rsidR="00E776F4" w:rsidRPr="00B57407">
              <w:rPr>
                <w:rFonts w:ascii="Arial" w:hAnsi="Arial" w:cs="Arial"/>
                <w:sz w:val="17"/>
                <w:szCs w:val="17"/>
              </w:rPr>
              <w:t>required</w:t>
            </w:r>
            <w:proofErr w:type="gramEnd"/>
          </w:p>
          <w:p w14:paraId="080BD6A4" w14:textId="3D6D4CD9" w:rsidR="005A0505" w:rsidRPr="00B57407" w:rsidRDefault="005A0505" w:rsidP="002C0C4F">
            <w:pPr>
              <w:pStyle w:val="ListParagraph"/>
              <w:numPr>
                <w:ilvl w:val="0"/>
                <w:numId w:val="7"/>
              </w:numPr>
              <w:ind w:left="170" w:hanging="157"/>
              <w:rPr>
                <w:rFonts w:ascii="Arial" w:hAnsi="Arial" w:cs="Arial"/>
                <w:sz w:val="17"/>
                <w:szCs w:val="17"/>
              </w:rPr>
            </w:pPr>
            <w:r w:rsidRPr="00B57407">
              <w:rPr>
                <w:rFonts w:ascii="Arial" w:hAnsi="Arial" w:cs="Arial"/>
                <w:sz w:val="17"/>
                <w:szCs w:val="17"/>
              </w:rPr>
              <w:t xml:space="preserve">For electrical safety controls see ‘Electrical installations/use of electrical appliances’ later in this </w:t>
            </w:r>
            <w:r w:rsidR="00A66E4F" w:rsidRPr="00B57407">
              <w:rPr>
                <w:rFonts w:ascii="Arial" w:hAnsi="Arial" w:cs="Arial"/>
                <w:sz w:val="17"/>
                <w:szCs w:val="17"/>
              </w:rPr>
              <w:t>section</w:t>
            </w:r>
          </w:p>
          <w:p w14:paraId="054C782E" w14:textId="13B45276" w:rsidR="00D20F40" w:rsidRDefault="00543FFC" w:rsidP="00897DC6">
            <w:pPr>
              <w:pStyle w:val="ListParagraph"/>
              <w:numPr>
                <w:ilvl w:val="0"/>
                <w:numId w:val="7"/>
              </w:numPr>
              <w:ind w:left="170" w:hanging="157"/>
              <w:rPr>
                <w:rFonts w:ascii="Arial" w:hAnsi="Arial" w:cs="Arial"/>
                <w:sz w:val="17"/>
                <w:szCs w:val="17"/>
              </w:rPr>
            </w:pPr>
            <w:r w:rsidRPr="00B57407">
              <w:rPr>
                <w:rFonts w:ascii="Arial" w:hAnsi="Arial" w:cs="Arial"/>
                <w:sz w:val="17"/>
                <w:szCs w:val="17"/>
              </w:rPr>
              <w:t xml:space="preserve">All manual handling activities are </w:t>
            </w:r>
            <w:r w:rsidR="000467C6" w:rsidRPr="00B57407">
              <w:rPr>
                <w:rFonts w:ascii="Arial" w:hAnsi="Arial" w:cs="Arial"/>
                <w:sz w:val="17"/>
                <w:szCs w:val="17"/>
              </w:rPr>
              <w:t xml:space="preserve">identified and </w:t>
            </w:r>
            <w:r w:rsidRPr="00B57407">
              <w:rPr>
                <w:rFonts w:ascii="Arial" w:hAnsi="Arial" w:cs="Arial"/>
                <w:sz w:val="17"/>
                <w:szCs w:val="17"/>
              </w:rPr>
              <w:t>assessed by the unit</w:t>
            </w:r>
            <w:r w:rsidR="002229CC" w:rsidRPr="00B57407">
              <w:rPr>
                <w:rFonts w:ascii="Arial" w:hAnsi="Arial" w:cs="Arial"/>
                <w:sz w:val="17"/>
                <w:szCs w:val="17"/>
              </w:rPr>
              <w:t>/site</w:t>
            </w:r>
            <w:r w:rsidRPr="00B57407">
              <w:rPr>
                <w:rFonts w:ascii="Arial" w:hAnsi="Arial" w:cs="Arial"/>
                <w:sz w:val="17"/>
                <w:szCs w:val="17"/>
              </w:rPr>
              <w:t xml:space="preserve"> manager and sufficient training given to individuals who carry out manual handling </w:t>
            </w:r>
            <w:proofErr w:type="gramStart"/>
            <w:r w:rsidR="00E776F4" w:rsidRPr="00B57407">
              <w:rPr>
                <w:rFonts w:ascii="Arial" w:hAnsi="Arial" w:cs="Arial"/>
                <w:sz w:val="17"/>
                <w:szCs w:val="17"/>
              </w:rPr>
              <w:t>activities</w:t>
            </w:r>
            <w:proofErr w:type="gramEnd"/>
          </w:p>
          <w:p w14:paraId="2DF270DB" w14:textId="49DEFEB0" w:rsidR="00897DC6" w:rsidRPr="00897DC6" w:rsidRDefault="00897DC6" w:rsidP="00897DC6">
            <w:pPr>
              <w:pStyle w:val="ListParagraph"/>
              <w:numPr>
                <w:ilvl w:val="0"/>
                <w:numId w:val="7"/>
              </w:numPr>
              <w:ind w:left="170" w:hanging="157"/>
              <w:rPr>
                <w:rFonts w:ascii="Arial" w:hAnsi="Arial" w:cs="Arial"/>
                <w:sz w:val="17"/>
                <w:szCs w:val="17"/>
              </w:rPr>
            </w:pPr>
            <w:r>
              <w:rPr>
                <w:rFonts w:ascii="Arial" w:hAnsi="Arial" w:cs="Arial"/>
                <w:sz w:val="17"/>
                <w:szCs w:val="17"/>
              </w:rPr>
              <w:t xml:space="preserve">Suitable PPE </w:t>
            </w:r>
            <w:r w:rsidR="001B52E4">
              <w:rPr>
                <w:rFonts w:ascii="Arial" w:hAnsi="Arial" w:cs="Arial"/>
                <w:sz w:val="17"/>
                <w:szCs w:val="17"/>
              </w:rPr>
              <w:t xml:space="preserve">for environment in use – Hi visibility jackets/vests/safety boots and cut resistant waste </w:t>
            </w:r>
            <w:proofErr w:type="gramStart"/>
            <w:r w:rsidR="00E776F4">
              <w:rPr>
                <w:rFonts w:ascii="Arial" w:hAnsi="Arial" w:cs="Arial"/>
                <w:sz w:val="17"/>
                <w:szCs w:val="17"/>
              </w:rPr>
              <w:t>gloves</w:t>
            </w:r>
            <w:proofErr w:type="gramEnd"/>
          </w:p>
          <w:p w14:paraId="66E6E54F" w14:textId="7058F17E" w:rsidR="00D20F40" w:rsidRDefault="00E776F4" w:rsidP="0033570D">
            <w:pPr>
              <w:pStyle w:val="ListParagraph"/>
              <w:numPr>
                <w:ilvl w:val="0"/>
                <w:numId w:val="7"/>
              </w:numPr>
              <w:ind w:left="170" w:hanging="159"/>
              <w:rPr>
                <w:rFonts w:ascii="Arial" w:hAnsi="Arial" w:cs="Arial"/>
                <w:sz w:val="17"/>
                <w:szCs w:val="17"/>
              </w:rPr>
            </w:pPr>
            <w:r>
              <w:rPr>
                <w:rFonts w:ascii="Arial" w:hAnsi="Arial" w:cs="Arial"/>
                <w:sz w:val="17"/>
                <w:szCs w:val="17"/>
              </w:rPr>
              <w:t>Waste</w:t>
            </w:r>
            <w:r w:rsidR="00A0715F">
              <w:rPr>
                <w:rFonts w:ascii="Arial" w:hAnsi="Arial" w:cs="Arial"/>
                <w:sz w:val="17"/>
                <w:szCs w:val="17"/>
              </w:rPr>
              <w:t xml:space="preserve"> bags checked for potential </w:t>
            </w:r>
            <w:r w:rsidR="00675696">
              <w:rPr>
                <w:rFonts w:ascii="Arial" w:hAnsi="Arial" w:cs="Arial"/>
                <w:sz w:val="17"/>
                <w:szCs w:val="17"/>
              </w:rPr>
              <w:t xml:space="preserve">protruding </w:t>
            </w:r>
            <w:proofErr w:type="gramStart"/>
            <w:r>
              <w:rPr>
                <w:rFonts w:ascii="Arial" w:hAnsi="Arial" w:cs="Arial"/>
                <w:sz w:val="17"/>
                <w:szCs w:val="17"/>
              </w:rPr>
              <w:t>objects</w:t>
            </w:r>
            <w:proofErr w:type="gramEnd"/>
          </w:p>
          <w:p w14:paraId="1645AD1F" w14:textId="1F3574F9" w:rsidR="00675696" w:rsidRDefault="00675696" w:rsidP="0033570D">
            <w:pPr>
              <w:pStyle w:val="ListParagraph"/>
              <w:numPr>
                <w:ilvl w:val="0"/>
                <w:numId w:val="7"/>
              </w:numPr>
              <w:ind w:left="170" w:hanging="159"/>
              <w:rPr>
                <w:rFonts w:ascii="Arial" w:hAnsi="Arial" w:cs="Arial"/>
                <w:sz w:val="17"/>
                <w:szCs w:val="17"/>
              </w:rPr>
            </w:pPr>
            <w:r>
              <w:rPr>
                <w:rFonts w:ascii="Arial" w:hAnsi="Arial" w:cs="Arial"/>
                <w:sz w:val="17"/>
                <w:szCs w:val="17"/>
              </w:rPr>
              <w:t xml:space="preserve">Personnel trained to visually check bag prior to full </w:t>
            </w:r>
            <w:proofErr w:type="gramStart"/>
            <w:r w:rsidR="00E776F4">
              <w:rPr>
                <w:rFonts w:ascii="Arial" w:hAnsi="Arial" w:cs="Arial"/>
                <w:sz w:val="17"/>
                <w:szCs w:val="17"/>
              </w:rPr>
              <w:t>lift</w:t>
            </w:r>
            <w:proofErr w:type="gramEnd"/>
          </w:p>
          <w:p w14:paraId="5E7B7535" w14:textId="6E413849" w:rsidR="00E2601A" w:rsidRDefault="009C5014" w:rsidP="0033570D">
            <w:pPr>
              <w:pStyle w:val="ListParagraph"/>
              <w:numPr>
                <w:ilvl w:val="0"/>
                <w:numId w:val="7"/>
              </w:numPr>
              <w:ind w:left="170" w:hanging="159"/>
              <w:rPr>
                <w:rFonts w:ascii="Arial" w:hAnsi="Arial" w:cs="Arial"/>
                <w:sz w:val="17"/>
                <w:szCs w:val="17"/>
              </w:rPr>
            </w:pPr>
            <w:r>
              <w:rPr>
                <w:rFonts w:ascii="Arial" w:hAnsi="Arial" w:cs="Arial"/>
                <w:sz w:val="17"/>
                <w:szCs w:val="17"/>
              </w:rPr>
              <w:t xml:space="preserve">Review waste routes and storage areas for specific hazards to be </w:t>
            </w:r>
            <w:proofErr w:type="gramStart"/>
            <w:r w:rsidR="00E776F4">
              <w:rPr>
                <w:rFonts w:ascii="Arial" w:hAnsi="Arial" w:cs="Arial"/>
                <w:sz w:val="17"/>
                <w:szCs w:val="17"/>
              </w:rPr>
              <w:t>addressed</w:t>
            </w:r>
            <w:proofErr w:type="gramEnd"/>
          </w:p>
          <w:p w14:paraId="31AE3F2C" w14:textId="57193098" w:rsidR="00A75E88" w:rsidRDefault="00F00A21" w:rsidP="0033570D">
            <w:pPr>
              <w:pStyle w:val="ListParagraph"/>
              <w:numPr>
                <w:ilvl w:val="0"/>
                <w:numId w:val="7"/>
              </w:numPr>
              <w:ind w:left="170" w:hanging="159"/>
              <w:rPr>
                <w:rFonts w:ascii="Arial" w:hAnsi="Arial" w:cs="Arial"/>
                <w:sz w:val="17"/>
                <w:szCs w:val="17"/>
              </w:rPr>
            </w:pPr>
            <w:r>
              <w:rPr>
                <w:rFonts w:ascii="Arial" w:hAnsi="Arial" w:cs="Arial"/>
                <w:sz w:val="17"/>
                <w:szCs w:val="17"/>
              </w:rPr>
              <w:t xml:space="preserve">Ensure all bins are fit for purpose and regularly checked for any faults and remove from </w:t>
            </w:r>
            <w:proofErr w:type="gramStart"/>
            <w:r w:rsidR="00E776F4">
              <w:rPr>
                <w:rFonts w:ascii="Arial" w:hAnsi="Arial" w:cs="Arial"/>
                <w:sz w:val="17"/>
                <w:szCs w:val="17"/>
              </w:rPr>
              <w:t>use</w:t>
            </w:r>
            <w:proofErr w:type="gramEnd"/>
          </w:p>
          <w:p w14:paraId="31852ED7" w14:textId="7C6A1C98" w:rsidR="00E3467C" w:rsidRPr="0033570D" w:rsidRDefault="00E3467C" w:rsidP="0033570D">
            <w:pPr>
              <w:pStyle w:val="ListParagraph"/>
              <w:numPr>
                <w:ilvl w:val="0"/>
                <w:numId w:val="7"/>
              </w:numPr>
              <w:ind w:left="170" w:hanging="159"/>
              <w:rPr>
                <w:rFonts w:ascii="Arial" w:hAnsi="Arial" w:cs="Arial"/>
                <w:sz w:val="17"/>
                <w:szCs w:val="17"/>
              </w:rPr>
            </w:pPr>
            <w:r w:rsidRPr="0033570D">
              <w:rPr>
                <w:rFonts w:ascii="Arial" w:hAnsi="Arial" w:cs="Arial"/>
                <w:sz w:val="17"/>
                <w:szCs w:val="17"/>
              </w:rPr>
              <w:t xml:space="preserve">Washing bins should be in area cordoned off from other </w:t>
            </w:r>
            <w:proofErr w:type="gramStart"/>
            <w:r w:rsidRPr="0033570D">
              <w:rPr>
                <w:rFonts w:ascii="Arial" w:hAnsi="Arial" w:cs="Arial"/>
                <w:sz w:val="17"/>
                <w:szCs w:val="17"/>
              </w:rPr>
              <w:t>users</w:t>
            </w:r>
            <w:proofErr w:type="gramEnd"/>
          </w:p>
          <w:p w14:paraId="49AC98C2" w14:textId="2F40B7D1" w:rsidR="00715CE8" w:rsidRDefault="00F00A21" w:rsidP="0033570D">
            <w:pPr>
              <w:pStyle w:val="ListParagraph"/>
              <w:numPr>
                <w:ilvl w:val="0"/>
                <w:numId w:val="7"/>
              </w:numPr>
              <w:ind w:left="170" w:hanging="159"/>
              <w:rPr>
                <w:rFonts w:ascii="Arial" w:hAnsi="Arial" w:cs="Arial"/>
                <w:sz w:val="17"/>
                <w:szCs w:val="17"/>
              </w:rPr>
            </w:pPr>
            <w:r>
              <w:rPr>
                <w:rFonts w:ascii="Arial" w:hAnsi="Arial" w:cs="Arial"/>
                <w:sz w:val="17"/>
                <w:szCs w:val="17"/>
              </w:rPr>
              <w:t xml:space="preserve">Ensure all personnel are fully </w:t>
            </w:r>
            <w:proofErr w:type="gramStart"/>
            <w:r w:rsidR="00E776F4">
              <w:rPr>
                <w:rFonts w:ascii="Arial" w:hAnsi="Arial" w:cs="Arial"/>
                <w:sz w:val="17"/>
                <w:szCs w:val="17"/>
              </w:rPr>
              <w:t>trained</w:t>
            </w:r>
            <w:proofErr w:type="gramEnd"/>
          </w:p>
          <w:p w14:paraId="11CCF0E1" w14:textId="60D8881E" w:rsidR="00B80A88" w:rsidRDefault="00B80A88" w:rsidP="0033570D">
            <w:pPr>
              <w:pStyle w:val="ListParagraph"/>
              <w:numPr>
                <w:ilvl w:val="0"/>
                <w:numId w:val="7"/>
              </w:numPr>
              <w:ind w:left="170" w:hanging="159"/>
              <w:rPr>
                <w:rFonts w:ascii="Arial" w:hAnsi="Arial" w:cs="Arial"/>
                <w:sz w:val="17"/>
                <w:szCs w:val="17"/>
              </w:rPr>
            </w:pPr>
            <w:r>
              <w:rPr>
                <w:rFonts w:ascii="Arial" w:hAnsi="Arial" w:cs="Arial"/>
                <w:sz w:val="17"/>
                <w:szCs w:val="17"/>
              </w:rPr>
              <w:t xml:space="preserve">Check </w:t>
            </w:r>
            <w:r w:rsidR="00D0303B">
              <w:rPr>
                <w:rFonts w:ascii="Arial" w:hAnsi="Arial" w:cs="Arial"/>
                <w:sz w:val="17"/>
                <w:szCs w:val="17"/>
              </w:rPr>
              <w:t>drains</w:t>
            </w:r>
            <w:r>
              <w:rPr>
                <w:rFonts w:ascii="Arial" w:hAnsi="Arial" w:cs="Arial"/>
                <w:sz w:val="17"/>
                <w:szCs w:val="17"/>
              </w:rPr>
              <w:t xml:space="preserve"> for run off is suitable for </w:t>
            </w:r>
            <w:proofErr w:type="gramStart"/>
            <w:r w:rsidR="00E776F4">
              <w:rPr>
                <w:rFonts w:ascii="Arial" w:hAnsi="Arial" w:cs="Arial"/>
                <w:sz w:val="17"/>
                <w:szCs w:val="17"/>
              </w:rPr>
              <w:t>wastewater</w:t>
            </w:r>
            <w:proofErr w:type="gramEnd"/>
          </w:p>
          <w:p w14:paraId="3227CD65" w14:textId="06B978F2" w:rsidR="0063712B" w:rsidRPr="00E3467C" w:rsidRDefault="00B80A88" w:rsidP="0033570D">
            <w:pPr>
              <w:pStyle w:val="ListParagraph"/>
              <w:numPr>
                <w:ilvl w:val="0"/>
                <w:numId w:val="7"/>
              </w:numPr>
              <w:ind w:left="170" w:hanging="159"/>
              <w:rPr>
                <w:rFonts w:ascii="Arial" w:hAnsi="Arial" w:cs="Arial"/>
                <w:sz w:val="17"/>
                <w:szCs w:val="17"/>
              </w:rPr>
            </w:pPr>
            <w:r>
              <w:rPr>
                <w:rFonts w:ascii="Arial" w:hAnsi="Arial" w:cs="Arial"/>
                <w:sz w:val="17"/>
                <w:szCs w:val="17"/>
              </w:rPr>
              <w:t>Under no circumstances are clinical /WIVA bins to be washed on site</w:t>
            </w:r>
            <w:r w:rsidR="00E3467C">
              <w:rPr>
                <w:rFonts w:ascii="Arial" w:hAnsi="Arial" w:cs="Arial"/>
                <w:sz w:val="17"/>
                <w:szCs w:val="17"/>
              </w:rPr>
              <w:t xml:space="preserve"> </w:t>
            </w:r>
          </w:p>
        </w:tc>
      </w:tr>
      <w:tr w:rsidR="00543FFC" w:rsidRPr="00AA052E" w14:paraId="60B690E9" w14:textId="77777777" w:rsidTr="00A67B68">
        <w:tc>
          <w:tcPr>
            <w:tcW w:w="1843" w:type="dxa"/>
            <w:vAlign w:val="center"/>
          </w:tcPr>
          <w:p w14:paraId="56A1B04D" w14:textId="6B4672C7" w:rsidR="00543FFC" w:rsidRDefault="00543FFC" w:rsidP="00A67B68">
            <w:pPr>
              <w:jc w:val="center"/>
              <w:rPr>
                <w:rFonts w:ascii="Arial" w:hAnsi="Arial" w:cs="Arial"/>
                <w:sz w:val="17"/>
                <w:szCs w:val="17"/>
              </w:rPr>
            </w:pPr>
            <w:r w:rsidRPr="00AA052E">
              <w:rPr>
                <w:rFonts w:ascii="Arial" w:hAnsi="Arial" w:cs="Arial"/>
                <w:b/>
                <w:sz w:val="17"/>
                <w:szCs w:val="17"/>
              </w:rPr>
              <w:lastRenderedPageBreak/>
              <w:t>What are the hazards?</w:t>
            </w:r>
          </w:p>
        </w:tc>
        <w:tc>
          <w:tcPr>
            <w:tcW w:w="1134" w:type="dxa"/>
            <w:vAlign w:val="center"/>
          </w:tcPr>
          <w:p w14:paraId="13F55A8F" w14:textId="08AE29D8" w:rsidR="00543FFC" w:rsidRPr="00AA052E" w:rsidRDefault="00543FFC" w:rsidP="00A67B68">
            <w:pPr>
              <w:jc w:val="center"/>
              <w:rPr>
                <w:rFonts w:ascii="Arial" w:hAnsi="Arial" w:cs="Arial"/>
                <w:sz w:val="17"/>
                <w:szCs w:val="17"/>
              </w:rPr>
            </w:pPr>
            <w:r w:rsidRPr="00AA052E">
              <w:rPr>
                <w:rFonts w:ascii="Arial" w:hAnsi="Arial" w:cs="Arial"/>
                <w:b/>
                <w:sz w:val="17"/>
                <w:szCs w:val="17"/>
              </w:rPr>
              <w:t>Who might be harmed?</w:t>
            </w:r>
          </w:p>
        </w:tc>
        <w:tc>
          <w:tcPr>
            <w:tcW w:w="2410" w:type="dxa"/>
            <w:gridSpan w:val="2"/>
            <w:vAlign w:val="center"/>
          </w:tcPr>
          <w:p w14:paraId="71C9B042" w14:textId="1F1AFAAB" w:rsidR="00285D9E" w:rsidRDefault="00543FFC" w:rsidP="00A67B68">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p>
          <w:p w14:paraId="469FD898" w14:textId="5F203622" w:rsidR="00543FFC" w:rsidRPr="00A75E88" w:rsidRDefault="00543FFC" w:rsidP="00A67B68">
            <w:pPr>
              <w:jc w:val="center"/>
              <w:rPr>
                <w:rFonts w:ascii="Arial" w:hAnsi="Arial" w:cs="Arial"/>
                <w:sz w:val="17"/>
                <w:szCs w:val="17"/>
              </w:rPr>
            </w:pPr>
            <w:r w:rsidRPr="00AA052E">
              <w:rPr>
                <w:rFonts w:ascii="Arial" w:hAnsi="Arial" w:cs="Arial"/>
                <w:b/>
                <w:sz w:val="17"/>
                <w:szCs w:val="17"/>
              </w:rPr>
              <w:t>harmed?</w:t>
            </w:r>
          </w:p>
        </w:tc>
        <w:tc>
          <w:tcPr>
            <w:tcW w:w="4819" w:type="dxa"/>
            <w:vAlign w:val="center"/>
          </w:tcPr>
          <w:p w14:paraId="7D452558" w14:textId="2495908F" w:rsidR="00543FFC" w:rsidRPr="00AA052E" w:rsidRDefault="00543FFC" w:rsidP="00A67B68">
            <w:pPr>
              <w:pStyle w:val="ListParagraph"/>
              <w:ind w:left="184"/>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8D550A" w:rsidRPr="00AA052E" w14:paraId="5624B38A" w14:textId="77777777" w:rsidTr="0050798D">
        <w:tc>
          <w:tcPr>
            <w:tcW w:w="1843" w:type="dxa"/>
          </w:tcPr>
          <w:p w14:paraId="29416D26" w14:textId="4E718B5E" w:rsidR="008D550A" w:rsidRDefault="008D550A" w:rsidP="00C37478">
            <w:pPr>
              <w:rPr>
                <w:rFonts w:ascii="Arial" w:hAnsi="Arial" w:cs="Arial"/>
                <w:b/>
                <w:bCs/>
                <w:sz w:val="17"/>
                <w:szCs w:val="17"/>
              </w:rPr>
            </w:pPr>
            <w:r w:rsidRPr="00DA5F57">
              <w:rPr>
                <w:rFonts w:ascii="Arial" w:hAnsi="Arial" w:cs="Arial"/>
                <w:b/>
                <w:bCs/>
                <w:sz w:val="17"/>
                <w:szCs w:val="17"/>
              </w:rPr>
              <w:t>Access to</w:t>
            </w:r>
            <w:r w:rsidR="002C0C4F" w:rsidRPr="00DA5F57">
              <w:rPr>
                <w:rFonts w:ascii="Arial" w:hAnsi="Arial" w:cs="Arial"/>
                <w:b/>
                <w:bCs/>
                <w:sz w:val="17"/>
                <w:szCs w:val="17"/>
              </w:rPr>
              <w:t xml:space="preserve"> </w:t>
            </w:r>
            <w:r w:rsidR="00E02CEB" w:rsidRPr="00DA5F57">
              <w:rPr>
                <w:rFonts w:ascii="Arial" w:hAnsi="Arial" w:cs="Arial"/>
                <w:b/>
                <w:bCs/>
                <w:sz w:val="17"/>
                <w:szCs w:val="17"/>
              </w:rPr>
              <w:t xml:space="preserve">imaging areas including </w:t>
            </w:r>
            <w:r w:rsidR="002C0C4F" w:rsidRPr="00DA5F57">
              <w:rPr>
                <w:rFonts w:ascii="Arial" w:hAnsi="Arial" w:cs="Arial"/>
                <w:b/>
                <w:bCs/>
                <w:sz w:val="17"/>
                <w:szCs w:val="17"/>
              </w:rPr>
              <w:t>r</w:t>
            </w:r>
            <w:r w:rsidRPr="00DA5F57">
              <w:rPr>
                <w:rFonts w:ascii="Arial" w:hAnsi="Arial" w:cs="Arial"/>
                <w:b/>
                <w:bCs/>
                <w:sz w:val="17"/>
                <w:szCs w:val="17"/>
              </w:rPr>
              <w:t xml:space="preserve">adiography </w:t>
            </w:r>
            <w:r w:rsidR="00E02CEB" w:rsidRPr="00DA5F57">
              <w:rPr>
                <w:rFonts w:ascii="Arial" w:hAnsi="Arial" w:cs="Arial"/>
                <w:b/>
                <w:bCs/>
                <w:sz w:val="17"/>
                <w:szCs w:val="17"/>
              </w:rPr>
              <w:t xml:space="preserve">and </w:t>
            </w:r>
            <w:proofErr w:type="gramStart"/>
            <w:r w:rsidR="00E776F4" w:rsidRPr="00DA5F57">
              <w:rPr>
                <w:rFonts w:ascii="Arial" w:hAnsi="Arial" w:cs="Arial"/>
                <w:b/>
                <w:bCs/>
                <w:sz w:val="17"/>
                <w:szCs w:val="17"/>
              </w:rPr>
              <w:t>MRI</w:t>
            </w:r>
            <w:proofErr w:type="gramEnd"/>
          </w:p>
          <w:p w14:paraId="662FB2B2" w14:textId="77777777" w:rsidR="009D5635" w:rsidRDefault="009D5635" w:rsidP="00C37478">
            <w:pPr>
              <w:rPr>
                <w:rFonts w:ascii="Arial" w:hAnsi="Arial" w:cs="Arial"/>
                <w:b/>
                <w:bCs/>
                <w:sz w:val="17"/>
                <w:szCs w:val="17"/>
              </w:rPr>
            </w:pPr>
          </w:p>
          <w:p w14:paraId="1BA05876" w14:textId="136A3BA9" w:rsidR="009D5635" w:rsidRPr="00DA5F57" w:rsidRDefault="009D5635" w:rsidP="00C37478">
            <w:pPr>
              <w:rPr>
                <w:rFonts w:ascii="Arial" w:hAnsi="Arial" w:cs="Arial"/>
                <w:b/>
                <w:bCs/>
                <w:sz w:val="17"/>
                <w:szCs w:val="17"/>
              </w:rPr>
            </w:pPr>
            <w:r>
              <w:rPr>
                <w:rFonts w:ascii="Arial" w:hAnsi="Arial" w:cs="Arial"/>
                <w:b/>
                <w:bCs/>
                <w:sz w:val="17"/>
                <w:szCs w:val="17"/>
              </w:rPr>
              <w:t>Potential Radioactive Waste</w:t>
            </w:r>
          </w:p>
          <w:p w14:paraId="4E051F19" w14:textId="77777777" w:rsidR="008D550A" w:rsidRPr="00DA5F57" w:rsidRDefault="008D550A" w:rsidP="00C37478">
            <w:pPr>
              <w:rPr>
                <w:rFonts w:ascii="Arial" w:hAnsi="Arial" w:cs="Arial"/>
                <w:b/>
                <w:bCs/>
                <w:sz w:val="17"/>
                <w:szCs w:val="17"/>
              </w:rPr>
            </w:pPr>
          </w:p>
          <w:p w14:paraId="3586E92F" w14:textId="77777777" w:rsidR="008D550A" w:rsidRPr="00DA5F57" w:rsidRDefault="008D550A" w:rsidP="00C37478">
            <w:pPr>
              <w:rPr>
                <w:rFonts w:ascii="Arial" w:hAnsi="Arial" w:cs="Arial"/>
                <w:b/>
                <w:bCs/>
                <w:sz w:val="17"/>
                <w:szCs w:val="17"/>
              </w:rPr>
            </w:pPr>
          </w:p>
          <w:p w14:paraId="13AC8785" w14:textId="77777777" w:rsidR="008D550A" w:rsidRPr="00DA5F57" w:rsidRDefault="008D550A" w:rsidP="00C37478">
            <w:pPr>
              <w:rPr>
                <w:rFonts w:ascii="Arial" w:hAnsi="Arial" w:cs="Arial"/>
                <w:b/>
                <w:bCs/>
                <w:sz w:val="17"/>
                <w:szCs w:val="17"/>
              </w:rPr>
            </w:pPr>
          </w:p>
          <w:p w14:paraId="5CD7ABD1" w14:textId="77777777" w:rsidR="008D550A" w:rsidRPr="00DA5F57" w:rsidRDefault="008D550A" w:rsidP="00C37478">
            <w:pPr>
              <w:rPr>
                <w:rFonts w:ascii="Arial" w:hAnsi="Arial" w:cs="Arial"/>
                <w:b/>
                <w:bCs/>
                <w:sz w:val="17"/>
                <w:szCs w:val="17"/>
              </w:rPr>
            </w:pPr>
          </w:p>
          <w:p w14:paraId="58E75B19" w14:textId="77777777" w:rsidR="008D550A" w:rsidRPr="00DA5F57" w:rsidRDefault="008D550A" w:rsidP="00C37478">
            <w:pPr>
              <w:rPr>
                <w:rFonts w:ascii="Arial" w:hAnsi="Arial" w:cs="Arial"/>
                <w:b/>
                <w:bCs/>
                <w:sz w:val="17"/>
                <w:szCs w:val="17"/>
              </w:rPr>
            </w:pPr>
          </w:p>
          <w:p w14:paraId="54B3993B" w14:textId="210055FF" w:rsidR="008D550A" w:rsidRPr="00DA5F57" w:rsidRDefault="008D550A" w:rsidP="00C37478">
            <w:pPr>
              <w:rPr>
                <w:rFonts w:ascii="Arial" w:hAnsi="Arial" w:cs="Arial"/>
                <w:b/>
                <w:bCs/>
                <w:sz w:val="17"/>
                <w:szCs w:val="17"/>
              </w:rPr>
            </w:pPr>
          </w:p>
        </w:tc>
        <w:tc>
          <w:tcPr>
            <w:tcW w:w="1134" w:type="dxa"/>
          </w:tcPr>
          <w:p w14:paraId="620A5604" w14:textId="77777777" w:rsidR="008D550A" w:rsidRPr="00537E8B" w:rsidRDefault="008D550A" w:rsidP="00C37478">
            <w:pPr>
              <w:rPr>
                <w:rFonts w:ascii="Arial" w:hAnsi="Arial" w:cs="Arial"/>
                <w:sz w:val="17"/>
                <w:szCs w:val="17"/>
              </w:rPr>
            </w:pPr>
            <w:r w:rsidRPr="00537E8B">
              <w:rPr>
                <w:rFonts w:ascii="Arial" w:hAnsi="Arial" w:cs="Arial"/>
                <w:sz w:val="17"/>
                <w:szCs w:val="17"/>
              </w:rPr>
              <w:t>Compass employees</w:t>
            </w:r>
          </w:p>
          <w:p w14:paraId="4192CC91" w14:textId="77777777" w:rsidR="008D550A" w:rsidRPr="00537E8B" w:rsidRDefault="008D550A" w:rsidP="00C37478">
            <w:pPr>
              <w:rPr>
                <w:rFonts w:ascii="Arial" w:hAnsi="Arial" w:cs="Arial"/>
                <w:sz w:val="17"/>
                <w:szCs w:val="17"/>
              </w:rPr>
            </w:pPr>
            <w:r w:rsidRPr="00537E8B">
              <w:rPr>
                <w:rFonts w:ascii="Arial" w:hAnsi="Arial" w:cs="Arial"/>
                <w:sz w:val="17"/>
                <w:szCs w:val="17"/>
              </w:rPr>
              <w:t xml:space="preserve">Agency staff </w:t>
            </w:r>
          </w:p>
          <w:p w14:paraId="090A5B2E" w14:textId="77777777" w:rsidR="008D550A" w:rsidRPr="00537E8B" w:rsidRDefault="008D550A" w:rsidP="00C37478">
            <w:pPr>
              <w:rPr>
                <w:rFonts w:ascii="Arial" w:hAnsi="Arial" w:cs="Arial"/>
                <w:sz w:val="17"/>
                <w:szCs w:val="17"/>
              </w:rPr>
            </w:pPr>
          </w:p>
        </w:tc>
        <w:tc>
          <w:tcPr>
            <w:tcW w:w="2410" w:type="dxa"/>
            <w:gridSpan w:val="2"/>
          </w:tcPr>
          <w:p w14:paraId="230DA18D" w14:textId="7DB71E9B" w:rsidR="00C37478" w:rsidRPr="00537E8B" w:rsidRDefault="008D550A" w:rsidP="00C37478">
            <w:pPr>
              <w:pStyle w:val="NormalWeb"/>
              <w:spacing w:before="0" w:beforeAutospacing="0" w:after="0" w:afterAutospacing="0"/>
              <w:rPr>
                <w:rFonts w:ascii="Arial" w:hAnsi="Arial" w:cs="Arial"/>
                <w:sz w:val="17"/>
                <w:szCs w:val="17"/>
              </w:rPr>
            </w:pPr>
            <w:r w:rsidRPr="00537E8B">
              <w:rPr>
                <w:rFonts w:ascii="Arial" w:hAnsi="Arial" w:cs="Arial"/>
                <w:sz w:val="17"/>
                <w:szCs w:val="17"/>
              </w:rPr>
              <w:t>Exposure to ionising radiation in areas where radiology</w:t>
            </w:r>
            <w:r w:rsidR="00B57407" w:rsidRPr="00537E8B">
              <w:rPr>
                <w:rFonts w:ascii="Arial" w:hAnsi="Arial" w:cs="Arial"/>
                <w:sz w:val="17"/>
                <w:szCs w:val="17"/>
              </w:rPr>
              <w:t xml:space="preserve"> </w:t>
            </w:r>
            <w:r w:rsidRPr="00537E8B">
              <w:rPr>
                <w:rFonts w:ascii="Arial" w:hAnsi="Arial" w:cs="Arial"/>
                <w:sz w:val="17"/>
                <w:szCs w:val="17"/>
              </w:rPr>
              <w:t>equipment is used can cause</w:t>
            </w:r>
            <w:r w:rsidR="00C37478" w:rsidRPr="00537E8B">
              <w:rPr>
                <w:rFonts w:ascii="Arial" w:hAnsi="Arial" w:cs="Arial"/>
                <w:sz w:val="17"/>
                <w:szCs w:val="17"/>
              </w:rPr>
              <w:t>:</w:t>
            </w:r>
            <w:r w:rsidRPr="00537E8B">
              <w:rPr>
                <w:rFonts w:ascii="Arial" w:hAnsi="Arial" w:cs="Arial"/>
                <w:sz w:val="17"/>
                <w:szCs w:val="17"/>
              </w:rPr>
              <w:t xml:space="preserve"> </w:t>
            </w:r>
          </w:p>
          <w:p w14:paraId="4A6A9839" w14:textId="77777777" w:rsidR="00C37478" w:rsidRPr="00537E8B" w:rsidRDefault="008D550A" w:rsidP="00B57407">
            <w:pPr>
              <w:pStyle w:val="NormalWeb"/>
              <w:numPr>
                <w:ilvl w:val="0"/>
                <w:numId w:val="43"/>
              </w:numPr>
              <w:spacing w:before="0" w:beforeAutospacing="0" w:after="0" w:afterAutospacing="0"/>
              <w:ind w:left="179" w:hanging="179"/>
              <w:rPr>
                <w:rFonts w:ascii="Arial" w:hAnsi="Arial" w:cs="Arial"/>
                <w:sz w:val="17"/>
                <w:szCs w:val="17"/>
              </w:rPr>
            </w:pPr>
            <w:r w:rsidRPr="00537E8B">
              <w:rPr>
                <w:rFonts w:ascii="Arial" w:hAnsi="Arial" w:cs="Arial"/>
                <w:sz w:val="17"/>
                <w:szCs w:val="17"/>
              </w:rPr>
              <w:t xml:space="preserve">Effects on the reproductive system </w:t>
            </w:r>
            <w:r w:rsidR="00C37478" w:rsidRPr="00537E8B">
              <w:rPr>
                <w:rFonts w:ascii="Arial" w:hAnsi="Arial" w:cs="Arial"/>
                <w:sz w:val="17"/>
                <w:szCs w:val="17"/>
              </w:rPr>
              <w:t xml:space="preserve">of individuals </w:t>
            </w:r>
            <w:r w:rsidRPr="00537E8B">
              <w:rPr>
                <w:rFonts w:ascii="Arial" w:hAnsi="Arial" w:cs="Arial"/>
                <w:sz w:val="17"/>
                <w:szCs w:val="17"/>
              </w:rPr>
              <w:t xml:space="preserve">and unborn babies </w:t>
            </w:r>
          </w:p>
          <w:p w14:paraId="28F9AFF7" w14:textId="676A973B" w:rsidR="008D550A" w:rsidRPr="00537E8B" w:rsidRDefault="008D550A" w:rsidP="00B57407">
            <w:pPr>
              <w:pStyle w:val="NormalWeb"/>
              <w:numPr>
                <w:ilvl w:val="0"/>
                <w:numId w:val="43"/>
              </w:numPr>
              <w:spacing w:before="0" w:beforeAutospacing="0" w:after="0" w:afterAutospacing="0"/>
              <w:ind w:left="179" w:hanging="179"/>
              <w:rPr>
                <w:rFonts w:ascii="Arial" w:hAnsi="Arial" w:cs="Arial"/>
                <w:sz w:val="17"/>
                <w:szCs w:val="17"/>
              </w:rPr>
            </w:pPr>
            <w:r w:rsidRPr="00537E8B">
              <w:rPr>
                <w:rFonts w:ascii="Arial" w:hAnsi="Arial" w:cs="Arial"/>
                <w:sz w:val="17"/>
                <w:szCs w:val="17"/>
              </w:rPr>
              <w:t>Cancer</w:t>
            </w:r>
          </w:p>
          <w:p w14:paraId="7F38969C" w14:textId="38F6D941" w:rsidR="00E02CEB" w:rsidRPr="00AD1DFD" w:rsidRDefault="00E02CEB" w:rsidP="00E02CEB">
            <w:pPr>
              <w:pStyle w:val="NormalWeb"/>
              <w:spacing w:before="0" w:beforeAutospacing="0" w:after="0" w:afterAutospacing="0"/>
              <w:ind w:left="179"/>
              <w:rPr>
                <w:rFonts w:ascii="Arial" w:hAnsi="Arial" w:cs="Arial"/>
                <w:sz w:val="10"/>
                <w:szCs w:val="10"/>
              </w:rPr>
            </w:pPr>
          </w:p>
          <w:p w14:paraId="0DE053E0" w14:textId="74FC7DD2" w:rsidR="008D550A" w:rsidRPr="00537E8B" w:rsidRDefault="00E02CEB" w:rsidP="00DA5F57">
            <w:pPr>
              <w:pStyle w:val="NormalWeb"/>
              <w:spacing w:before="0" w:beforeAutospacing="0" w:after="0" w:afterAutospacing="0"/>
              <w:rPr>
                <w:rFonts w:ascii="Arial" w:hAnsi="Arial" w:cs="Arial"/>
                <w:sz w:val="17"/>
                <w:szCs w:val="17"/>
              </w:rPr>
            </w:pPr>
            <w:r w:rsidRPr="00537E8B">
              <w:rPr>
                <w:rFonts w:ascii="Arial" w:hAnsi="Arial" w:cs="Arial"/>
                <w:sz w:val="17"/>
                <w:szCs w:val="17"/>
              </w:rPr>
              <w:t xml:space="preserve">Exposure to </w:t>
            </w:r>
            <w:r w:rsidR="001B483B" w:rsidRPr="00537E8B">
              <w:rPr>
                <w:rFonts w:ascii="Arial" w:hAnsi="Arial" w:cs="Arial"/>
                <w:sz w:val="17"/>
                <w:szCs w:val="17"/>
              </w:rPr>
              <w:t>electromagnetic</w:t>
            </w:r>
            <w:r w:rsidRPr="00537E8B">
              <w:rPr>
                <w:rFonts w:ascii="Arial" w:hAnsi="Arial" w:cs="Arial"/>
                <w:sz w:val="17"/>
                <w:szCs w:val="17"/>
              </w:rPr>
              <w:t xml:space="preserve"> fields can interfere with </w:t>
            </w:r>
            <w:r w:rsidR="001B483B" w:rsidRPr="00537E8B">
              <w:rPr>
                <w:rFonts w:ascii="Arial" w:hAnsi="Arial" w:cs="Arial"/>
                <w:sz w:val="17"/>
                <w:szCs w:val="17"/>
              </w:rPr>
              <w:t xml:space="preserve">implanted medical </w:t>
            </w:r>
            <w:proofErr w:type="gramStart"/>
            <w:r w:rsidR="00E776F4" w:rsidRPr="00537E8B">
              <w:rPr>
                <w:rFonts w:ascii="Arial" w:hAnsi="Arial" w:cs="Arial"/>
                <w:sz w:val="17"/>
                <w:szCs w:val="17"/>
              </w:rPr>
              <w:t>devices</w:t>
            </w:r>
            <w:proofErr w:type="gramEnd"/>
          </w:p>
          <w:p w14:paraId="6D58B904" w14:textId="2F99FBAC" w:rsidR="008D550A" w:rsidRPr="00537E8B" w:rsidRDefault="008D550A" w:rsidP="00C37478">
            <w:pPr>
              <w:rPr>
                <w:rFonts w:ascii="Arial" w:hAnsi="Arial" w:cs="Arial"/>
                <w:sz w:val="17"/>
                <w:szCs w:val="17"/>
              </w:rPr>
            </w:pPr>
          </w:p>
        </w:tc>
        <w:tc>
          <w:tcPr>
            <w:tcW w:w="4819" w:type="dxa"/>
          </w:tcPr>
          <w:p w14:paraId="49BE4D62" w14:textId="1573D7FA" w:rsidR="008D550A" w:rsidRPr="00895DF2" w:rsidRDefault="000A1F79" w:rsidP="00DA5F57">
            <w:pPr>
              <w:pStyle w:val="NormalWeb"/>
              <w:numPr>
                <w:ilvl w:val="0"/>
                <w:numId w:val="44"/>
              </w:numPr>
              <w:spacing w:before="0" w:beforeAutospacing="0" w:after="0" w:afterAutospacing="0"/>
              <w:ind w:left="157" w:hanging="157"/>
              <w:rPr>
                <w:rFonts w:ascii="Arial" w:hAnsi="Arial" w:cs="Arial"/>
                <w:color w:val="000000"/>
                <w:sz w:val="17"/>
                <w:szCs w:val="17"/>
              </w:rPr>
            </w:pPr>
            <w:r>
              <w:rPr>
                <w:rFonts w:ascii="Arial" w:hAnsi="Arial" w:cs="Arial"/>
                <w:color w:val="000000"/>
                <w:sz w:val="17"/>
                <w:szCs w:val="17"/>
              </w:rPr>
              <w:t>The</w:t>
            </w:r>
            <w:r w:rsidR="008D550A" w:rsidRPr="00895DF2">
              <w:rPr>
                <w:rFonts w:ascii="Arial" w:hAnsi="Arial" w:cs="Arial"/>
                <w:color w:val="000000"/>
                <w:sz w:val="17"/>
                <w:szCs w:val="17"/>
              </w:rPr>
              <w:t xml:space="preserve"> Client safe system of work/control measures </w:t>
            </w:r>
            <w:r w:rsidR="00BE7ECE">
              <w:rPr>
                <w:rFonts w:ascii="Arial" w:hAnsi="Arial" w:cs="Arial"/>
                <w:color w:val="000000"/>
                <w:sz w:val="17"/>
                <w:szCs w:val="17"/>
              </w:rPr>
              <w:t>are</w:t>
            </w:r>
            <w:r w:rsidR="008D550A">
              <w:rPr>
                <w:rFonts w:ascii="Arial" w:hAnsi="Arial" w:cs="Arial"/>
                <w:color w:val="000000"/>
                <w:sz w:val="17"/>
                <w:szCs w:val="17"/>
              </w:rPr>
              <w:t xml:space="preserve"> </w:t>
            </w:r>
            <w:r w:rsidR="008D550A" w:rsidRPr="00895DF2">
              <w:rPr>
                <w:rFonts w:ascii="Arial" w:hAnsi="Arial" w:cs="Arial"/>
                <w:color w:val="000000"/>
                <w:sz w:val="17"/>
                <w:szCs w:val="17"/>
              </w:rPr>
              <w:t>implemented</w:t>
            </w:r>
            <w:r w:rsidR="00302367">
              <w:rPr>
                <w:rFonts w:ascii="Arial" w:hAnsi="Arial" w:cs="Arial"/>
                <w:color w:val="000000"/>
                <w:sz w:val="17"/>
                <w:szCs w:val="17"/>
              </w:rPr>
              <w:t xml:space="preserve"> where client assessments identify a risk of exposure </w:t>
            </w:r>
            <w:r>
              <w:rPr>
                <w:rFonts w:ascii="Arial" w:hAnsi="Arial" w:cs="Arial"/>
                <w:color w:val="000000"/>
                <w:sz w:val="17"/>
                <w:szCs w:val="17"/>
              </w:rPr>
              <w:t xml:space="preserve">to ionising </w:t>
            </w:r>
            <w:proofErr w:type="gramStart"/>
            <w:r w:rsidR="00E776F4">
              <w:rPr>
                <w:rFonts w:ascii="Arial" w:hAnsi="Arial" w:cs="Arial"/>
                <w:color w:val="000000"/>
                <w:sz w:val="17"/>
                <w:szCs w:val="17"/>
              </w:rPr>
              <w:t>radiation</w:t>
            </w:r>
            <w:proofErr w:type="gramEnd"/>
          </w:p>
          <w:p w14:paraId="627E7D4F" w14:textId="183160DF" w:rsidR="008D550A" w:rsidRPr="00895DF2" w:rsidRDefault="00824EB8" w:rsidP="00DA5F57">
            <w:pPr>
              <w:pStyle w:val="NormalWeb"/>
              <w:numPr>
                <w:ilvl w:val="0"/>
                <w:numId w:val="44"/>
              </w:numPr>
              <w:spacing w:before="0" w:beforeAutospacing="0" w:after="0" w:afterAutospacing="0"/>
              <w:ind w:left="157" w:hanging="157"/>
              <w:rPr>
                <w:rFonts w:ascii="Arial" w:hAnsi="Arial" w:cs="Arial"/>
                <w:color w:val="000000"/>
                <w:sz w:val="17"/>
                <w:szCs w:val="17"/>
              </w:rPr>
            </w:pPr>
            <w:r>
              <w:rPr>
                <w:rFonts w:ascii="Arial" w:hAnsi="Arial" w:cs="Arial"/>
                <w:color w:val="000000"/>
                <w:sz w:val="17"/>
                <w:szCs w:val="17"/>
              </w:rPr>
              <w:t xml:space="preserve">No Compass employee to enter the area until the radiation has been switched off and responsible person operating the </w:t>
            </w:r>
            <w:r w:rsidR="008816D9">
              <w:rPr>
                <w:rFonts w:ascii="Arial" w:hAnsi="Arial" w:cs="Arial"/>
                <w:color w:val="000000"/>
                <w:sz w:val="17"/>
                <w:szCs w:val="17"/>
              </w:rPr>
              <w:t xml:space="preserve">scanner /x ray has cleared for </w:t>
            </w:r>
            <w:proofErr w:type="gramStart"/>
            <w:r w:rsidR="00E776F4">
              <w:rPr>
                <w:rFonts w:ascii="Arial" w:hAnsi="Arial" w:cs="Arial"/>
                <w:color w:val="000000"/>
                <w:sz w:val="17"/>
                <w:szCs w:val="17"/>
              </w:rPr>
              <w:t>access</w:t>
            </w:r>
            <w:proofErr w:type="gramEnd"/>
          </w:p>
          <w:p w14:paraId="78311D73" w14:textId="6999494F" w:rsidR="00DA5F57" w:rsidRPr="008816D9" w:rsidRDefault="00DA5F57" w:rsidP="00DA5F57">
            <w:pPr>
              <w:pStyle w:val="ListParagraph"/>
              <w:numPr>
                <w:ilvl w:val="0"/>
                <w:numId w:val="44"/>
              </w:numPr>
              <w:spacing w:line="259" w:lineRule="auto"/>
              <w:ind w:left="157" w:hanging="157"/>
              <w:rPr>
                <w:rFonts w:ascii="Arial" w:hAnsi="Arial" w:cs="Arial"/>
                <w:sz w:val="17"/>
                <w:szCs w:val="17"/>
              </w:rPr>
            </w:pPr>
            <w:r w:rsidRPr="000A1F79">
              <w:rPr>
                <w:rFonts w:ascii="Arial" w:hAnsi="Arial" w:cs="Arial"/>
                <w:color w:val="000000"/>
                <w:sz w:val="17"/>
                <w:szCs w:val="17"/>
              </w:rPr>
              <w:t xml:space="preserve">Any movement of specimens that are radioactive is covered by the site </w:t>
            </w:r>
            <w:proofErr w:type="gramStart"/>
            <w:r w:rsidR="00E776F4" w:rsidRPr="000A1F79">
              <w:rPr>
                <w:rFonts w:ascii="Arial" w:hAnsi="Arial" w:cs="Arial"/>
                <w:color w:val="000000"/>
                <w:sz w:val="17"/>
                <w:szCs w:val="17"/>
              </w:rPr>
              <w:t>RPA</w:t>
            </w:r>
            <w:proofErr w:type="gramEnd"/>
          </w:p>
          <w:p w14:paraId="515A9555" w14:textId="389E40B4" w:rsidR="008816D9" w:rsidRPr="009D5635" w:rsidRDefault="00F86374" w:rsidP="00DA5F57">
            <w:pPr>
              <w:pStyle w:val="ListParagraph"/>
              <w:numPr>
                <w:ilvl w:val="0"/>
                <w:numId w:val="44"/>
              </w:numPr>
              <w:spacing w:line="259" w:lineRule="auto"/>
              <w:ind w:left="157" w:hanging="157"/>
              <w:rPr>
                <w:rFonts w:ascii="Arial" w:hAnsi="Arial" w:cs="Arial"/>
                <w:sz w:val="17"/>
                <w:szCs w:val="17"/>
              </w:rPr>
            </w:pPr>
            <w:r>
              <w:rPr>
                <w:rFonts w:ascii="Arial" w:hAnsi="Arial" w:cs="Arial"/>
                <w:color w:val="000000"/>
                <w:sz w:val="17"/>
                <w:szCs w:val="17"/>
              </w:rPr>
              <w:t xml:space="preserve">All personnel to wear composite or nonmagnetic safety footwear to prevent magnetisation with the </w:t>
            </w:r>
            <w:proofErr w:type="gramStart"/>
            <w:r>
              <w:rPr>
                <w:rFonts w:ascii="Arial" w:hAnsi="Arial" w:cs="Arial"/>
                <w:color w:val="000000"/>
                <w:sz w:val="17"/>
                <w:szCs w:val="17"/>
              </w:rPr>
              <w:t>machine</w:t>
            </w:r>
            <w:proofErr w:type="gramEnd"/>
          </w:p>
          <w:p w14:paraId="7FBECF54" w14:textId="2A250D89" w:rsidR="009D5635" w:rsidRPr="00DA5F57" w:rsidRDefault="00613EC8" w:rsidP="00DA5F57">
            <w:pPr>
              <w:pStyle w:val="ListParagraph"/>
              <w:numPr>
                <w:ilvl w:val="0"/>
                <w:numId w:val="44"/>
              </w:numPr>
              <w:spacing w:line="259" w:lineRule="auto"/>
              <w:ind w:left="157" w:hanging="157"/>
              <w:rPr>
                <w:rFonts w:ascii="Arial" w:hAnsi="Arial" w:cs="Arial"/>
                <w:sz w:val="17"/>
                <w:szCs w:val="17"/>
              </w:rPr>
            </w:pPr>
            <w:r>
              <w:rPr>
                <w:rFonts w:ascii="Arial" w:hAnsi="Arial" w:cs="Arial"/>
                <w:color w:val="000000"/>
                <w:sz w:val="17"/>
                <w:szCs w:val="17"/>
              </w:rPr>
              <w:t xml:space="preserve">Review </w:t>
            </w:r>
            <w:r w:rsidR="00AD1DFD">
              <w:rPr>
                <w:rFonts w:ascii="Arial" w:hAnsi="Arial" w:cs="Arial"/>
                <w:color w:val="000000"/>
                <w:sz w:val="17"/>
                <w:szCs w:val="17"/>
              </w:rPr>
              <w:t>p</w:t>
            </w:r>
            <w:r w:rsidR="00C55B9F">
              <w:rPr>
                <w:rFonts w:ascii="Arial" w:hAnsi="Arial" w:cs="Arial"/>
                <w:color w:val="000000"/>
                <w:sz w:val="17"/>
                <w:szCs w:val="17"/>
              </w:rPr>
              <w:t>ersonal detector alarm – depending on risk level of unit</w:t>
            </w:r>
          </w:p>
        </w:tc>
      </w:tr>
      <w:tr w:rsidR="00534236" w:rsidRPr="00AA052E" w14:paraId="366652AE" w14:textId="77777777" w:rsidTr="0050798D">
        <w:tc>
          <w:tcPr>
            <w:tcW w:w="1843" w:type="dxa"/>
          </w:tcPr>
          <w:p w14:paraId="1DDC1826" w14:textId="77777777" w:rsidR="00534236" w:rsidRPr="0034525F" w:rsidRDefault="00534236" w:rsidP="00534236">
            <w:pPr>
              <w:rPr>
                <w:rFonts w:ascii="Arial" w:hAnsi="Arial" w:cs="Arial"/>
                <w:b/>
                <w:bCs/>
                <w:sz w:val="17"/>
                <w:szCs w:val="17"/>
              </w:rPr>
            </w:pPr>
            <w:r w:rsidRPr="0034525F">
              <w:rPr>
                <w:rFonts w:ascii="Arial" w:hAnsi="Arial" w:cs="Arial"/>
                <w:b/>
                <w:bCs/>
                <w:sz w:val="17"/>
                <w:szCs w:val="17"/>
              </w:rPr>
              <w:t>Contact with infected bodies/</w:t>
            </w:r>
          </w:p>
          <w:p w14:paraId="0F4EF1E4" w14:textId="1FD15F25" w:rsidR="00534236" w:rsidRPr="0034525F" w:rsidRDefault="00534236" w:rsidP="00534236">
            <w:pPr>
              <w:rPr>
                <w:rFonts w:ascii="Arial" w:hAnsi="Arial" w:cs="Arial"/>
                <w:b/>
                <w:bCs/>
                <w:sz w:val="17"/>
                <w:szCs w:val="17"/>
              </w:rPr>
            </w:pPr>
            <w:r w:rsidRPr="0034525F">
              <w:rPr>
                <w:rFonts w:ascii="Arial" w:hAnsi="Arial" w:cs="Arial"/>
                <w:b/>
                <w:bCs/>
                <w:sz w:val="17"/>
                <w:szCs w:val="17"/>
              </w:rPr>
              <w:t>body parts/bodily fluids</w:t>
            </w:r>
            <w:r>
              <w:rPr>
                <w:rFonts w:ascii="Arial" w:hAnsi="Arial" w:cs="Arial"/>
                <w:b/>
                <w:bCs/>
                <w:sz w:val="17"/>
                <w:szCs w:val="17"/>
              </w:rPr>
              <w:t>/</w:t>
            </w:r>
            <w:r w:rsidRPr="0034525F">
              <w:rPr>
                <w:rFonts w:ascii="Arial" w:hAnsi="Arial" w:cs="Arial"/>
                <w:b/>
                <w:bCs/>
                <w:sz w:val="17"/>
                <w:szCs w:val="17"/>
              </w:rPr>
              <w:t>pathological specimens</w:t>
            </w:r>
          </w:p>
          <w:p w14:paraId="6F073868" w14:textId="0875CED3" w:rsidR="00534236" w:rsidRPr="0034525F" w:rsidRDefault="00534236" w:rsidP="00534236">
            <w:pPr>
              <w:rPr>
                <w:rFonts w:ascii="Arial" w:hAnsi="Arial" w:cs="Arial"/>
                <w:b/>
                <w:bCs/>
                <w:sz w:val="17"/>
                <w:szCs w:val="17"/>
              </w:rPr>
            </w:pPr>
            <w:r w:rsidRPr="0034525F">
              <w:rPr>
                <w:rFonts w:ascii="Arial" w:hAnsi="Arial" w:cs="Arial"/>
                <w:b/>
                <w:bCs/>
                <w:sz w:val="17"/>
                <w:szCs w:val="17"/>
              </w:rPr>
              <w:t>(</w:t>
            </w:r>
            <w:proofErr w:type="gramStart"/>
            <w:r w:rsidR="0033570D">
              <w:rPr>
                <w:rFonts w:ascii="Arial" w:hAnsi="Arial" w:cs="Arial"/>
                <w:b/>
                <w:bCs/>
                <w:sz w:val="17"/>
                <w:szCs w:val="17"/>
              </w:rPr>
              <w:t>p</w:t>
            </w:r>
            <w:r w:rsidR="00327BF4" w:rsidRPr="0034525F">
              <w:rPr>
                <w:rFonts w:ascii="Arial" w:hAnsi="Arial" w:cs="Arial"/>
                <w:b/>
                <w:bCs/>
                <w:sz w:val="17"/>
                <w:szCs w:val="17"/>
              </w:rPr>
              <w:t>rimary</w:t>
            </w:r>
            <w:proofErr w:type="gramEnd"/>
            <w:r w:rsidRPr="0034525F">
              <w:rPr>
                <w:rFonts w:ascii="Arial" w:hAnsi="Arial" w:cs="Arial"/>
                <w:b/>
                <w:bCs/>
                <w:sz w:val="17"/>
                <w:szCs w:val="17"/>
              </w:rPr>
              <w:t xml:space="preserve"> sources of infection):</w:t>
            </w:r>
          </w:p>
          <w:p w14:paraId="77E45A43" w14:textId="77777777" w:rsidR="00534236" w:rsidRPr="0034525F" w:rsidRDefault="00534236" w:rsidP="00534236">
            <w:pPr>
              <w:rPr>
                <w:rFonts w:ascii="Arial" w:hAnsi="Arial" w:cs="Arial"/>
                <w:b/>
                <w:bCs/>
                <w:sz w:val="17"/>
                <w:szCs w:val="17"/>
              </w:rPr>
            </w:pPr>
          </w:p>
          <w:p w14:paraId="3662D4F8" w14:textId="77777777" w:rsidR="00534236" w:rsidRPr="0034525F" w:rsidRDefault="00534236" w:rsidP="00534236">
            <w:pPr>
              <w:pStyle w:val="ListParagraph"/>
              <w:numPr>
                <w:ilvl w:val="0"/>
                <w:numId w:val="28"/>
              </w:numPr>
              <w:ind w:left="170" w:hanging="170"/>
              <w:rPr>
                <w:rFonts w:ascii="Arial" w:hAnsi="Arial" w:cs="Arial"/>
                <w:sz w:val="17"/>
                <w:szCs w:val="17"/>
              </w:rPr>
            </w:pPr>
            <w:r w:rsidRPr="0034525F">
              <w:rPr>
                <w:rFonts w:ascii="Arial" w:hAnsi="Arial" w:cs="Arial"/>
                <w:sz w:val="17"/>
                <w:szCs w:val="17"/>
              </w:rPr>
              <w:t>Blood</w:t>
            </w:r>
          </w:p>
          <w:p w14:paraId="16E7990E" w14:textId="77777777" w:rsidR="00534236" w:rsidRPr="0034525F" w:rsidRDefault="00534236" w:rsidP="00534236">
            <w:pPr>
              <w:pStyle w:val="ListParagraph"/>
              <w:numPr>
                <w:ilvl w:val="0"/>
                <w:numId w:val="28"/>
              </w:numPr>
              <w:ind w:left="170" w:hanging="170"/>
              <w:rPr>
                <w:rFonts w:ascii="Arial" w:hAnsi="Arial" w:cs="Arial"/>
                <w:sz w:val="17"/>
                <w:szCs w:val="17"/>
              </w:rPr>
            </w:pPr>
            <w:r w:rsidRPr="0034525F">
              <w:rPr>
                <w:rFonts w:ascii="Arial" w:hAnsi="Arial" w:cs="Arial"/>
                <w:sz w:val="17"/>
                <w:szCs w:val="17"/>
              </w:rPr>
              <w:t>Vomit</w:t>
            </w:r>
          </w:p>
          <w:p w14:paraId="637255D5" w14:textId="77777777" w:rsidR="00534236" w:rsidRPr="0034525F" w:rsidRDefault="00534236" w:rsidP="00534236">
            <w:pPr>
              <w:pStyle w:val="ListParagraph"/>
              <w:numPr>
                <w:ilvl w:val="0"/>
                <w:numId w:val="28"/>
              </w:numPr>
              <w:ind w:left="170" w:hanging="170"/>
              <w:rPr>
                <w:rFonts w:ascii="Arial" w:hAnsi="Arial" w:cs="Arial"/>
                <w:sz w:val="17"/>
                <w:szCs w:val="17"/>
              </w:rPr>
            </w:pPr>
            <w:r w:rsidRPr="0034525F">
              <w:rPr>
                <w:rFonts w:ascii="Arial" w:hAnsi="Arial" w:cs="Arial"/>
                <w:sz w:val="17"/>
                <w:szCs w:val="17"/>
              </w:rPr>
              <w:t>Faeces</w:t>
            </w:r>
          </w:p>
          <w:p w14:paraId="30DD6B92" w14:textId="703B632F" w:rsidR="00534236" w:rsidRPr="0034525F" w:rsidRDefault="00534236" w:rsidP="00534236">
            <w:pPr>
              <w:pStyle w:val="ListParagraph"/>
              <w:numPr>
                <w:ilvl w:val="0"/>
                <w:numId w:val="28"/>
              </w:numPr>
              <w:ind w:left="170" w:hanging="170"/>
              <w:rPr>
                <w:rFonts w:ascii="Arial" w:hAnsi="Arial" w:cs="Arial"/>
                <w:b/>
                <w:bCs/>
                <w:sz w:val="17"/>
                <w:szCs w:val="17"/>
              </w:rPr>
            </w:pPr>
            <w:r w:rsidRPr="0034525F">
              <w:rPr>
                <w:rFonts w:ascii="Arial" w:hAnsi="Arial" w:cs="Arial"/>
                <w:sz w:val="17"/>
                <w:szCs w:val="17"/>
              </w:rPr>
              <w:t>Urine</w:t>
            </w:r>
          </w:p>
          <w:p w14:paraId="777B39CA" w14:textId="145EE173" w:rsidR="00534236" w:rsidRPr="00B82C48" w:rsidRDefault="00534236" w:rsidP="00534236">
            <w:pPr>
              <w:pStyle w:val="ListParagraph"/>
              <w:numPr>
                <w:ilvl w:val="0"/>
                <w:numId w:val="28"/>
              </w:numPr>
              <w:ind w:left="170" w:hanging="170"/>
              <w:rPr>
                <w:rFonts w:ascii="Arial" w:hAnsi="Arial" w:cs="Arial"/>
                <w:b/>
                <w:bCs/>
                <w:sz w:val="17"/>
                <w:szCs w:val="17"/>
              </w:rPr>
            </w:pPr>
            <w:r w:rsidRPr="0034525F">
              <w:rPr>
                <w:rFonts w:ascii="Arial" w:hAnsi="Arial" w:cs="Arial"/>
                <w:sz w:val="17"/>
                <w:szCs w:val="17"/>
              </w:rPr>
              <w:t>Saliva</w:t>
            </w:r>
          </w:p>
        </w:tc>
        <w:tc>
          <w:tcPr>
            <w:tcW w:w="1134" w:type="dxa"/>
          </w:tcPr>
          <w:p w14:paraId="2E990957" w14:textId="77777777" w:rsidR="00534236" w:rsidRPr="0034525F" w:rsidRDefault="00534236" w:rsidP="00534236">
            <w:pPr>
              <w:rPr>
                <w:rFonts w:ascii="Arial" w:hAnsi="Arial" w:cs="Arial"/>
                <w:sz w:val="17"/>
                <w:szCs w:val="17"/>
              </w:rPr>
            </w:pPr>
            <w:r w:rsidRPr="0034525F">
              <w:rPr>
                <w:rFonts w:ascii="Arial" w:hAnsi="Arial" w:cs="Arial"/>
                <w:sz w:val="17"/>
                <w:szCs w:val="17"/>
              </w:rPr>
              <w:t>Compass employees</w:t>
            </w:r>
          </w:p>
          <w:p w14:paraId="40081364" w14:textId="77777777" w:rsidR="00534236" w:rsidRPr="0034525F" w:rsidRDefault="00534236" w:rsidP="00534236">
            <w:pPr>
              <w:rPr>
                <w:rFonts w:ascii="Arial" w:hAnsi="Arial" w:cs="Arial"/>
                <w:sz w:val="17"/>
                <w:szCs w:val="17"/>
              </w:rPr>
            </w:pPr>
            <w:r w:rsidRPr="0034525F">
              <w:rPr>
                <w:rFonts w:ascii="Arial" w:hAnsi="Arial" w:cs="Arial"/>
                <w:sz w:val="17"/>
                <w:szCs w:val="17"/>
              </w:rPr>
              <w:t xml:space="preserve">Agency staff </w:t>
            </w:r>
          </w:p>
          <w:p w14:paraId="10DCB36E" w14:textId="77777777" w:rsidR="00534236" w:rsidRPr="0034525F" w:rsidRDefault="00534236" w:rsidP="00534236">
            <w:pPr>
              <w:rPr>
                <w:rFonts w:ascii="Arial" w:hAnsi="Arial" w:cs="Arial"/>
                <w:sz w:val="17"/>
                <w:szCs w:val="17"/>
              </w:rPr>
            </w:pPr>
            <w:r w:rsidRPr="0034525F">
              <w:rPr>
                <w:rFonts w:ascii="Arial" w:hAnsi="Arial" w:cs="Arial"/>
                <w:sz w:val="17"/>
                <w:szCs w:val="17"/>
              </w:rPr>
              <w:t>Patients</w:t>
            </w:r>
          </w:p>
          <w:p w14:paraId="7DDC3D1A" w14:textId="77777777" w:rsidR="00534236" w:rsidRPr="0034525F" w:rsidRDefault="00534236" w:rsidP="00534236">
            <w:pPr>
              <w:rPr>
                <w:rFonts w:ascii="Arial" w:hAnsi="Arial" w:cs="Arial"/>
                <w:sz w:val="17"/>
                <w:szCs w:val="17"/>
              </w:rPr>
            </w:pPr>
            <w:r w:rsidRPr="0034525F">
              <w:rPr>
                <w:rFonts w:ascii="Arial" w:hAnsi="Arial" w:cs="Arial"/>
                <w:sz w:val="17"/>
                <w:szCs w:val="17"/>
              </w:rPr>
              <w:t>Client staff</w:t>
            </w:r>
          </w:p>
          <w:p w14:paraId="33D2F522" w14:textId="77777777" w:rsidR="00625BA9" w:rsidRDefault="00534236" w:rsidP="00534236">
            <w:pPr>
              <w:rPr>
                <w:rFonts w:ascii="Arial" w:hAnsi="Arial" w:cs="Arial"/>
                <w:sz w:val="17"/>
                <w:szCs w:val="17"/>
              </w:rPr>
            </w:pPr>
            <w:r w:rsidRPr="0034525F">
              <w:rPr>
                <w:rFonts w:ascii="Arial" w:hAnsi="Arial" w:cs="Arial"/>
                <w:sz w:val="17"/>
                <w:szCs w:val="17"/>
              </w:rPr>
              <w:t>Visitors/</w:t>
            </w:r>
          </w:p>
          <w:p w14:paraId="05210CDA" w14:textId="3FC2EB8A" w:rsidR="00534236" w:rsidRPr="0034525F" w:rsidRDefault="00534236" w:rsidP="00534236">
            <w:pPr>
              <w:rPr>
                <w:rFonts w:ascii="Arial" w:hAnsi="Arial" w:cs="Arial"/>
                <w:sz w:val="17"/>
                <w:szCs w:val="17"/>
              </w:rPr>
            </w:pPr>
            <w:r w:rsidRPr="0034525F">
              <w:rPr>
                <w:rFonts w:ascii="Arial" w:hAnsi="Arial" w:cs="Arial"/>
                <w:sz w:val="17"/>
                <w:szCs w:val="17"/>
              </w:rPr>
              <w:t>guests</w:t>
            </w:r>
          </w:p>
          <w:p w14:paraId="5FF6CB27" w14:textId="77777777" w:rsidR="00534236" w:rsidRPr="0034525F" w:rsidRDefault="00534236" w:rsidP="00534236">
            <w:pPr>
              <w:rPr>
                <w:rFonts w:ascii="Arial" w:hAnsi="Arial" w:cs="Arial"/>
                <w:sz w:val="17"/>
                <w:szCs w:val="17"/>
              </w:rPr>
            </w:pPr>
            <w:r w:rsidRPr="0034525F">
              <w:rPr>
                <w:rFonts w:ascii="Arial" w:hAnsi="Arial" w:cs="Arial"/>
                <w:sz w:val="17"/>
                <w:szCs w:val="17"/>
              </w:rPr>
              <w:t>Contractors</w:t>
            </w:r>
          </w:p>
          <w:p w14:paraId="4D64EBE6" w14:textId="673DA337" w:rsidR="00534236" w:rsidRPr="0034525F" w:rsidRDefault="00534236" w:rsidP="00534236">
            <w:pPr>
              <w:rPr>
                <w:rFonts w:ascii="Arial" w:hAnsi="Arial" w:cs="Arial"/>
                <w:sz w:val="17"/>
                <w:szCs w:val="17"/>
              </w:rPr>
            </w:pPr>
          </w:p>
        </w:tc>
        <w:tc>
          <w:tcPr>
            <w:tcW w:w="2410" w:type="dxa"/>
            <w:gridSpan w:val="2"/>
          </w:tcPr>
          <w:p w14:paraId="66977BC4" w14:textId="2A8C39BD" w:rsidR="00534236" w:rsidRPr="0034525F" w:rsidRDefault="00534236" w:rsidP="00534236">
            <w:pPr>
              <w:pStyle w:val="ListParagraph"/>
              <w:spacing w:after="160"/>
              <w:ind w:left="0"/>
              <w:rPr>
                <w:rFonts w:ascii="Arial" w:hAnsi="Arial" w:cs="Arial"/>
                <w:sz w:val="17"/>
                <w:szCs w:val="17"/>
              </w:rPr>
            </w:pPr>
            <w:r w:rsidRPr="0034525F">
              <w:rPr>
                <w:rFonts w:ascii="Arial" w:hAnsi="Arial" w:cs="Arial"/>
                <w:sz w:val="17"/>
                <w:szCs w:val="17"/>
              </w:rPr>
              <w:t>Adverse health conditions caused by exposure to bodily fluids containing infectious micro-organisms, including bacteria/viruses/</w:t>
            </w:r>
            <w:proofErr w:type="gramStart"/>
            <w:r w:rsidR="00E776F4" w:rsidRPr="0034525F">
              <w:rPr>
                <w:rFonts w:ascii="Arial" w:hAnsi="Arial" w:cs="Arial"/>
                <w:sz w:val="17"/>
                <w:szCs w:val="17"/>
              </w:rPr>
              <w:t>fungi</w:t>
            </w:r>
            <w:proofErr w:type="gramEnd"/>
          </w:p>
          <w:p w14:paraId="6AC1244E" w14:textId="77777777" w:rsidR="00534236" w:rsidRPr="0034525F" w:rsidRDefault="00534236" w:rsidP="00534236">
            <w:pPr>
              <w:pStyle w:val="ListParagraph"/>
              <w:spacing w:after="160"/>
              <w:ind w:left="0"/>
              <w:rPr>
                <w:rFonts w:ascii="Arial" w:hAnsi="Arial" w:cs="Arial"/>
                <w:sz w:val="17"/>
                <w:szCs w:val="17"/>
              </w:rPr>
            </w:pPr>
          </w:p>
          <w:p w14:paraId="4091D442" w14:textId="55ABED7E" w:rsidR="00534236" w:rsidRPr="0034525F" w:rsidRDefault="00534236" w:rsidP="00534236">
            <w:pPr>
              <w:pStyle w:val="ListParagraph"/>
              <w:spacing w:after="160"/>
              <w:ind w:left="0"/>
              <w:rPr>
                <w:rFonts w:ascii="Arial" w:hAnsi="Arial" w:cs="Arial"/>
                <w:sz w:val="17"/>
                <w:szCs w:val="17"/>
              </w:rPr>
            </w:pPr>
            <w:r w:rsidRPr="0034525F">
              <w:rPr>
                <w:rFonts w:ascii="Arial" w:hAnsi="Arial" w:cs="Arial"/>
                <w:sz w:val="17"/>
                <w:szCs w:val="17"/>
              </w:rPr>
              <w:t>Generally cross-contamination occurs via:</w:t>
            </w:r>
          </w:p>
          <w:p w14:paraId="33BAB797" w14:textId="44C3CD76" w:rsidR="00534236" w:rsidRPr="0034525F" w:rsidRDefault="00534236" w:rsidP="00534236">
            <w:pPr>
              <w:pStyle w:val="ListParagraph"/>
              <w:numPr>
                <w:ilvl w:val="0"/>
                <w:numId w:val="29"/>
              </w:numPr>
              <w:ind w:left="170" w:hanging="170"/>
              <w:rPr>
                <w:rFonts w:ascii="Arial" w:hAnsi="Arial" w:cs="Arial"/>
                <w:sz w:val="17"/>
                <w:szCs w:val="17"/>
              </w:rPr>
            </w:pPr>
            <w:r w:rsidRPr="0034525F">
              <w:rPr>
                <w:rFonts w:ascii="Arial" w:hAnsi="Arial" w:cs="Arial"/>
                <w:sz w:val="17"/>
                <w:szCs w:val="17"/>
              </w:rPr>
              <w:t>Contact with infected bodily fluids</w:t>
            </w:r>
          </w:p>
        </w:tc>
        <w:tc>
          <w:tcPr>
            <w:tcW w:w="4819" w:type="dxa"/>
          </w:tcPr>
          <w:p w14:paraId="29F3F1CB" w14:textId="608FCD44" w:rsidR="00534236" w:rsidRDefault="00534236" w:rsidP="00534236">
            <w:pPr>
              <w:pStyle w:val="ListParagraph"/>
              <w:numPr>
                <w:ilvl w:val="0"/>
                <w:numId w:val="1"/>
              </w:numPr>
              <w:spacing w:after="160" w:line="259" w:lineRule="auto"/>
              <w:ind w:left="154" w:hanging="154"/>
              <w:rPr>
                <w:rFonts w:ascii="Arial" w:hAnsi="Arial" w:cs="Arial"/>
                <w:sz w:val="17"/>
                <w:szCs w:val="17"/>
              </w:rPr>
            </w:pPr>
            <w:r w:rsidRPr="0034525F">
              <w:rPr>
                <w:rFonts w:ascii="Arial" w:hAnsi="Arial" w:cs="Arial"/>
                <w:sz w:val="17"/>
                <w:szCs w:val="17"/>
              </w:rPr>
              <w:t xml:space="preserve">Waste is disposed of correctly, so as not to pose a risk to others, using clinical waste </w:t>
            </w:r>
            <w:proofErr w:type="gramStart"/>
            <w:r w:rsidR="00E776F4" w:rsidRPr="0034525F">
              <w:rPr>
                <w:rFonts w:ascii="Arial" w:hAnsi="Arial" w:cs="Arial"/>
                <w:sz w:val="17"/>
                <w:szCs w:val="17"/>
              </w:rPr>
              <w:t>facilitie</w:t>
            </w:r>
            <w:r w:rsidR="00E776F4">
              <w:rPr>
                <w:rFonts w:ascii="Arial" w:hAnsi="Arial" w:cs="Arial"/>
                <w:sz w:val="17"/>
                <w:szCs w:val="17"/>
              </w:rPr>
              <w:t>s</w:t>
            </w:r>
            <w:proofErr w:type="gramEnd"/>
          </w:p>
          <w:p w14:paraId="0E8FB4EB" w14:textId="77777777" w:rsidR="00534236" w:rsidRPr="00F13B64" w:rsidRDefault="00534236" w:rsidP="00534236">
            <w:pPr>
              <w:pStyle w:val="ListParagraph"/>
              <w:numPr>
                <w:ilvl w:val="0"/>
                <w:numId w:val="1"/>
              </w:numPr>
              <w:spacing w:after="160" w:line="259" w:lineRule="auto"/>
              <w:ind w:left="154" w:hanging="154"/>
              <w:rPr>
                <w:rFonts w:ascii="Arial" w:hAnsi="Arial" w:cs="Arial"/>
                <w:sz w:val="17"/>
                <w:szCs w:val="17"/>
              </w:rPr>
            </w:pPr>
            <w:r w:rsidRPr="0034525F">
              <w:rPr>
                <w:rFonts w:ascii="Arial" w:hAnsi="Arial" w:cs="Arial"/>
                <w:sz w:val="17"/>
                <w:szCs w:val="17"/>
              </w:rPr>
              <w:t xml:space="preserve">Response procedure in place to safeguard individuals who may be at risk of </w:t>
            </w:r>
            <w:r w:rsidRPr="0034525F">
              <w:rPr>
                <w:rFonts w:ascii="Arial" w:hAnsi="Arial" w:cs="Arial"/>
                <w:color w:val="202124"/>
                <w:sz w:val="17"/>
                <w:szCs w:val="17"/>
                <w:shd w:val="clear" w:color="auto" w:fill="FFFFFF"/>
              </w:rPr>
              <w:t>transmission of communicable diseases such as human immune deficiency virus (HIV), hepatitis B virus (HBV), and hepatitis C virus (HCV)</w:t>
            </w:r>
          </w:p>
          <w:p w14:paraId="3A1C57C4" w14:textId="07C2A018" w:rsidR="00534236" w:rsidRPr="000A1F79" w:rsidRDefault="00534236" w:rsidP="00534236">
            <w:pPr>
              <w:pStyle w:val="ListParagraph"/>
              <w:numPr>
                <w:ilvl w:val="0"/>
                <w:numId w:val="1"/>
              </w:numPr>
              <w:spacing w:after="160" w:line="259" w:lineRule="auto"/>
              <w:ind w:left="154" w:hanging="154"/>
              <w:rPr>
                <w:rFonts w:ascii="Arial" w:hAnsi="Arial" w:cs="Arial"/>
                <w:sz w:val="17"/>
                <w:szCs w:val="17"/>
              </w:rPr>
            </w:pPr>
            <w:r>
              <w:rPr>
                <w:rFonts w:ascii="Arial" w:hAnsi="Arial" w:cs="Arial"/>
                <w:color w:val="202124"/>
                <w:sz w:val="17"/>
                <w:szCs w:val="17"/>
                <w:shd w:val="clear" w:color="auto" w:fill="FFFFFF"/>
              </w:rPr>
              <w:t xml:space="preserve">Specimens are transported in suitable </w:t>
            </w:r>
            <w:proofErr w:type="gramStart"/>
            <w:r w:rsidR="00E776F4">
              <w:rPr>
                <w:rFonts w:ascii="Arial" w:hAnsi="Arial" w:cs="Arial"/>
                <w:color w:val="202124"/>
                <w:sz w:val="17"/>
                <w:szCs w:val="17"/>
                <w:shd w:val="clear" w:color="auto" w:fill="FFFFFF"/>
              </w:rPr>
              <w:t>containers</w:t>
            </w:r>
            <w:proofErr w:type="gramEnd"/>
          </w:p>
          <w:p w14:paraId="1E359C1F" w14:textId="115E7A4D" w:rsidR="00AD1DFD" w:rsidRPr="00AD1DFD" w:rsidRDefault="00534236" w:rsidP="00AD1DFD">
            <w:pPr>
              <w:pStyle w:val="ListParagraph"/>
              <w:numPr>
                <w:ilvl w:val="0"/>
                <w:numId w:val="1"/>
              </w:numPr>
              <w:ind w:left="154" w:hanging="154"/>
              <w:rPr>
                <w:rFonts w:ascii="Arial" w:hAnsi="Arial" w:cs="Arial"/>
                <w:sz w:val="17"/>
                <w:szCs w:val="17"/>
              </w:rPr>
            </w:pPr>
            <w:r>
              <w:rPr>
                <w:rFonts w:ascii="Arial" w:hAnsi="Arial" w:cs="Arial"/>
                <w:color w:val="000000"/>
                <w:sz w:val="17"/>
                <w:szCs w:val="17"/>
              </w:rPr>
              <w:t xml:space="preserve">Any transportation of specimens </w:t>
            </w:r>
            <w:r w:rsidRPr="000A1F79">
              <w:rPr>
                <w:rFonts w:ascii="Arial" w:hAnsi="Arial" w:cs="Arial"/>
                <w:color w:val="000000"/>
                <w:sz w:val="17"/>
                <w:szCs w:val="17"/>
              </w:rPr>
              <w:t xml:space="preserve">by public road </w:t>
            </w:r>
            <w:r>
              <w:rPr>
                <w:rFonts w:ascii="Arial" w:hAnsi="Arial" w:cs="Arial"/>
                <w:color w:val="000000"/>
                <w:sz w:val="17"/>
                <w:szCs w:val="17"/>
              </w:rPr>
              <w:t>is managed under ADR regulations. Individuals must gain</w:t>
            </w:r>
            <w:r w:rsidRPr="000A1F79">
              <w:rPr>
                <w:rFonts w:ascii="Arial" w:hAnsi="Arial" w:cs="Arial"/>
                <w:color w:val="000000"/>
                <w:sz w:val="17"/>
                <w:szCs w:val="17"/>
              </w:rPr>
              <w:t xml:space="preserve"> advice from HSE prior to any</w:t>
            </w:r>
            <w:r>
              <w:rPr>
                <w:rFonts w:ascii="Arial" w:hAnsi="Arial" w:cs="Arial"/>
                <w:color w:val="000000"/>
                <w:sz w:val="17"/>
                <w:szCs w:val="17"/>
              </w:rPr>
              <w:t xml:space="preserve"> </w:t>
            </w:r>
            <w:r w:rsidRPr="000A1F79">
              <w:rPr>
                <w:rFonts w:ascii="Arial" w:hAnsi="Arial" w:cs="Arial"/>
                <w:color w:val="000000"/>
                <w:sz w:val="17"/>
                <w:szCs w:val="17"/>
              </w:rPr>
              <w:t xml:space="preserve">task of this nature being </w:t>
            </w:r>
            <w:proofErr w:type="gramStart"/>
            <w:r w:rsidRPr="000A1F79">
              <w:rPr>
                <w:rFonts w:ascii="Arial" w:hAnsi="Arial" w:cs="Arial"/>
                <w:color w:val="000000"/>
                <w:sz w:val="17"/>
                <w:szCs w:val="17"/>
              </w:rPr>
              <w:t>completed</w:t>
            </w:r>
            <w:proofErr w:type="gramEnd"/>
          </w:p>
          <w:p w14:paraId="41E99572" w14:textId="59F98D3B" w:rsidR="00534236" w:rsidRPr="00AD1DFD" w:rsidRDefault="00534236" w:rsidP="00AD1DFD">
            <w:pPr>
              <w:pStyle w:val="ListParagraph"/>
              <w:numPr>
                <w:ilvl w:val="0"/>
                <w:numId w:val="1"/>
              </w:numPr>
              <w:ind w:left="154" w:hanging="154"/>
              <w:rPr>
                <w:rFonts w:ascii="Arial" w:hAnsi="Arial" w:cs="Arial"/>
                <w:sz w:val="17"/>
                <w:szCs w:val="17"/>
              </w:rPr>
            </w:pPr>
            <w:r w:rsidRPr="00AD1DFD">
              <w:rPr>
                <w:rFonts w:ascii="Arial" w:hAnsi="Arial" w:cs="Arial"/>
                <w:color w:val="000000"/>
                <w:sz w:val="17"/>
                <w:szCs w:val="17"/>
              </w:rPr>
              <w:t xml:space="preserve">Team members responsible for the movement of deceased and mortuary duties to be fully informed of the hazards &amp; risks associated with the job and offered HBV vaccination. Tuberculin testing, tetanus and other immunisations may be appropriate. </w:t>
            </w:r>
            <w:r w:rsidR="00AD1DFD">
              <w:rPr>
                <w:rFonts w:ascii="Arial" w:hAnsi="Arial" w:cs="Arial"/>
                <w:color w:val="000000"/>
                <w:sz w:val="17"/>
                <w:szCs w:val="17"/>
              </w:rPr>
              <w:t>These are</w:t>
            </w:r>
            <w:r w:rsidR="00625BA9">
              <w:rPr>
                <w:rFonts w:ascii="Arial" w:hAnsi="Arial" w:cs="Arial"/>
                <w:color w:val="000000"/>
                <w:sz w:val="17"/>
                <w:szCs w:val="17"/>
              </w:rPr>
              <w:t xml:space="preserve"> to be</w:t>
            </w:r>
            <w:r w:rsidRPr="00AD1DFD">
              <w:rPr>
                <w:rFonts w:ascii="Arial" w:hAnsi="Arial" w:cs="Arial"/>
                <w:color w:val="000000"/>
                <w:sz w:val="17"/>
                <w:szCs w:val="17"/>
              </w:rPr>
              <w:t xml:space="preserve"> carr</w:t>
            </w:r>
            <w:r w:rsidR="00625BA9">
              <w:rPr>
                <w:rFonts w:ascii="Arial" w:hAnsi="Arial" w:cs="Arial"/>
                <w:color w:val="000000"/>
                <w:sz w:val="17"/>
                <w:szCs w:val="17"/>
              </w:rPr>
              <w:t xml:space="preserve">ied </w:t>
            </w:r>
            <w:r w:rsidRPr="00AD1DFD">
              <w:rPr>
                <w:rFonts w:ascii="Arial" w:hAnsi="Arial" w:cs="Arial"/>
                <w:color w:val="000000"/>
                <w:sz w:val="17"/>
                <w:szCs w:val="17"/>
              </w:rPr>
              <w:t>out in accordance with client policy.</w:t>
            </w:r>
          </w:p>
          <w:p w14:paraId="1D21D7F3" w14:textId="1188A333" w:rsidR="00BD0438" w:rsidRPr="00B82C48" w:rsidRDefault="00BD0438" w:rsidP="00534236">
            <w:pPr>
              <w:pStyle w:val="ListParagraph"/>
              <w:spacing w:line="259" w:lineRule="auto"/>
              <w:ind w:left="170"/>
              <w:rPr>
                <w:rFonts w:ascii="Arial" w:hAnsi="Arial" w:cs="Arial"/>
                <w:sz w:val="17"/>
                <w:szCs w:val="17"/>
              </w:rPr>
            </w:pPr>
          </w:p>
        </w:tc>
      </w:tr>
      <w:tr w:rsidR="00534236" w:rsidRPr="00AA052E" w14:paraId="470B070A" w14:textId="77777777" w:rsidTr="0050798D">
        <w:trPr>
          <w:trHeight w:val="419"/>
        </w:trPr>
        <w:tc>
          <w:tcPr>
            <w:tcW w:w="1843" w:type="dxa"/>
          </w:tcPr>
          <w:p w14:paraId="62D49D5C" w14:textId="77777777" w:rsidR="00534236" w:rsidRDefault="00534236" w:rsidP="00534236">
            <w:pPr>
              <w:rPr>
                <w:rFonts w:ascii="Arial" w:hAnsi="Arial" w:cs="Arial"/>
                <w:b/>
                <w:sz w:val="17"/>
                <w:szCs w:val="17"/>
              </w:rPr>
            </w:pPr>
            <w:r w:rsidRPr="00343221">
              <w:rPr>
                <w:rFonts w:ascii="Arial" w:hAnsi="Arial" w:cs="Arial"/>
                <w:b/>
                <w:sz w:val="17"/>
                <w:szCs w:val="17"/>
              </w:rPr>
              <w:t xml:space="preserve">Dealing with </w:t>
            </w:r>
            <w:r>
              <w:rPr>
                <w:rFonts w:ascii="Arial" w:hAnsi="Arial" w:cs="Arial"/>
                <w:b/>
                <w:sz w:val="17"/>
                <w:szCs w:val="17"/>
              </w:rPr>
              <w:t xml:space="preserve">medical </w:t>
            </w:r>
            <w:r w:rsidRPr="00343221">
              <w:rPr>
                <w:rFonts w:ascii="Arial" w:hAnsi="Arial" w:cs="Arial"/>
                <w:b/>
                <w:sz w:val="17"/>
                <w:szCs w:val="17"/>
              </w:rPr>
              <w:t>sharps/</w:t>
            </w:r>
          </w:p>
          <w:p w14:paraId="6EC1D6EC" w14:textId="11A5BC26" w:rsidR="00534236" w:rsidRPr="00AA052E" w:rsidRDefault="00534236" w:rsidP="00534236">
            <w:pPr>
              <w:rPr>
                <w:rFonts w:ascii="Arial" w:hAnsi="Arial" w:cs="Arial"/>
                <w:b/>
                <w:sz w:val="17"/>
                <w:szCs w:val="17"/>
              </w:rPr>
            </w:pPr>
            <w:r>
              <w:rPr>
                <w:rFonts w:ascii="Arial" w:hAnsi="Arial" w:cs="Arial"/>
                <w:b/>
                <w:sz w:val="17"/>
                <w:szCs w:val="17"/>
              </w:rPr>
              <w:t>n</w:t>
            </w:r>
            <w:r w:rsidRPr="00343221">
              <w:rPr>
                <w:rFonts w:ascii="Arial" w:hAnsi="Arial" w:cs="Arial"/>
                <w:b/>
                <w:sz w:val="17"/>
                <w:szCs w:val="17"/>
              </w:rPr>
              <w:t xml:space="preserve">eedles </w:t>
            </w:r>
          </w:p>
        </w:tc>
        <w:tc>
          <w:tcPr>
            <w:tcW w:w="1134" w:type="dxa"/>
          </w:tcPr>
          <w:p w14:paraId="1E2FBC99" w14:textId="77777777" w:rsidR="00534236" w:rsidRPr="00AA052E" w:rsidRDefault="00534236" w:rsidP="00534236">
            <w:pPr>
              <w:rPr>
                <w:rFonts w:ascii="Arial" w:hAnsi="Arial" w:cs="Arial"/>
                <w:sz w:val="17"/>
                <w:szCs w:val="17"/>
              </w:rPr>
            </w:pPr>
            <w:r w:rsidRPr="00AA052E">
              <w:rPr>
                <w:rFonts w:ascii="Arial" w:hAnsi="Arial" w:cs="Arial"/>
                <w:sz w:val="17"/>
                <w:szCs w:val="17"/>
              </w:rPr>
              <w:t>Compass employees</w:t>
            </w:r>
          </w:p>
          <w:p w14:paraId="2862F54D" w14:textId="77777777" w:rsidR="00534236" w:rsidRDefault="00534236" w:rsidP="0053423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77695BE4" w14:textId="77777777" w:rsidR="00534236" w:rsidRDefault="00534236" w:rsidP="00534236">
            <w:pPr>
              <w:rPr>
                <w:rFonts w:ascii="Arial" w:hAnsi="Arial" w:cs="Arial"/>
                <w:sz w:val="17"/>
                <w:szCs w:val="17"/>
              </w:rPr>
            </w:pPr>
            <w:r>
              <w:rPr>
                <w:rFonts w:ascii="Arial" w:hAnsi="Arial" w:cs="Arial"/>
                <w:sz w:val="17"/>
                <w:szCs w:val="17"/>
              </w:rPr>
              <w:t>Contractors</w:t>
            </w:r>
          </w:p>
          <w:p w14:paraId="1D5F1831" w14:textId="77777777" w:rsidR="00534236" w:rsidRPr="00AA052E" w:rsidRDefault="00534236" w:rsidP="00534236">
            <w:pPr>
              <w:jc w:val="center"/>
              <w:rPr>
                <w:rFonts w:ascii="Arial" w:hAnsi="Arial" w:cs="Arial"/>
                <w:b/>
                <w:sz w:val="17"/>
                <w:szCs w:val="17"/>
              </w:rPr>
            </w:pPr>
          </w:p>
        </w:tc>
        <w:tc>
          <w:tcPr>
            <w:tcW w:w="2410" w:type="dxa"/>
            <w:gridSpan w:val="2"/>
          </w:tcPr>
          <w:p w14:paraId="6B770B45" w14:textId="3F12F7B0" w:rsidR="00534236" w:rsidRPr="00625BA9" w:rsidRDefault="00534236" w:rsidP="00534236">
            <w:pPr>
              <w:pStyle w:val="ListParagraph"/>
              <w:spacing w:after="160"/>
              <w:ind w:left="0"/>
              <w:rPr>
                <w:rFonts w:ascii="Arial" w:hAnsi="Arial" w:cs="Arial"/>
                <w:sz w:val="17"/>
                <w:szCs w:val="17"/>
              </w:rPr>
            </w:pPr>
            <w:r>
              <w:rPr>
                <w:rFonts w:ascii="Arial" w:hAnsi="Arial" w:cs="Arial"/>
                <w:sz w:val="17"/>
                <w:szCs w:val="17"/>
              </w:rPr>
              <w:t>Adverse health conditions caused by e</w:t>
            </w:r>
            <w:r w:rsidRPr="007D72EB">
              <w:rPr>
                <w:rFonts w:ascii="Arial" w:hAnsi="Arial" w:cs="Arial"/>
                <w:sz w:val="17"/>
                <w:szCs w:val="17"/>
              </w:rPr>
              <w:t>xposure</w:t>
            </w:r>
            <w:r>
              <w:rPr>
                <w:rFonts w:ascii="Arial" w:hAnsi="Arial" w:cs="Arial"/>
                <w:sz w:val="17"/>
                <w:szCs w:val="17"/>
              </w:rPr>
              <w:t xml:space="preserve"> to blood borne viruses from:</w:t>
            </w:r>
          </w:p>
          <w:p w14:paraId="50F84B67" w14:textId="77777777" w:rsidR="00534236" w:rsidRPr="00E8305C" w:rsidRDefault="00534236" w:rsidP="00534236">
            <w:pPr>
              <w:pStyle w:val="ListParagraph"/>
              <w:numPr>
                <w:ilvl w:val="0"/>
                <w:numId w:val="31"/>
              </w:numPr>
              <w:ind w:left="170" w:hanging="170"/>
              <w:rPr>
                <w:rFonts w:ascii="Arial" w:hAnsi="Arial" w:cs="Arial"/>
                <w:sz w:val="17"/>
                <w:szCs w:val="17"/>
              </w:rPr>
            </w:pPr>
            <w:r w:rsidRPr="00E8305C">
              <w:rPr>
                <w:rFonts w:ascii="Arial" w:hAnsi="Arial" w:cs="Arial"/>
                <w:sz w:val="17"/>
                <w:szCs w:val="17"/>
              </w:rPr>
              <w:t xml:space="preserve">Cuts/scratches/puncture wounds from </w:t>
            </w:r>
            <w:r>
              <w:rPr>
                <w:rFonts w:ascii="Arial" w:hAnsi="Arial" w:cs="Arial"/>
                <w:sz w:val="17"/>
                <w:szCs w:val="17"/>
              </w:rPr>
              <w:t>medical sharps</w:t>
            </w:r>
          </w:p>
          <w:p w14:paraId="607199A4" w14:textId="77777777" w:rsidR="00534236" w:rsidRDefault="00534236" w:rsidP="00534236">
            <w:pPr>
              <w:pStyle w:val="ListParagraph"/>
              <w:numPr>
                <w:ilvl w:val="0"/>
                <w:numId w:val="31"/>
              </w:numPr>
              <w:ind w:left="170" w:hanging="170"/>
              <w:rPr>
                <w:rFonts w:ascii="Arial" w:hAnsi="Arial" w:cs="Arial"/>
                <w:sz w:val="17"/>
                <w:szCs w:val="17"/>
              </w:rPr>
            </w:pPr>
            <w:r w:rsidRPr="00E8305C">
              <w:rPr>
                <w:rFonts w:ascii="Arial" w:hAnsi="Arial" w:cs="Arial"/>
                <w:sz w:val="17"/>
                <w:szCs w:val="17"/>
              </w:rPr>
              <w:t>Needlestick injuries</w:t>
            </w:r>
          </w:p>
          <w:p w14:paraId="011FFFA6" w14:textId="77777777" w:rsidR="00534236" w:rsidRDefault="00534236" w:rsidP="00534236">
            <w:pPr>
              <w:rPr>
                <w:rFonts w:ascii="Arial" w:hAnsi="Arial" w:cs="Arial"/>
                <w:sz w:val="17"/>
                <w:szCs w:val="17"/>
              </w:rPr>
            </w:pPr>
          </w:p>
          <w:p w14:paraId="439F3954" w14:textId="77777777" w:rsidR="00534236" w:rsidRPr="000D3990" w:rsidRDefault="00534236" w:rsidP="00534236">
            <w:pPr>
              <w:rPr>
                <w:rFonts w:ascii="Arial" w:hAnsi="Arial" w:cs="Arial"/>
                <w:sz w:val="17"/>
                <w:szCs w:val="17"/>
              </w:rPr>
            </w:pPr>
          </w:p>
          <w:p w14:paraId="4E6723EE" w14:textId="77777777" w:rsidR="00534236" w:rsidRDefault="00534236" w:rsidP="00534236">
            <w:pPr>
              <w:pStyle w:val="ListParagraph"/>
              <w:spacing w:after="160"/>
              <w:ind w:left="0"/>
              <w:rPr>
                <w:rFonts w:ascii="Arial" w:hAnsi="Arial" w:cs="Arial"/>
                <w:sz w:val="17"/>
                <w:szCs w:val="17"/>
              </w:rPr>
            </w:pPr>
          </w:p>
          <w:p w14:paraId="642FDE66" w14:textId="77777777" w:rsidR="00534236" w:rsidRPr="00AA052E" w:rsidRDefault="00534236" w:rsidP="00534236">
            <w:pPr>
              <w:jc w:val="center"/>
              <w:rPr>
                <w:rFonts w:ascii="Arial" w:hAnsi="Arial" w:cs="Arial"/>
                <w:b/>
                <w:sz w:val="17"/>
                <w:szCs w:val="17"/>
              </w:rPr>
            </w:pPr>
          </w:p>
        </w:tc>
        <w:tc>
          <w:tcPr>
            <w:tcW w:w="4819" w:type="dxa"/>
          </w:tcPr>
          <w:p w14:paraId="65DA53A6" w14:textId="7086A374" w:rsidR="00534236" w:rsidRDefault="00886646" w:rsidP="00534236">
            <w:pPr>
              <w:pStyle w:val="ListParagraph"/>
              <w:numPr>
                <w:ilvl w:val="0"/>
                <w:numId w:val="1"/>
              </w:numPr>
              <w:spacing w:after="160" w:line="259" w:lineRule="auto"/>
              <w:ind w:left="170" w:hanging="170"/>
              <w:rPr>
                <w:rFonts w:ascii="Arial" w:hAnsi="Arial" w:cs="Arial"/>
                <w:sz w:val="17"/>
                <w:szCs w:val="17"/>
              </w:rPr>
            </w:pPr>
            <w:r>
              <w:rPr>
                <w:rFonts w:ascii="Arial" w:hAnsi="Arial" w:cs="Arial"/>
                <w:sz w:val="17"/>
                <w:szCs w:val="17"/>
              </w:rPr>
              <w:t>To pick up debris,</w:t>
            </w:r>
            <w:r w:rsidR="00534236" w:rsidRPr="00B41D0E">
              <w:rPr>
                <w:rFonts w:ascii="Arial" w:hAnsi="Arial" w:cs="Arial"/>
                <w:sz w:val="17"/>
                <w:szCs w:val="17"/>
              </w:rPr>
              <w:t xml:space="preserve"> employees </w:t>
            </w:r>
            <w:r w:rsidR="00534236">
              <w:rPr>
                <w:rFonts w:ascii="Arial" w:hAnsi="Arial" w:cs="Arial"/>
                <w:sz w:val="17"/>
                <w:szCs w:val="17"/>
              </w:rPr>
              <w:t xml:space="preserve">are </w:t>
            </w:r>
            <w:r w:rsidR="00534236" w:rsidRPr="00B41D0E">
              <w:rPr>
                <w:rFonts w:ascii="Arial" w:hAnsi="Arial" w:cs="Arial"/>
                <w:sz w:val="17"/>
                <w:szCs w:val="17"/>
              </w:rPr>
              <w:t xml:space="preserve">provided with suitable tongs to remove safely to sharp waste </w:t>
            </w:r>
            <w:proofErr w:type="gramStart"/>
            <w:r w:rsidR="00E776F4" w:rsidRPr="00B41D0E">
              <w:rPr>
                <w:rFonts w:ascii="Arial" w:hAnsi="Arial" w:cs="Arial"/>
                <w:sz w:val="17"/>
                <w:szCs w:val="17"/>
              </w:rPr>
              <w:t>container</w:t>
            </w:r>
            <w:proofErr w:type="gramEnd"/>
            <w:r w:rsidR="00534236" w:rsidRPr="00B41D0E">
              <w:rPr>
                <w:rFonts w:ascii="Arial" w:hAnsi="Arial" w:cs="Arial"/>
                <w:sz w:val="17"/>
                <w:szCs w:val="17"/>
              </w:rPr>
              <w:t xml:space="preserve"> </w:t>
            </w:r>
          </w:p>
          <w:p w14:paraId="03C8009E" w14:textId="50A0860C" w:rsidR="00534236" w:rsidRDefault="00534236" w:rsidP="00534236">
            <w:pPr>
              <w:pStyle w:val="ListParagraph"/>
              <w:numPr>
                <w:ilvl w:val="0"/>
                <w:numId w:val="1"/>
              </w:numPr>
              <w:spacing w:after="160" w:line="259" w:lineRule="auto"/>
              <w:ind w:left="170" w:hanging="170"/>
              <w:rPr>
                <w:rFonts w:ascii="Arial" w:hAnsi="Arial" w:cs="Arial"/>
                <w:sz w:val="17"/>
                <w:szCs w:val="17"/>
              </w:rPr>
            </w:pPr>
            <w:r w:rsidRPr="008B0B07">
              <w:rPr>
                <w:rFonts w:ascii="Arial" w:hAnsi="Arial" w:cs="Arial"/>
                <w:sz w:val="17"/>
                <w:szCs w:val="17"/>
              </w:rPr>
              <w:t xml:space="preserve">Working areas cordoned off where </w:t>
            </w:r>
            <w:proofErr w:type="gramStart"/>
            <w:r w:rsidR="00E776F4" w:rsidRPr="008B0B07">
              <w:rPr>
                <w:rFonts w:ascii="Arial" w:hAnsi="Arial" w:cs="Arial"/>
                <w:sz w:val="17"/>
                <w:szCs w:val="17"/>
              </w:rPr>
              <w:t>necessary</w:t>
            </w:r>
            <w:proofErr w:type="gramEnd"/>
          </w:p>
          <w:p w14:paraId="2ACC63CC" w14:textId="394366EE" w:rsidR="00534236" w:rsidRDefault="00534236" w:rsidP="00534236">
            <w:pPr>
              <w:pStyle w:val="ListParagraph"/>
              <w:numPr>
                <w:ilvl w:val="0"/>
                <w:numId w:val="1"/>
              </w:numPr>
              <w:spacing w:after="160" w:line="259" w:lineRule="auto"/>
              <w:ind w:left="170" w:hanging="170"/>
              <w:rPr>
                <w:rFonts w:ascii="Arial" w:hAnsi="Arial" w:cs="Arial"/>
                <w:sz w:val="17"/>
                <w:szCs w:val="17"/>
              </w:rPr>
            </w:pPr>
            <w:r>
              <w:rPr>
                <w:rFonts w:ascii="Arial" w:hAnsi="Arial" w:cs="Arial"/>
                <w:sz w:val="17"/>
                <w:szCs w:val="17"/>
              </w:rPr>
              <w:t xml:space="preserve">Appropriate safety signage displayed where </w:t>
            </w:r>
            <w:proofErr w:type="gramStart"/>
            <w:r w:rsidR="00E776F4">
              <w:rPr>
                <w:rFonts w:ascii="Arial" w:hAnsi="Arial" w:cs="Arial"/>
                <w:sz w:val="17"/>
                <w:szCs w:val="17"/>
              </w:rPr>
              <w:t>required</w:t>
            </w:r>
            <w:proofErr w:type="gramEnd"/>
          </w:p>
          <w:p w14:paraId="1568636A" w14:textId="69D099DE" w:rsidR="00534236" w:rsidRDefault="00534236" w:rsidP="00534236">
            <w:pPr>
              <w:pStyle w:val="ListParagraph"/>
              <w:numPr>
                <w:ilvl w:val="0"/>
                <w:numId w:val="4"/>
              </w:numPr>
              <w:spacing w:line="259" w:lineRule="auto"/>
              <w:ind w:left="170" w:hanging="170"/>
              <w:rPr>
                <w:rFonts w:ascii="Arial" w:hAnsi="Arial" w:cs="Arial"/>
                <w:sz w:val="17"/>
                <w:szCs w:val="17"/>
              </w:rPr>
            </w:pPr>
            <w:r w:rsidRPr="00C64BB9">
              <w:rPr>
                <w:rFonts w:ascii="Arial" w:hAnsi="Arial" w:cs="Arial"/>
                <w:sz w:val="17"/>
                <w:szCs w:val="17"/>
              </w:rPr>
              <w:t xml:space="preserve">Waste is disposed of correctly, </w:t>
            </w:r>
            <w:r>
              <w:rPr>
                <w:rFonts w:ascii="Arial" w:hAnsi="Arial" w:cs="Arial"/>
                <w:sz w:val="17"/>
                <w:szCs w:val="17"/>
              </w:rPr>
              <w:t xml:space="preserve">in a </w:t>
            </w:r>
            <w:r w:rsidR="00E776F4">
              <w:rPr>
                <w:rFonts w:ascii="Arial" w:hAnsi="Arial" w:cs="Arial"/>
                <w:sz w:val="17"/>
                <w:szCs w:val="17"/>
              </w:rPr>
              <w:t>yellow medical sharp</w:t>
            </w:r>
            <w:r>
              <w:rPr>
                <w:rFonts w:ascii="Arial" w:hAnsi="Arial" w:cs="Arial"/>
                <w:sz w:val="17"/>
                <w:szCs w:val="17"/>
              </w:rPr>
              <w:t xml:space="preserve"> </w:t>
            </w:r>
            <w:proofErr w:type="gramStart"/>
            <w:r w:rsidR="00E776F4">
              <w:rPr>
                <w:rFonts w:ascii="Arial" w:hAnsi="Arial" w:cs="Arial"/>
                <w:sz w:val="17"/>
                <w:szCs w:val="17"/>
              </w:rPr>
              <w:t>box</w:t>
            </w:r>
            <w:proofErr w:type="gramEnd"/>
          </w:p>
          <w:p w14:paraId="71B635C8" w14:textId="77777777" w:rsidR="00534236" w:rsidRPr="00A67B68" w:rsidRDefault="00534236" w:rsidP="00534236">
            <w:pPr>
              <w:pStyle w:val="ListParagraph"/>
              <w:numPr>
                <w:ilvl w:val="0"/>
                <w:numId w:val="4"/>
              </w:numPr>
              <w:spacing w:line="259" w:lineRule="auto"/>
              <w:ind w:left="170" w:hanging="170"/>
              <w:rPr>
                <w:rFonts w:ascii="Arial" w:hAnsi="Arial" w:cs="Arial"/>
                <w:sz w:val="17"/>
                <w:szCs w:val="17"/>
              </w:rPr>
            </w:pPr>
            <w:r w:rsidRPr="00524EC7">
              <w:rPr>
                <w:rFonts w:ascii="Arial" w:hAnsi="Arial" w:cs="Arial"/>
                <w:sz w:val="17"/>
                <w:szCs w:val="17"/>
              </w:rPr>
              <w:t xml:space="preserve">Response procedure in place to safeguard individuals who may be at risk of </w:t>
            </w:r>
            <w:r w:rsidRPr="00524EC7">
              <w:rPr>
                <w:rFonts w:ascii="Arial" w:hAnsi="Arial" w:cs="Arial"/>
                <w:color w:val="202124"/>
                <w:sz w:val="17"/>
                <w:szCs w:val="17"/>
                <w:shd w:val="clear" w:color="auto" w:fill="FFFFFF"/>
              </w:rPr>
              <w:t xml:space="preserve">transmission of communicable diseases such as human immune deficiency virus (HIV), hepatitis B virus (HBV), and hepatitis C virus (HCV): </w:t>
            </w:r>
            <w:r w:rsidRPr="00524EC7">
              <w:rPr>
                <w:rFonts w:ascii="Arial" w:hAnsi="Arial" w:cs="Arial"/>
                <w:i/>
                <w:iCs/>
                <w:color w:val="202124"/>
                <w:sz w:val="17"/>
                <w:szCs w:val="17"/>
                <w:shd w:val="clear" w:color="auto" w:fill="FFFFFF"/>
              </w:rPr>
              <w:t>Full details available on HSE Website under WSMS Additional Documents</w:t>
            </w:r>
          </w:p>
          <w:p w14:paraId="1B73DDA7" w14:textId="2C8126B2" w:rsidR="00A67B68" w:rsidRPr="00524EC7" w:rsidRDefault="00A67B68" w:rsidP="00A67B68">
            <w:pPr>
              <w:pStyle w:val="ListParagraph"/>
              <w:spacing w:line="259" w:lineRule="auto"/>
              <w:ind w:left="170"/>
              <w:rPr>
                <w:rFonts w:ascii="Arial" w:hAnsi="Arial" w:cs="Arial"/>
                <w:sz w:val="17"/>
                <w:szCs w:val="17"/>
              </w:rPr>
            </w:pPr>
          </w:p>
        </w:tc>
      </w:tr>
      <w:tr w:rsidR="00534236" w:rsidRPr="00AA052E" w14:paraId="5D81EAF1" w14:textId="77777777" w:rsidTr="0050798D">
        <w:trPr>
          <w:trHeight w:val="419"/>
        </w:trPr>
        <w:tc>
          <w:tcPr>
            <w:tcW w:w="1843" w:type="dxa"/>
          </w:tcPr>
          <w:p w14:paraId="7151EE41" w14:textId="77777777" w:rsidR="00534236" w:rsidRPr="00F54554" w:rsidRDefault="00534236" w:rsidP="00534236">
            <w:pPr>
              <w:rPr>
                <w:rFonts w:ascii="Arial" w:hAnsi="Arial" w:cs="Arial"/>
                <w:b/>
                <w:bCs/>
                <w:sz w:val="17"/>
                <w:szCs w:val="17"/>
              </w:rPr>
            </w:pPr>
            <w:r w:rsidRPr="00F54554">
              <w:rPr>
                <w:rFonts w:ascii="Arial" w:hAnsi="Arial" w:cs="Arial"/>
                <w:b/>
                <w:bCs/>
                <w:sz w:val="17"/>
                <w:szCs w:val="17"/>
              </w:rPr>
              <w:t>Slips, trips, falls caused by:</w:t>
            </w:r>
          </w:p>
          <w:p w14:paraId="6F2E2EDE" w14:textId="77777777" w:rsidR="00534236" w:rsidRPr="00E951C3" w:rsidRDefault="00534236" w:rsidP="00534236">
            <w:pPr>
              <w:rPr>
                <w:rFonts w:ascii="Arial" w:hAnsi="Arial" w:cs="Arial"/>
                <w:sz w:val="12"/>
                <w:szCs w:val="12"/>
              </w:rPr>
            </w:pPr>
          </w:p>
          <w:p w14:paraId="59C8F335"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Uneven surfaces</w:t>
            </w:r>
          </w:p>
          <w:p w14:paraId="0D271C23"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Poorly lit areas</w:t>
            </w:r>
          </w:p>
          <w:p w14:paraId="306F2310"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Obstructions</w:t>
            </w:r>
          </w:p>
          <w:p w14:paraId="32A0E711"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Wet/icy conditions</w:t>
            </w:r>
          </w:p>
          <w:p w14:paraId="61CD513D"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Contaminated surfaces</w:t>
            </w:r>
          </w:p>
          <w:p w14:paraId="1CB277BD"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Spillages/debris</w:t>
            </w:r>
          </w:p>
          <w:p w14:paraId="05A85AB1" w14:textId="77777777" w:rsidR="00534236" w:rsidRPr="00F54554" w:rsidRDefault="00534236" w:rsidP="00534236">
            <w:pPr>
              <w:pStyle w:val="ListParagraph"/>
              <w:numPr>
                <w:ilvl w:val="0"/>
                <w:numId w:val="27"/>
              </w:numPr>
              <w:ind w:left="170" w:hanging="170"/>
              <w:rPr>
                <w:rFonts w:ascii="Arial" w:hAnsi="Arial" w:cs="Arial"/>
                <w:sz w:val="17"/>
                <w:szCs w:val="17"/>
              </w:rPr>
            </w:pPr>
            <w:r w:rsidRPr="00F54554">
              <w:rPr>
                <w:rFonts w:ascii="Arial" w:hAnsi="Arial" w:cs="Arial"/>
                <w:sz w:val="17"/>
                <w:szCs w:val="17"/>
              </w:rPr>
              <w:t>Wet floors</w:t>
            </w:r>
          </w:p>
          <w:p w14:paraId="413F53D1" w14:textId="26ABE14A" w:rsidR="00534236" w:rsidRPr="001C63A9" w:rsidRDefault="00534236" w:rsidP="00534236">
            <w:pPr>
              <w:pStyle w:val="ListParagraph"/>
              <w:numPr>
                <w:ilvl w:val="0"/>
                <w:numId w:val="27"/>
              </w:numPr>
              <w:ind w:left="-250" w:hanging="142"/>
              <w:jc w:val="center"/>
              <w:rPr>
                <w:rFonts w:ascii="Arial" w:hAnsi="Arial" w:cs="Arial"/>
                <w:b/>
                <w:sz w:val="17"/>
                <w:szCs w:val="17"/>
              </w:rPr>
            </w:pPr>
            <w:r w:rsidRPr="001C63A9">
              <w:rPr>
                <w:rFonts w:ascii="Arial" w:hAnsi="Arial" w:cs="Arial"/>
                <w:sz w:val="17"/>
                <w:szCs w:val="17"/>
              </w:rPr>
              <w:t>Trailing cables</w:t>
            </w:r>
          </w:p>
        </w:tc>
        <w:tc>
          <w:tcPr>
            <w:tcW w:w="1134" w:type="dxa"/>
          </w:tcPr>
          <w:p w14:paraId="2AEE9512" w14:textId="77777777" w:rsidR="00534236" w:rsidRPr="00AA052E" w:rsidRDefault="00534236" w:rsidP="00534236">
            <w:pPr>
              <w:rPr>
                <w:rFonts w:ascii="Arial" w:hAnsi="Arial" w:cs="Arial"/>
                <w:sz w:val="17"/>
                <w:szCs w:val="17"/>
              </w:rPr>
            </w:pPr>
            <w:r w:rsidRPr="00AA052E">
              <w:rPr>
                <w:rFonts w:ascii="Arial" w:hAnsi="Arial" w:cs="Arial"/>
                <w:sz w:val="17"/>
                <w:szCs w:val="17"/>
              </w:rPr>
              <w:t>Compass employees</w:t>
            </w:r>
          </w:p>
          <w:p w14:paraId="1DD9AE6E" w14:textId="77777777" w:rsidR="00534236" w:rsidRDefault="00534236" w:rsidP="0053423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4305721A" w14:textId="77777777" w:rsidR="00534236" w:rsidRDefault="00534236" w:rsidP="00534236">
            <w:pPr>
              <w:rPr>
                <w:rFonts w:ascii="Arial" w:hAnsi="Arial" w:cs="Arial"/>
                <w:sz w:val="17"/>
                <w:szCs w:val="17"/>
              </w:rPr>
            </w:pPr>
            <w:r>
              <w:rPr>
                <w:rFonts w:ascii="Arial" w:hAnsi="Arial" w:cs="Arial"/>
                <w:sz w:val="17"/>
                <w:szCs w:val="17"/>
              </w:rPr>
              <w:t>Patients</w:t>
            </w:r>
          </w:p>
          <w:p w14:paraId="42F71581" w14:textId="77777777" w:rsidR="00534236" w:rsidRDefault="00534236" w:rsidP="00534236">
            <w:pPr>
              <w:rPr>
                <w:rFonts w:ascii="Arial" w:hAnsi="Arial" w:cs="Arial"/>
                <w:sz w:val="17"/>
                <w:szCs w:val="17"/>
              </w:rPr>
            </w:pPr>
            <w:r>
              <w:rPr>
                <w:rFonts w:ascii="Arial" w:hAnsi="Arial" w:cs="Arial"/>
                <w:sz w:val="17"/>
                <w:szCs w:val="17"/>
              </w:rPr>
              <w:t>Client staff</w:t>
            </w:r>
          </w:p>
          <w:p w14:paraId="18507CCA" w14:textId="77777777" w:rsidR="00625BA9" w:rsidRDefault="00534236" w:rsidP="00534236">
            <w:pPr>
              <w:rPr>
                <w:rFonts w:ascii="Arial" w:hAnsi="Arial" w:cs="Arial"/>
                <w:sz w:val="17"/>
                <w:szCs w:val="17"/>
              </w:rPr>
            </w:pPr>
            <w:r>
              <w:rPr>
                <w:rFonts w:ascii="Arial" w:hAnsi="Arial" w:cs="Arial"/>
                <w:sz w:val="17"/>
                <w:szCs w:val="17"/>
              </w:rPr>
              <w:t>Visitors/</w:t>
            </w:r>
          </w:p>
          <w:p w14:paraId="1C00C956" w14:textId="55B4E8B6" w:rsidR="00534236" w:rsidRDefault="00534236" w:rsidP="00534236">
            <w:pPr>
              <w:rPr>
                <w:rFonts w:ascii="Arial" w:hAnsi="Arial" w:cs="Arial"/>
                <w:sz w:val="17"/>
                <w:szCs w:val="17"/>
              </w:rPr>
            </w:pPr>
            <w:r>
              <w:rPr>
                <w:rFonts w:ascii="Arial" w:hAnsi="Arial" w:cs="Arial"/>
                <w:sz w:val="17"/>
                <w:szCs w:val="17"/>
              </w:rPr>
              <w:t>guests</w:t>
            </w:r>
          </w:p>
          <w:p w14:paraId="6538A90E" w14:textId="77777777" w:rsidR="00534236" w:rsidRDefault="00534236" w:rsidP="00534236">
            <w:pPr>
              <w:rPr>
                <w:rFonts w:ascii="Arial" w:hAnsi="Arial" w:cs="Arial"/>
                <w:sz w:val="17"/>
                <w:szCs w:val="17"/>
              </w:rPr>
            </w:pPr>
            <w:r>
              <w:rPr>
                <w:rFonts w:ascii="Arial" w:hAnsi="Arial" w:cs="Arial"/>
                <w:sz w:val="17"/>
                <w:szCs w:val="17"/>
              </w:rPr>
              <w:t>Contractors</w:t>
            </w:r>
          </w:p>
          <w:p w14:paraId="357F5936" w14:textId="07EE4040" w:rsidR="00534236" w:rsidRPr="00AA052E" w:rsidRDefault="00534236" w:rsidP="00534236">
            <w:pPr>
              <w:jc w:val="center"/>
              <w:rPr>
                <w:rFonts w:ascii="Arial" w:hAnsi="Arial" w:cs="Arial"/>
                <w:b/>
                <w:sz w:val="17"/>
                <w:szCs w:val="17"/>
              </w:rPr>
            </w:pPr>
          </w:p>
        </w:tc>
        <w:tc>
          <w:tcPr>
            <w:tcW w:w="2410" w:type="dxa"/>
            <w:gridSpan w:val="2"/>
          </w:tcPr>
          <w:p w14:paraId="49BA5C7F" w14:textId="77777777" w:rsidR="00534236" w:rsidRDefault="00534236" w:rsidP="00534236">
            <w:pPr>
              <w:rPr>
                <w:rFonts w:ascii="Arial" w:hAnsi="Arial" w:cs="Arial"/>
                <w:sz w:val="17"/>
                <w:szCs w:val="17"/>
              </w:rPr>
            </w:pPr>
            <w:r w:rsidRPr="00AA052E">
              <w:rPr>
                <w:rFonts w:ascii="Arial" w:hAnsi="Arial" w:cs="Arial"/>
                <w:sz w:val="17"/>
                <w:szCs w:val="17"/>
              </w:rPr>
              <w:t>Broken</w:t>
            </w:r>
            <w:r>
              <w:rPr>
                <w:rFonts w:ascii="Arial" w:hAnsi="Arial" w:cs="Arial"/>
                <w:sz w:val="17"/>
                <w:szCs w:val="17"/>
              </w:rPr>
              <w:t xml:space="preserve"> or </w:t>
            </w:r>
            <w:r w:rsidRPr="00AA052E">
              <w:rPr>
                <w:rFonts w:ascii="Arial" w:hAnsi="Arial" w:cs="Arial"/>
                <w:sz w:val="17"/>
                <w:szCs w:val="17"/>
              </w:rPr>
              <w:t>fractured bones/cuts/</w:t>
            </w:r>
          </w:p>
          <w:p w14:paraId="0D7B48E2" w14:textId="77777777" w:rsidR="00534236" w:rsidRDefault="00534236" w:rsidP="00534236">
            <w:pPr>
              <w:rPr>
                <w:rFonts w:ascii="Arial" w:hAnsi="Arial" w:cs="Arial"/>
                <w:sz w:val="17"/>
                <w:szCs w:val="17"/>
              </w:rPr>
            </w:pPr>
            <w:r w:rsidRPr="00AA052E">
              <w:rPr>
                <w:rFonts w:ascii="Arial" w:hAnsi="Arial" w:cs="Arial"/>
                <w:sz w:val="17"/>
                <w:szCs w:val="17"/>
              </w:rPr>
              <w:t xml:space="preserve">bruises/ strains/sprains from </w:t>
            </w:r>
          </w:p>
          <w:p w14:paraId="4DA7CA49" w14:textId="77777777" w:rsidR="00534236" w:rsidRDefault="00534236" w:rsidP="00534236">
            <w:pPr>
              <w:rPr>
                <w:rFonts w:ascii="Arial" w:hAnsi="Arial" w:cs="Arial"/>
                <w:sz w:val="17"/>
                <w:szCs w:val="17"/>
              </w:rPr>
            </w:pPr>
            <w:r w:rsidRPr="00AA052E">
              <w:rPr>
                <w:rFonts w:ascii="Arial" w:hAnsi="Arial" w:cs="Arial"/>
                <w:sz w:val="17"/>
                <w:szCs w:val="17"/>
              </w:rPr>
              <w:t>slips/trips</w:t>
            </w:r>
            <w:r>
              <w:rPr>
                <w:rFonts w:ascii="Arial" w:hAnsi="Arial" w:cs="Arial"/>
                <w:sz w:val="17"/>
                <w:szCs w:val="17"/>
              </w:rPr>
              <w:t>/falls</w:t>
            </w:r>
            <w:r w:rsidRPr="00AA052E">
              <w:rPr>
                <w:rFonts w:ascii="Arial" w:hAnsi="Arial" w:cs="Arial"/>
                <w:sz w:val="17"/>
                <w:szCs w:val="17"/>
              </w:rPr>
              <w:t xml:space="preserve">: </w:t>
            </w:r>
          </w:p>
          <w:p w14:paraId="39083799" w14:textId="77777777" w:rsidR="00534236" w:rsidRPr="00A63EA1" w:rsidRDefault="00534236" w:rsidP="00534236">
            <w:pPr>
              <w:rPr>
                <w:rFonts w:ascii="Arial" w:hAnsi="Arial" w:cs="Arial"/>
                <w:sz w:val="12"/>
                <w:szCs w:val="12"/>
              </w:rPr>
            </w:pPr>
          </w:p>
          <w:p w14:paraId="0B49C3B3" w14:textId="77777777" w:rsidR="00534236" w:rsidRPr="00AA052E" w:rsidRDefault="00534236" w:rsidP="00534236">
            <w:pPr>
              <w:pStyle w:val="ListParagraph"/>
              <w:numPr>
                <w:ilvl w:val="0"/>
                <w:numId w:val="17"/>
              </w:numPr>
              <w:ind w:left="170" w:hanging="170"/>
              <w:rPr>
                <w:rFonts w:ascii="Arial" w:hAnsi="Arial" w:cs="Arial"/>
                <w:sz w:val="17"/>
                <w:szCs w:val="17"/>
              </w:rPr>
            </w:pPr>
            <w:r w:rsidRPr="00AA052E">
              <w:rPr>
                <w:rFonts w:ascii="Arial" w:hAnsi="Arial" w:cs="Arial"/>
                <w:sz w:val="17"/>
                <w:szCs w:val="17"/>
              </w:rPr>
              <w:t>Over objects</w:t>
            </w:r>
            <w:r>
              <w:rPr>
                <w:rFonts w:ascii="Arial" w:hAnsi="Arial" w:cs="Arial"/>
                <w:sz w:val="17"/>
                <w:szCs w:val="17"/>
              </w:rPr>
              <w:t>/debris</w:t>
            </w:r>
          </w:p>
          <w:p w14:paraId="27E558B6" w14:textId="77777777" w:rsidR="00534236" w:rsidRPr="00AA052E" w:rsidRDefault="00534236" w:rsidP="00534236">
            <w:pPr>
              <w:pStyle w:val="ListParagraph"/>
              <w:numPr>
                <w:ilvl w:val="0"/>
                <w:numId w:val="17"/>
              </w:numPr>
              <w:ind w:left="170" w:hanging="170"/>
              <w:rPr>
                <w:rFonts w:ascii="Arial" w:hAnsi="Arial" w:cs="Arial"/>
                <w:sz w:val="17"/>
                <w:szCs w:val="17"/>
              </w:rPr>
            </w:pPr>
            <w:r w:rsidRPr="00AA052E">
              <w:rPr>
                <w:rFonts w:ascii="Arial" w:hAnsi="Arial" w:cs="Arial"/>
                <w:sz w:val="17"/>
                <w:szCs w:val="17"/>
              </w:rPr>
              <w:t>On uneven surfaces</w:t>
            </w:r>
          </w:p>
          <w:p w14:paraId="2488F7D0" w14:textId="77777777" w:rsidR="00534236" w:rsidRPr="00AA052E" w:rsidRDefault="00534236" w:rsidP="00534236">
            <w:pPr>
              <w:pStyle w:val="ListParagraph"/>
              <w:numPr>
                <w:ilvl w:val="0"/>
                <w:numId w:val="17"/>
              </w:numPr>
              <w:ind w:left="170" w:hanging="170"/>
              <w:rPr>
                <w:rFonts w:ascii="Arial" w:hAnsi="Arial" w:cs="Arial"/>
                <w:sz w:val="17"/>
                <w:szCs w:val="17"/>
              </w:rPr>
            </w:pPr>
            <w:r w:rsidRPr="00AA052E">
              <w:rPr>
                <w:rFonts w:ascii="Arial" w:hAnsi="Arial" w:cs="Arial"/>
                <w:sz w:val="17"/>
                <w:szCs w:val="17"/>
              </w:rPr>
              <w:t>In poorly lit areas</w:t>
            </w:r>
          </w:p>
          <w:p w14:paraId="3597BB28" w14:textId="77777777" w:rsidR="00534236" w:rsidRPr="00AA052E" w:rsidRDefault="00534236" w:rsidP="00534236">
            <w:pPr>
              <w:pStyle w:val="ListParagraph"/>
              <w:numPr>
                <w:ilvl w:val="0"/>
                <w:numId w:val="17"/>
              </w:numPr>
              <w:ind w:left="170" w:hanging="170"/>
              <w:rPr>
                <w:rFonts w:ascii="Arial" w:hAnsi="Arial" w:cs="Arial"/>
                <w:sz w:val="17"/>
                <w:szCs w:val="17"/>
              </w:rPr>
            </w:pPr>
            <w:r>
              <w:rPr>
                <w:rFonts w:ascii="Arial" w:hAnsi="Arial" w:cs="Arial"/>
                <w:sz w:val="17"/>
                <w:szCs w:val="17"/>
              </w:rPr>
              <w:t>On w</w:t>
            </w:r>
            <w:r w:rsidRPr="00AA052E">
              <w:rPr>
                <w:rFonts w:ascii="Arial" w:hAnsi="Arial" w:cs="Arial"/>
                <w:sz w:val="17"/>
                <w:szCs w:val="17"/>
              </w:rPr>
              <w:t>et/icy surfaces</w:t>
            </w:r>
          </w:p>
          <w:p w14:paraId="18F3CA25" w14:textId="087B67E0" w:rsidR="00534236" w:rsidRDefault="00534236" w:rsidP="00534236">
            <w:pPr>
              <w:pStyle w:val="ListParagraph"/>
              <w:numPr>
                <w:ilvl w:val="0"/>
                <w:numId w:val="17"/>
              </w:numPr>
              <w:ind w:left="170" w:hanging="170"/>
              <w:rPr>
                <w:rFonts w:ascii="Arial" w:hAnsi="Arial" w:cs="Arial"/>
                <w:sz w:val="17"/>
                <w:szCs w:val="17"/>
              </w:rPr>
            </w:pPr>
            <w:r>
              <w:rPr>
                <w:rFonts w:ascii="Arial" w:hAnsi="Arial" w:cs="Arial"/>
                <w:sz w:val="17"/>
                <w:szCs w:val="17"/>
              </w:rPr>
              <w:t>On s</w:t>
            </w:r>
            <w:r w:rsidRPr="00AA052E">
              <w:rPr>
                <w:rFonts w:ascii="Arial" w:hAnsi="Arial" w:cs="Arial"/>
                <w:sz w:val="17"/>
                <w:szCs w:val="17"/>
              </w:rPr>
              <w:t>pillages/</w:t>
            </w:r>
            <w:r>
              <w:rPr>
                <w:rFonts w:ascii="Arial" w:hAnsi="Arial" w:cs="Arial"/>
                <w:sz w:val="17"/>
                <w:szCs w:val="17"/>
              </w:rPr>
              <w:t>wet floors</w:t>
            </w:r>
          </w:p>
          <w:p w14:paraId="718E2FC0" w14:textId="7EDDE32D" w:rsidR="00534236" w:rsidRPr="00AA052E" w:rsidRDefault="00534236" w:rsidP="00534236">
            <w:pPr>
              <w:pStyle w:val="ListParagraph"/>
              <w:numPr>
                <w:ilvl w:val="0"/>
                <w:numId w:val="17"/>
              </w:numPr>
              <w:ind w:left="170" w:hanging="170"/>
              <w:rPr>
                <w:rFonts w:ascii="Arial" w:hAnsi="Arial" w:cs="Arial"/>
                <w:b/>
                <w:sz w:val="17"/>
                <w:szCs w:val="17"/>
              </w:rPr>
            </w:pPr>
            <w:r>
              <w:rPr>
                <w:rFonts w:ascii="Arial" w:hAnsi="Arial" w:cs="Arial"/>
                <w:sz w:val="17"/>
                <w:szCs w:val="17"/>
              </w:rPr>
              <w:t>Over trailing cables</w:t>
            </w:r>
          </w:p>
        </w:tc>
        <w:tc>
          <w:tcPr>
            <w:tcW w:w="4819" w:type="dxa"/>
          </w:tcPr>
          <w:p w14:paraId="727B876A" w14:textId="02ABB896" w:rsidR="00534236" w:rsidRPr="00AA052E" w:rsidRDefault="00534236" w:rsidP="00534236">
            <w:pPr>
              <w:pStyle w:val="ListParagraph"/>
              <w:numPr>
                <w:ilvl w:val="0"/>
                <w:numId w:val="6"/>
              </w:numPr>
              <w:ind w:left="170" w:hanging="170"/>
              <w:rPr>
                <w:rFonts w:ascii="Arial" w:hAnsi="Arial" w:cs="Arial"/>
                <w:sz w:val="17"/>
                <w:szCs w:val="17"/>
              </w:rPr>
            </w:pPr>
            <w:r w:rsidRPr="00AA052E">
              <w:rPr>
                <w:rFonts w:ascii="Arial" w:hAnsi="Arial" w:cs="Arial"/>
                <w:sz w:val="17"/>
                <w:szCs w:val="17"/>
              </w:rPr>
              <w:t>Good housekeeping regimes in place</w:t>
            </w:r>
          </w:p>
          <w:p w14:paraId="0806EFF6" w14:textId="10D50B4B" w:rsidR="00534236" w:rsidRPr="00AA052E"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L</w:t>
            </w:r>
            <w:r w:rsidRPr="00AA052E">
              <w:rPr>
                <w:rFonts w:ascii="Arial" w:hAnsi="Arial" w:cs="Arial"/>
                <w:sz w:val="17"/>
                <w:szCs w:val="17"/>
              </w:rPr>
              <w:t xml:space="preserve">ighting systems well </w:t>
            </w:r>
            <w:proofErr w:type="gramStart"/>
            <w:r w:rsidR="00E776F4" w:rsidRPr="00AA052E">
              <w:rPr>
                <w:rFonts w:ascii="Arial" w:hAnsi="Arial" w:cs="Arial"/>
                <w:sz w:val="17"/>
                <w:szCs w:val="17"/>
              </w:rPr>
              <w:t>maintained</w:t>
            </w:r>
            <w:proofErr w:type="gramEnd"/>
          </w:p>
          <w:p w14:paraId="0D306CFD" w14:textId="581EE396" w:rsidR="00534236" w:rsidRDefault="00534236" w:rsidP="00534236">
            <w:pPr>
              <w:pStyle w:val="ListParagraph"/>
              <w:numPr>
                <w:ilvl w:val="0"/>
                <w:numId w:val="6"/>
              </w:numPr>
              <w:ind w:left="170" w:hanging="170"/>
              <w:rPr>
                <w:rFonts w:ascii="Arial" w:hAnsi="Arial" w:cs="Arial"/>
                <w:sz w:val="17"/>
                <w:szCs w:val="17"/>
              </w:rPr>
            </w:pPr>
            <w:r w:rsidRPr="00AA052E">
              <w:rPr>
                <w:rFonts w:ascii="Arial" w:hAnsi="Arial" w:cs="Arial"/>
                <w:sz w:val="17"/>
                <w:szCs w:val="17"/>
              </w:rPr>
              <w:t>Procedure in place to deal with spillages</w:t>
            </w:r>
            <w:r>
              <w:rPr>
                <w:rFonts w:ascii="Arial" w:hAnsi="Arial" w:cs="Arial"/>
                <w:sz w:val="17"/>
                <w:szCs w:val="17"/>
              </w:rPr>
              <w:t xml:space="preserve"> and </w:t>
            </w:r>
            <w:r w:rsidRPr="00AA052E">
              <w:rPr>
                <w:rFonts w:ascii="Arial" w:hAnsi="Arial" w:cs="Arial"/>
                <w:sz w:val="17"/>
                <w:szCs w:val="17"/>
              </w:rPr>
              <w:t xml:space="preserve">spill kits provided where </w:t>
            </w:r>
            <w:proofErr w:type="gramStart"/>
            <w:r w:rsidR="00E776F4" w:rsidRPr="00AA052E">
              <w:rPr>
                <w:rFonts w:ascii="Arial" w:hAnsi="Arial" w:cs="Arial"/>
                <w:sz w:val="17"/>
                <w:szCs w:val="17"/>
              </w:rPr>
              <w:t>required</w:t>
            </w:r>
            <w:proofErr w:type="gramEnd"/>
          </w:p>
          <w:p w14:paraId="15D1D75E" w14:textId="340DC9D5" w:rsidR="00534236" w:rsidRPr="00AA052E"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 xml:space="preserve">Cables placed so as not to cause trip </w:t>
            </w:r>
            <w:proofErr w:type="gramStart"/>
            <w:r w:rsidR="00E776F4">
              <w:rPr>
                <w:rFonts w:ascii="Arial" w:hAnsi="Arial" w:cs="Arial"/>
                <w:sz w:val="17"/>
                <w:szCs w:val="17"/>
              </w:rPr>
              <w:t>hazards</w:t>
            </w:r>
            <w:proofErr w:type="gramEnd"/>
          </w:p>
          <w:p w14:paraId="2E3FE021" w14:textId="1004D024" w:rsidR="00534236" w:rsidRPr="00AA052E" w:rsidRDefault="00534236" w:rsidP="00534236">
            <w:pPr>
              <w:pStyle w:val="ListParagraph"/>
              <w:numPr>
                <w:ilvl w:val="0"/>
                <w:numId w:val="6"/>
              </w:numPr>
              <w:ind w:left="170" w:hanging="170"/>
              <w:rPr>
                <w:rFonts w:ascii="Arial" w:hAnsi="Arial" w:cs="Arial"/>
                <w:sz w:val="17"/>
                <w:szCs w:val="17"/>
              </w:rPr>
            </w:pPr>
            <w:r w:rsidRPr="00AA052E">
              <w:rPr>
                <w:rFonts w:ascii="Arial" w:hAnsi="Arial" w:cs="Arial"/>
                <w:sz w:val="17"/>
                <w:szCs w:val="17"/>
              </w:rPr>
              <w:t xml:space="preserve">External areas gritted during inclement weather </w:t>
            </w:r>
            <w:proofErr w:type="gramStart"/>
            <w:r w:rsidR="00E776F4" w:rsidRPr="00AA052E">
              <w:rPr>
                <w:rFonts w:ascii="Arial" w:hAnsi="Arial" w:cs="Arial"/>
                <w:sz w:val="17"/>
                <w:szCs w:val="17"/>
              </w:rPr>
              <w:t>conditions</w:t>
            </w:r>
            <w:proofErr w:type="gramEnd"/>
          </w:p>
          <w:p w14:paraId="6386278E" w14:textId="23B1ADCD" w:rsidR="00534236"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Safety (</w:t>
            </w:r>
            <w:r w:rsidRPr="00BE55DA">
              <w:rPr>
                <w:rFonts w:ascii="Arial" w:hAnsi="Arial" w:cs="Arial"/>
                <w:sz w:val="17"/>
                <w:szCs w:val="17"/>
              </w:rPr>
              <w:t>slip resistant</w:t>
            </w:r>
            <w:r>
              <w:rPr>
                <w:rFonts w:ascii="Arial" w:hAnsi="Arial" w:cs="Arial"/>
                <w:sz w:val="17"/>
                <w:szCs w:val="17"/>
              </w:rPr>
              <w:t xml:space="preserve">) footwear provided where </w:t>
            </w:r>
            <w:proofErr w:type="gramStart"/>
            <w:r w:rsidR="00E776F4">
              <w:rPr>
                <w:rFonts w:ascii="Arial" w:hAnsi="Arial" w:cs="Arial"/>
                <w:sz w:val="17"/>
                <w:szCs w:val="17"/>
              </w:rPr>
              <w:t>required</w:t>
            </w:r>
            <w:proofErr w:type="gramEnd"/>
          </w:p>
          <w:p w14:paraId="2CA85D0F" w14:textId="72655834" w:rsidR="00534236" w:rsidRDefault="00534236" w:rsidP="00534236">
            <w:pPr>
              <w:pStyle w:val="ListParagraph"/>
              <w:numPr>
                <w:ilvl w:val="0"/>
                <w:numId w:val="6"/>
              </w:numPr>
              <w:ind w:left="170" w:hanging="170"/>
              <w:rPr>
                <w:rFonts w:ascii="Arial" w:hAnsi="Arial" w:cs="Arial"/>
                <w:sz w:val="17"/>
                <w:szCs w:val="17"/>
              </w:rPr>
            </w:pPr>
            <w:r>
              <w:rPr>
                <w:rFonts w:ascii="Arial" w:hAnsi="Arial" w:cs="Arial"/>
                <w:sz w:val="17"/>
                <w:szCs w:val="17"/>
              </w:rPr>
              <w:t xml:space="preserve">Appropriate safety signage displayed where </w:t>
            </w:r>
            <w:proofErr w:type="gramStart"/>
            <w:r w:rsidR="00E776F4">
              <w:rPr>
                <w:rFonts w:ascii="Arial" w:hAnsi="Arial" w:cs="Arial"/>
                <w:sz w:val="17"/>
                <w:szCs w:val="17"/>
              </w:rPr>
              <w:t>required</w:t>
            </w:r>
            <w:proofErr w:type="gramEnd"/>
          </w:p>
          <w:p w14:paraId="7DCB756F" w14:textId="34F5AEB7" w:rsidR="00534236" w:rsidRPr="00D0303B" w:rsidRDefault="00534236" w:rsidP="00534236">
            <w:pPr>
              <w:pStyle w:val="ListParagraph"/>
              <w:numPr>
                <w:ilvl w:val="0"/>
                <w:numId w:val="6"/>
              </w:numPr>
              <w:ind w:left="154" w:hanging="154"/>
              <w:rPr>
                <w:rFonts w:ascii="Arial" w:hAnsi="Arial" w:cs="Arial"/>
                <w:b/>
                <w:sz w:val="17"/>
                <w:szCs w:val="17"/>
              </w:rPr>
            </w:pPr>
            <w:r w:rsidRPr="001C63A9">
              <w:rPr>
                <w:rFonts w:ascii="Arial" w:hAnsi="Arial" w:cs="Arial"/>
                <w:sz w:val="17"/>
                <w:szCs w:val="17"/>
              </w:rPr>
              <w:t xml:space="preserve">All defects are reported to the person responsible for maintaining on </w:t>
            </w:r>
            <w:proofErr w:type="gramStart"/>
            <w:r w:rsidR="00E776F4" w:rsidRPr="001C63A9">
              <w:rPr>
                <w:rFonts w:ascii="Arial" w:hAnsi="Arial" w:cs="Arial"/>
                <w:sz w:val="17"/>
                <w:szCs w:val="17"/>
              </w:rPr>
              <w:t>site</w:t>
            </w:r>
            <w:proofErr w:type="gramEnd"/>
          </w:p>
          <w:p w14:paraId="78B5DD92" w14:textId="77777777" w:rsidR="00D0303B" w:rsidRDefault="00D0303B" w:rsidP="00D0303B">
            <w:pPr>
              <w:rPr>
                <w:rFonts w:ascii="Arial" w:hAnsi="Arial" w:cs="Arial"/>
                <w:b/>
                <w:sz w:val="17"/>
                <w:szCs w:val="17"/>
              </w:rPr>
            </w:pPr>
          </w:p>
          <w:p w14:paraId="0EB18597" w14:textId="77777777" w:rsidR="00D0303B" w:rsidRDefault="00D0303B" w:rsidP="00D0303B">
            <w:pPr>
              <w:rPr>
                <w:rFonts w:ascii="Arial" w:hAnsi="Arial" w:cs="Arial"/>
                <w:b/>
                <w:sz w:val="17"/>
                <w:szCs w:val="17"/>
              </w:rPr>
            </w:pPr>
          </w:p>
          <w:p w14:paraId="76CACF5C" w14:textId="74021376" w:rsidR="00D0303B" w:rsidRPr="00D0303B" w:rsidRDefault="00D0303B" w:rsidP="00D0303B">
            <w:pPr>
              <w:rPr>
                <w:rFonts w:ascii="Arial" w:hAnsi="Arial" w:cs="Arial"/>
                <w:b/>
                <w:sz w:val="17"/>
                <w:szCs w:val="17"/>
              </w:rPr>
            </w:pPr>
          </w:p>
        </w:tc>
      </w:tr>
    </w:tbl>
    <w:p w14:paraId="4FD1539A" w14:textId="77777777" w:rsidR="00A67B68" w:rsidRDefault="00A67B68">
      <w:r>
        <w:br w:type="page"/>
      </w:r>
    </w:p>
    <w:tbl>
      <w:tblPr>
        <w:tblStyle w:val="TableGrid"/>
        <w:tblW w:w="10206" w:type="dxa"/>
        <w:tblInd w:w="-572" w:type="dxa"/>
        <w:tblLayout w:type="fixed"/>
        <w:tblLook w:val="04A0" w:firstRow="1" w:lastRow="0" w:firstColumn="1" w:lastColumn="0" w:noHBand="0" w:noVBand="1"/>
      </w:tblPr>
      <w:tblGrid>
        <w:gridCol w:w="1843"/>
        <w:gridCol w:w="1134"/>
        <w:gridCol w:w="2410"/>
        <w:gridCol w:w="4819"/>
      </w:tblGrid>
      <w:tr w:rsidR="00D0303B" w:rsidRPr="00AA052E" w14:paraId="7D0CEA42" w14:textId="77777777" w:rsidTr="00A67B68">
        <w:tc>
          <w:tcPr>
            <w:tcW w:w="1843" w:type="dxa"/>
            <w:vAlign w:val="center"/>
          </w:tcPr>
          <w:p w14:paraId="59BD3F56" w14:textId="278C637C" w:rsidR="00D0303B" w:rsidRPr="00272B18" w:rsidRDefault="00D0303B" w:rsidP="00A67B68">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134" w:type="dxa"/>
            <w:vAlign w:val="center"/>
          </w:tcPr>
          <w:p w14:paraId="4C33A83F" w14:textId="56492ACE" w:rsidR="00D0303B" w:rsidRPr="00272B18" w:rsidRDefault="00D0303B" w:rsidP="00A67B68">
            <w:pPr>
              <w:jc w:val="center"/>
              <w:rPr>
                <w:rFonts w:ascii="Arial" w:hAnsi="Arial" w:cs="Arial"/>
                <w:sz w:val="17"/>
                <w:szCs w:val="17"/>
              </w:rPr>
            </w:pPr>
            <w:r w:rsidRPr="00AA052E">
              <w:rPr>
                <w:rFonts w:ascii="Arial" w:hAnsi="Arial" w:cs="Arial"/>
                <w:b/>
                <w:sz w:val="17"/>
                <w:szCs w:val="17"/>
              </w:rPr>
              <w:t>Who might be harmed?</w:t>
            </w:r>
          </w:p>
        </w:tc>
        <w:tc>
          <w:tcPr>
            <w:tcW w:w="2410" w:type="dxa"/>
            <w:vAlign w:val="center"/>
          </w:tcPr>
          <w:p w14:paraId="4FFC0D2E" w14:textId="3F9DADA2" w:rsidR="00D0303B" w:rsidRDefault="00D0303B" w:rsidP="00A67B68">
            <w:pPr>
              <w:jc w:val="center"/>
              <w:rPr>
                <w:rFonts w:ascii="Arial" w:hAnsi="Arial" w:cs="Arial"/>
                <w:b/>
                <w:sz w:val="17"/>
                <w:szCs w:val="17"/>
              </w:rPr>
            </w:pPr>
            <w:r w:rsidRPr="00AA052E">
              <w:rPr>
                <w:rFonts w:ascii="Arial" w:hAnsi="Arial" w:cs="Arial"/>
                <w:b/>
                <w:sz w:val="17"/>
                <w:szCs w:val="17"/>
              </w:rPr>
              <w:t xml:space="preserve">How might they </w:t>
            </w:r>
            <w:proofErr w:type="gramStart"/>
            <w:r w:rsidR="00E776F4" w:rsidRPr="00AA052E">
              <w:rPr>
                <w:rFonts w:ascii="Arial" w:hAnsi="Arial" w:cs="Arial"/>
                <w:b/>
                <w:sz w:val="17"/>
                <w:szCs w:val="17"/>
              </w:rPr>
              <w:t>be</w:t>
            </w:r>
            <w:proofErr w:type="gramEnd"/>
          </w:p>
          <w:p w14:paraId="74CA6934" w14:textId="13929094" w:rsidR="00D0303B" w:rsidRPr="00272B18" w:rsidRDefault="00D0303B" w:rsidP="00A67B68">
            <w:pPr>
              <w:jc w:val="center"/>
              <w:rPr>
                <w:rFonts w:ascii="Arial" w:hAnsi="Arial" w:cs="Arial"/>
                <w:sz w:val="17"/>
                <w:szCs w:val="17"/>
              </w:rPr>
            </w:pPr>
            <w:r w:rsidRPr="00AA052E">
              <w:rPr>
                <w:rFonts w:ascii="Arial" w:hAnsi="Arial" w:cs="Arial"/>
                <w:b/>
                <w:sz w:val="17"/>
                <w:szCs w:val="17"/>
              </w:rPr>
              <w:t>harmed?</w:t>
            </w:r>
          </w:p>
        </w:tc>
        <w:tc>
          <w:tcPr>
            <w:tcW w:w="4819" w:type="dxa"/>
            <w:vAlign w:val="center"/>
          </w:tcPr>
          <w:p w14:paraId="1432D473" w14:textId="78C142B2" w:rsidR="00D0303B" w:rsidRPr="00272B18" w:rsidRDefault="00D0303B" w:rsidP="00A67B68">
            <w:pPr>
              <w:pStyle w:val="ListParagraph"/>
              <w:ind w:left="170"/>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534236" w:rsidRPr="00AA052E" w14:paraId="14BAD0E1" w14:textId="77777777" w:rsidTr="00A67B68">
        <w:tc>
          <w:tcPr>
            <w:tcW w:w="1843" w:type="dxa"/>
          </w:tcPr>
          <w:p w14:paraId="2BC02752" w14:textId="2385D4E6" w:rsidR="00534236" w:rsidRPr="00272B18" w:rsidRDefault="00534236" w:rsidP="00534236">
            <w:pPr>
              <w:rPr>
                <w:rFonts w:ascii="Arial" w:hAnsi="Arial" w:cs="Arial"/>
                <w:b/>
                <w:bCs/>
                <w:sz w:val="17"/>
                <w:szCs w:val="17"/>
              </w:rPr>
            </w:pPr>
            <w:r w:rsidRPr="00272B18">
              <w:rPr>
                <w:rFonts w:ascii="Arial" w:hAnsi="Arial" w:cs="Arial"/>
                <w:b/>
                <w:bCs/>
                <w:sz w:val="17"/>
                <w:szCs w:val="17"/>
              </w:rPr>
              <w:t>Electrical installations/use of electrical appliances</w:t>
            </w:r>
          </w:p>
        </w:tc>
        <w:tc>
          <w:tcPr>
            <w:tcW w:w="1134" w:type="dxa"/>
          </w:tcPr>
          <w:p w14:paraId="60454BCD" w14:textId="77777777" w:rsidR="00534236" w:rsidRPr="00272B18" w:rsidRDefault="00534236" w:rsidP="00534236">
            <w:pPr>
              <w:rPr>
                <w:rFonts w:ascii="Arial" w:hAnsi="Arial" w:cs="Arial"/>
                <w:sz w:val="17"/>
                <w:szCs w:val="17"/>
              </w:rPr>
            </w:pPr>
            <w:r w:rsidRPr="00272B18">
              <w:rPr>
                <w:rFonts w:ascii="Arial" w:hAnsi="Arial" w:cs="Arial"/>
                <w:sz w:val="17"/>
                <w:szCs w:val="17"/>
              </w:rPr>
              <w:t>Compass employees</w:t>
            </w:r>
          </w:p>
          <w:p w14:paraId="5D79E5EA" w14:textId="77777777" w:rsidR="00534236" w:rsidRPr="00272B18" w:rsidRDefault="00534236" w:rsidP="00534236">
            <w:pPr>
              <w:rPr>
                <w:rFonts w:ascii="Arial" w:hAnsi="Arial" w:cs="Arial"/>
                <w:sz w:val="17"/>
                <w:szCs w:val="17"/>
              </w:rPr>
            </w:pPr>
            <w:r w:rsidRPr="00272B18">
              <w:rPr>
                <w:rFonts w:ascii="Arial" w:hAnsi="Arial" w:cs="Arial"/>
                <w:sz w:val="17"/>
                <w:szCs w:val="17"/>
              </w:rPr>
              <w:t xml:space="preserve">Agency staff </w:t>
            </w:r>
          </w:p>
          <w:p w14:paraId="2876382C" w14:textId="77777777" w:rsidR="00534236" w:rsidRPr="00272B18" w:rsidRDefault="00534236" w:rsidP="00534236">
            <w:pPr>
              <w:rPr>
                <w:rFonts w:ascii="Arial" w:hAnsi="Arial" w:cs="Arial"/>
                <w:sz w:val="17"/>
                <w:szCs w:val="17"/>
              </w:rPr>
            </w:pPr>
            <w:r w:rsidRPr="00272B18">
              <w:rPr>
                <w:rFonts w:ascii="Arial" w:hAnsi="Arial" w:cs="Arial"/>
                <w:sz w:val="17"/>
                <w:szCs w:val="17"/>
              </w:rPr>
              <w:t>Patients</w:t>
            </w:r>
          </w:p>
          <w:p w14:paraId="5A55B49E" w14:textId="77777777" w:rsidR="00534236" w:rsidRPr="00272B18" w:rsidRDefault="00534236" w:rsidP="00534236">
            <w:pPr>
              <w:rPr>
                <w:rFonts w:ascii="Arial" w:hAnsi="Arial" w:cs="Arial"/>
                <w:sz w:val="17"/>
                <w:szCs w:val="17"/>
              </w:rPr>
            </w:pPr>
            <w:r w:rsidRPr="00272B18">
              <w:rPr>
                <w:rFonts w:ascii="Arial" w:hAnsi="Arial" w:cs="Arial"/>
                <w:sz w:val="17"/>
                <w:szCs w:val="17"/>
              </w:rPr>
              <w:t>Client staff</w:t>
            </w:r>
          </w:p>
          <w:p w14:paraId="37EDD054" w14:textId="77777777" w:rsidR="00234F11" w:rsidRDefault="00534236" w:rsidP="00534236">
            <w:pPr>
              <w:rPr>
                <w:rFonts w:ascii="Arial" w:hAnsi="Arial" w:cs="Arial"/>
                <w:sz w:val="17"/>
                <w:szCs w:val="17"/>
              </w:rPr>
            </w:pPr>
            <w:r w:rsidRPr="00272B18">
              <w:rPr>
                <w:rFonts w:ascii="Arial" w:hAnsi="Arial" w:cs="Arial"/>
                <w:sz w:val="17"/>
                <w:szCs w:val="17"/>
              </w:rPr>
              <w:t>Visitors/</w:t>
            </w:r>
          </w:p>
          <w:p w14:paraId="24FEF9ED" w14:textId="503C64A4" w:rsidR="00534236" w:rsidRPr="00272B18" w:rsidRDefault="00534236" w:rsidP="00534236">
            <w:pPr>
              <w:rPr>
                <w:rFonts w:ascii="Arial" w:hAnsi="Arial" w:cs="Arial"/>
                <w:sz w:val="17"/>
                <w:szCs w:val="17"/>
              </w:rPr>
            </w:pPr>
            <w:r w:rsidRPr="00272B18">
              <w:rPr>
                <w:rFonts w:ascii="Arial" w:hAnsi="Arial" w:cs="Arial"/>
                <w:sz w:val="17"/>
                <w:szCs w:val="17"/>
              </w:rPr>
              <w:t>guests</w:t>
            </w:r>
          </w:p>
          <w:p w14:paraId="64C6BB7B" w14:textId="77777777" w:rsidR="00534236" w:rsidRPr="00272B18" w:rsidRDefault="00534236" w:rsidP="00534236">
            <w:pPr>
              <w:rPr>
                <w:rFonts w:ascii="Arial" w:hAnsi="Arial" w:cs="Arial"/>
                <w:sz w:val="17"/>
                <w:szCs w:val="17"/>
              </w:rPr>
            </w:pPr>
            <w:r w:rsidRPr="00272B18">
              <w:rPr>
                <w:rFonts w:ascii="Arial" w:hAnsi="Arial" w:cs="Arial"/>
                <w:sz w:val="17"/>
                <w:szCs w:val="17"/>
              </w:rPr>
              <w:t>Contractors</w:t>
            </w:r>
          </w:p>
          <w:p w14:paraId="05B15021" w14:textId="77777777" w:rsidR="00534236" w:rsidRPr="00272B18" w:rsidRDefault="00534236" w:rsidP="00534236">
            <w:pPr>
              <w:rPr>
                <w:rFonts w:ascii="Arial" w:hAnsi="Arial" w:cs="Arial"/>
                <w:sz w:val="17"/>
                <w:szCs w:val="17"/>
              </w:rPr>
            </w:pPr>
          </w:p>
        </w:tc>
        <w:tc>
          <w:tcPr>
            <w:tcW w:w="2410" w:type="dxa"/>
          </w:tcPr>
          <w:p w14:paraId="37135B57" w14:textId="395DFDCF" w:rsidR="00534236" w:rsidRPr="00272B18" w:rsidRDefault="00534236" w:rsidP="00534236">
            <w:pPr>
              <w:rPr>
                <w:rFonts w:ascii="Arial" w:hAnsi="Arial" w:cs="Arial"/>
                <w:sz w:val="17"/>
                <w:szCs w:val="17"/>
              </w:rPr>
            </w:pPr>
            <w:r w:rsidRPr="00272B18">
              <w:rPr>
                <w:rFonts w:ascii="Arial" w:hAnsi="Arial" w:cs="Arial"/>
                <w:sz w:val="17"/>
                <w:szCs w:val="17"/>
              </w:rPr>
              <w:t>Risk of fire to premises and severe/fatal injury to individuals caused by faulty electrical installations/</w:t>
            </w:r>
            <w:proofErr w:type="gramStart"/>
            <w:r w:rsidR="00E776F4" w:rsidRPr="00272B18">
              <w:rPr>
                <w:rFonts w:ascii="Arial" w:hAnsi="Arial" w:cs="Arial"/>
                <w:sz w:val="17"/>
                <w:szCs w:val="17"/>
              </w:rPr>
              <w:t>equipment</w:t>
            </w:r>
            <w:proofErr w:type="gramEnd"/>
          </w:p>
          <w:p w14:paraId="7CA3E388" w14:textId="77777777" w:rsidR="00534236" w:rsidRPr="00A63EA1" w:rsidRDefault="00534236" w:rsidP="00534236">
            <w:pPr>
              <w:rPr>
                <w:rFonts w:ascii="Arial" w:hAnsi="Arial" w:cs="Arial"/>
                <w:sz w:val="12"/>
                <w:szCs w:val="12"/>
              </w:rPr>
            </w:pPr>
          </w:p>
          <w:p w14:paraId="365CCAD3" w14:textId="20DF949C" w:rsidR="00534236" w:rsidRPr="00272B18" w:rsidRDefault="00534236" w:rsidP="00534236">
            <w:pPr>
              <w:rPr>
                <w:rFonts w:ascii="Arial" w:hAnsi="Arial" w:cs="Arial"/>
                <w:sz w:val="17"/>
                <w:szCs w:val="17"/>
              </w:rPr>
            </w:pPr>
            <w:r w:rsidRPr="00272B18">
              <w:rPr>
                <w:rFonts w:ascii="Arial" w:hAnsi="Arial" w:cs="Arial"/>
                <w:sz w:val="17"/>
                <w:szCs w:val="17"/>
              </w:rPr>
              <w:t>Severe/fatal injury/electrocution/</w:t>
            </w:r>
          </w:p>
          <w:p w14:paraId="160BF4BD" w14:textId="77777777" w:rsidR="00534236" w:rsidRDefault="00534236" w:rsidP="00534236">
            <w:pPr>
              <w:rPr>
                <w:rFonts w:ascii="Arial" w:hAnsi="Arial" w:cs="Arial"/>
                <w:sz w:val="17"/>
                <w:szCs w:val="17"/>
              </w:rPr>
            </w:pPr>
            <w:r w:rsidRPr="00272B18">
              <w:rPr>
                <w:rFonts w:ascii="Arial" w:hAnsi="Arial" w:cs="Arial"/>
                <w:sz w:val="17"/>
                <w:szCs w:val="17"/>
              </w:rPr>
              <w:t xml:space="preserve">burn injuries from contact with live/faulty electrical </w:t>
            </w:r>
            <w:proofErr w:type="gramStart"/>
            <w:r w:rsidRPr="00272B18">
              <w:rPr>
                <w:rFonts w:ascii="Arial" w:hAnsi="Arial" w:cs="Arial"/>
                <w:sz w:val="17"/>
                <w:szCs w:val="17"/>
              </w:rPr>
              <w:t>contacts</w:t>
            </w:r>
            <w:proofErr w:type="gramEnd"/>
          </w:p>
          <w:p w14:paraId="7E5BC592" w14:textId="0511C700" w:rsidR="00234F11" w:rsidRPr="00272B18" w:rsidRDefault="00234F11" w:rsidP="00534236">
            <w:pPr>
              <w:rPr>
                <w:rFonts w:ascii="Arial" w:hAnsi="Arial" w:cs="Arial"/>
                <w:sz w:val="17"/>
                <w:szCs w:val="17"/>
              </w:rPr>
            </w:pPr>
          </w:p>
        </w:tc>
        <w:tc>
          <w:tcPr>
            <w:tcW w:w="4819" w:type="dxa"/>
          </w:tcPr>
          <w:p w14:paraId="57381B3A" w14:textId="77777777" w:rsidR="00534236" w:rsidRPr="00272B18" w:rsidRDefault="00534236" w:rsidP="00534236">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Fixed wire testing schedule in place</w:t>
            </w:r>
          </w:p>
          <w:p w14:paraId="1E796E71" w14:textId="65DEB920" w:rsidR="00534236" w:rsidRDefault="00534236" w:rsidP="00534236">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 xml:space="preserve">Items visually inspected prior to </w:t>
            </w:r>
            <w:proofErr w:type="gramStart"/>
            <w:r w:rsidR="00E776F4" w:rsidRPr="00272B18">
              <w:rPr>
                <w:rFonts w:ascii="Arial" w:hAnsi="Arial" w:cs="Arial"/>
                <w:sz w:val="17"/>
                <w:szCs w:val="17"/>
              </w:rPr>
              <w:t>use</w:t>
            </w:r>
            <w:proofErr w:type="gramEnd"/>
          </w:p>
          <w:p w14:paraId="2022A264" w14:textId="1F2204D6" w:rsidR="00534236" w:rsidRPr="00272B18" w:rsidRDefault="00534236" w:rsidP="00534236">
            <w:pPr>
              <w:pStyle w:val="ListParagraph"/>
              <w:numPr>
                <w:ilvl w:val="0"/>
                <w:numId w:val="5"/>
              </w:numPr>
              <w:spacing w:after="160"/>
              <w:ind w:left="170" w:hanging="170"/>
              <w:rPr>
                <w:rFonts w:ascii="Arial" w:hAnsi="Arial" w:cs="Arial"/>
                <w:sz w:val="17"/>
                <w:szCs w:val="17"/>
              </w:rPr>
            </w:pPr>
            <w:r>
              <w:rPr>
                <w:rFonts w:ascii="Arial" w:hAnsi="Arial" w:cs="Arial"/>
                <w:sz w:val="17"/>
                <w:szCs w:val="17"/>
              </w:rPr>
              <w:t xml:space="preserve">PAT regime in place </w:t>
            </w:r>
          </w:p>
          <w:p w14:paraId="338EADE2" w14:textId="0428AE7D" w:rsidR="00534236" w:rsidRPr="00272B18" w:rsidRDefault="00534236" w:rsidP="00534236">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 xml:space="preserve">Portable electrical equipment is stored correctly, in suitable </w:t>
            </w:r>
            <w:proofErr w:type="gramStart"/>
            <w:r w:rsidR="00E776F4" w:rsidRPr="00272B18">
              <w:rPr>
                <w:rFonts w:ascii="Arial" w:hAnsi="Arial" w:cs="Arial"/>
                <w:sz w:val="17"/>
                <w:szCs w:val="17"/>
              </w:rPr>
              <w:t>locations</w:t>
            </w:r>
            <w:proofErr w:type="gramEnd"/>
          </w:p>
          <w:p w14:paraId="21B76C19" w14:textId="5DD53DAD" w:rsidR="00534236" w:rsidRPr="00574BD2" w:rsidRDefault="00534236" w:rsidP="00534236">
            <w:pPr>
              <w:pStyle w:val="ListParagraph"/>
              <w:numPr>
                <w:ilvl w:val="0"/>
                <w:numId w:val="5"/>
              </w:numPr>
              <w:ind w:left="170" w:hanging="170"/>
              <w:rPr>
                <w:rFonts w:ascii="Arial" w:hAnsi="Arial" w:cs="Arial"/>
                <w:sz w:val="17"/>
                <w:szCs w:val="17"/>
              </w:rPr>
            </w:pPr>
            <w:r w:rsidRPr="00272B18">
              <w:rPr>
                <w:rFonts w:ascii="Arial" w:hAnsi="Arial" w:cs="Arial"/>
                <w:sz w:val="17"/>
                <w:szCs w:val="17"/>
              </w:rPr>
              <w:t>Only appropriately qualified electricians are authorised to work on/repair electrical installations/equipment</w:t>
            </w:r>
          </w:p>
        </w:tc>
      </w:tr>
      <w:tr w:rsidR="00534236" w:rsidRPr="00AA052E" w14:paraId="2DE11109" w14:textId="77777777" w:rsidTr="00A67B68">
        <w:trPr>
          <w:cantSplit/>
          <w:trHeight w:val="509"/>
        </w:trPr>
        <w:tc>
          <w:tcPr>
            <w:tcW w:w="1843" w:type="dxa"/>
          </w:tcPr>
          <w:p w14:paraId="75216972" w14:textId="77777777" w:rsidR="00534236" w:rsidRPr="00316E8D" w:rsidRDefault="00534236" w:rsidP="00534236">
            <w:pPr>
              <w:rPr>
                <w:rFonts w:ascii="Arial" w:hAnsi="Arial" w:cs="Arial"/>
                <w:b/>
                <w:bCs/>
                <w:sz w:val="17"/>
                <w:szCs w:val="17"/>
              </w:rPr>
            </w:pPr>
            <w:r w:rsidRPr="00316E8D">
              <w:rPr>
                <w:rFonts w:ascii="Arial" w:hAnsi="Arial" w:cs="Arial"/>
                <w:b/>
                <w:bCs/>
                <w:sz w:val="17"/>
                <w:szCs w:val="17"/>
              </w:rPr>
              <w:t>Delivery/</w:t>
            </w:r>
          </w:p>
          <w:p w14:paraId="5024B4AC" w14:textId="5A0F158F" w:rsidR="00534236" w:rsidRDefault="00534236" w:rsidP="00534236">
            <w:pPr>
              <w:rPr>
                <w:rFonts w:ascii="Arial" w:hAnsi="Arial" w:cs="Arial"/>
                <w:b/>
                <w:bCs/>
                <w:sz w:val="17"/>
                <w:szCs w:val="17"/>
              </w:rPr>
            </w:pPr>
            <w:r>
              <w:rPr>
                <w:rFonts w:ascii="Arial" w:hAnsi="Arial" w:cs="Arial"/>
                <w:b/>
                <w:bCs/>
                <w:sz w:val="17"/>
                <w:szCs w:val="17"/>
              </w:rPr>
              <w:t>t</w:t>
            </w:r>
            <w:r w:rsidRPr="00316E8D">
              <w:rPr>
                <w:rFonts w:ascii="Arial" w:hAnsi="Arial" w:cs="Arial"/>
                <w:b/>
                <w:bCs/>
                <w:sz w:val="17"/>
                <w:szCs w:val="17"/>
              </w:rPr>
              <w:t>ransportation</w:t>
            </w:r>
            <w:r>
              <w:rPr>
                <w:rFonts w:ascii="Arial" w:hAnsi="Arial" w:cs="Arial"/>
                <w:b/>
                <w:bCs/>
                <w:sz w:val="17"/>
                <w:szCs w:val="17"/>
              </w:rPr>
              <w:t>/</w:t>
            </w:r>
          </w:p>
          <w:p w14:paraId="71DE4570" w14:textId="25873C65" w:rsidR="00534236" w:rsidRPr="00AA052E" w:rsidRDefault="00534236" w:rsidP="00534236">
            <w:pPr>
              <w:rPr>
                <w:rFonts w:ascii="Arial" w:hAnsi="Arial" w:cs="Arial"/>
                <w:sz w:val="17"/>
                <w:szCs w:val="17"/>
              </w:rPr>
            </w:pPr>
            <w:r>
              <w:rPr>
                <w:rFonts w:ascii="Arial" w:hAnsi="Arial" w:cs="Arial"/>
                <w:b/>
                <w:bCs/>
                <w:sz w:val="17"/>
                <w:szCs w:val="17"/>
              </w:rPr>
              <w:t>storage</w:t>
            </w:r>
            <w:r w:rsidRPr="00316E8D">
              <w:rPr>
                <w:rFonts w:ascii="Arial" w:hAnsi="Arial" w:cs="Arial"/>
                <w:b/>
                <w:bCs/>
                <w:sz w:val="17"/>
                <w:szCs w:val="17"/>
              </w:rPr>
              <w:t xml:space="preserve"> of goods/equipment</w:t>
            </w:r>
            <w:r w:rsidRPr="00AA052E">
              <w:rPr>
                <w:rFonts w:ascii="Arial" w:hAnsi="Arial" w:cs="Arial"/>
                <w:sz w:val="17"/>
                <w:szCs w:val="17"/>
              </w:rPr>
              <w:t xml:space="preserve"> </w:t>
            </w:r>
          </w:p>
        </w:tc>
        <w:tc>
          <w:tcPr>
            <w:tcW w:w="1134" w:type="dxa"/>
          </w:tcPr>
          <w:p w14:paraId="1F9C97F1" w14:textId="77777777" w:rsidR="00534236" w:rsidRPr="00AA052E" w:rsidRDefault="00534236" w:rsidP="00534236">
            <w:pPr>
              <w:rPr>
                <w:rFonts w:ascii="Arial" w:hAnsi="Arial" w:cs="Arial"/>
                <w:sz w:val="17"/>
                <w:szCs w:val="17"/>
              </w:rPr>
            </w:pPr>
            <w:r w:rsidRPr="00AA052E">
              <w:rPr>
                <w:rFonts w:ascii="Arial" w:hAnsi="Arial" w:cs="Arial"/>
                <w:sz w:val="17"/>
                <w:szCs w:val="17"/>
              </w:rPr>
              <w:t>Compass employees</w:t>
            </w:r>
          </w:p>
          <w:p w14:paraId="557DC188" w14:textId="77777777" w:rsidR="00534236" w:rsidRDefault="00534236" w:rsidP="0053423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54765519" w14:textId="5600E35B" w:rsidR="00534236" w:rsidRDefault="00534236" w:rsidP="00534236">
            <w:pPr>
              <w:rPr>
                <w:rFonts w:ascii="Arial" w:hAnsi="Arial" w:cs="Arial"/>
                <w:sz w:val="17"/>
                <w:szCs w:val="17"/>
              </w:rPr>
            </w:pPr>
            <w:r>
              <w:rPr>
                <w:rFonts w:ascii="Arial" w:hAnsi="Arial" w:cs="Arial"/>
                <w:sz w:val="17"/>
                <w:szCs w:val="17"/>
              </w:rPr>
              <w:t>Patients</w:t>
            </w:r>
          </w:p>
          <w:p w14:paraId="5AAB7FFD" w14:textId="77777777" w:rsidR="00534236" w:rsidRDefault="00534236" w:rsidP="00534236">
            <w:pPr>
              <w:rPr>
                <w:rFonts w:ascii="Arial" w:hAnsi="Arial" w:cs="Arial"/>
                <w:sz w:val="17"/>
                <w:szCs w:val="17"/>
              </w:rPr>
            </w:pPr>
            <w:r>
              <w:rPr>
                <w:rFonts w:ascii="Arial" w:hAnsi="Arial" w:cs="Arial"/>
                <w:sz w:val="17"/>
                <w:szCs w:val="17"/>
              </w:rPr>
              <w:t>Client staff</w:t>
            </w:r>
          </w:p>
          <w:p w14:paraId="0059F9EF" w14:textId="77777777" w:rsidR="00534236" w:rsidRDefault="00534236" w:rsidP="00534236">
            <w:pPr>
              <w:rPr>
                <w:rFonts w:ascii="Arial" w:hAnsi="Arial" w:cs="Arial"/>
                <w:sz w:val="17"/>
                <w:szCs w:val="17"/>
              </w:rPr>
            </w:pPr>
            <w:r>
              <w:rPr>
                <w:rFonts w:ascii="Arial" w:hAnsi="Arial" w:cs="Arial"/>
                <w:sz w:val="17"/>
                <w:szCs w:val="17"/>
              </w:rPr>
              <w:t>Visitors/guests</w:t>
            </w:r>
          </w:p>
          <w:p w14:paraId="16D60451" w14:textId="77777777" w:rsidR="00534236" w:rsidRDefault="00534236" w:rsidP="00534236">
            <w:pPr>
              <w:rPr>
                <w:rFonts w:ascii="Arial" w:hAnsi="Arial" w:cs="Arial"/>
                <w:sz w:val="17"/>
                <w:szCs w:val="17"/>
              </w:rPr>
            </w:pPr>
            <w:r>
              <w:rPr>
                <w:rFonts w:ascii="Arial" w:hAnsi="Arial" w:cs="Arial"/>
                <w:sz w:val="17"/>
                <w:szCs w:val="17"/>
              </w:rPr>
              <w:t>Contractors</w:t>
            </w:r>
          </w:p>
          <w:p w14:paraId="2E5646EC" w14:textId="77777777" w:rsidR="00534236" w:rsidRPr="00AA052E" w:rsidRDefault="00534236" w:rsidP="00534236">
            <w:pPr>
              <w:rPr>
                <w:rFonts w:ascii="Arial" w:hAnsi="Arial" w:cs="Arial"/>
                <w:sz w:val="17"/>
                <w:szCs w:val="17"/>
              </w:rPr>
            </w:pPr>
          </w:p>
        </w:tc>
        <w:tc>
          <w:tcPr>
            <w:tcW w:w="2410" w:type="dxa"/>
          </w:tcPr>
          <w:p w14:paraId="796DE04D" w14:textId="77777777" w:rsidR="00534236" w:rsidRDefault="00534236" w:rsidP="00534236">
            <w:pPr>
              <w:rPr>
                <w:rFonts w:ascii="Arial" w:hAnsi="Arial" w:cs="Arial"/>
                <w:sz w:val="17"/>
                <w:szCs w:val="17"/>
              </w:rPr>
            </w:pPr>
            <w:r w:rsidRPr="00A75E88">
              <w:rPr>
                <w:rFonts w:ascii="Arial" w:hAnsi="Arial" w:cs="Arial"/>
                <w:sz w:val="17"/>
                <w:szCs w:val="17"/>
              </w:rPr>
              <w:t>Manual handling injuries/sprains/</w:t>
            </w:r>
          </w:p>
          <w:p w14:paraId="4CD69C09" w14:textId="49326C69" w:rsidR="00534236" w:rsidRPr="00234F11" w:rsidRDefault="00534236" w:rsidP="00234F11">
            <w:pPr>
              <w:rPr>
                <w:rFonts w:ascii="Arial" w:hAnsi="Arial" w:cs="Arial"/>
                <w:sz w:val="17"/>
                <w:szCs w:val="17"/>
              </w:rPr>
            </w:pPr>
            <w:r w:rsidRPr="00A75E88">
              <w:rPr>
                <w:rFonts w:ascii="Arial" w:hAnsi="Arial" w:cs="Arial"/>
                <w:sz w:val="17"/>
                <w:szCs w:val="17"/>
              </w:rPr>
              <w:t>strains from over exertions when</w:t>
            </w:r>
            <w:r>
              <w:rPr>
                <w:rFonts w:ascii="Arial" w:hAnsi="Arial" w:cs="Arial"/>
                <w:sz w:val="17"/>
                <w:szCs w:val="17"/>
              </w:rPr>
              <w:t>:</w:t>
            </w:r>
          </w:p>
          <w:p w14:paraId="602CF151" w14:textId="187887FC" w:rsidR="00534236" w:rsidRDefault="00534236" w:rsidP="0053423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Lifting/carrying/pushing/pulling items outside of individuals capabilities</w:t>
            </w:r>
          </w:p>
          <w:p w14:paraId="3732876B" w14:textId="77777777" w:rsidR="00534236" w:rsidRDefault="00534236" w:rsidP="0053423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Lifting/carrying awkward loads</w:t>
            </w:r>
          </w:p>
          <w:p w14:paraId="1ADF986C" w14:textId="77777777" w:rsidR="00534236" w:rsidRDefault="00534236" w:rsidP="0053423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0EE7273A" w14:textId="59F67400" w:rsidR="00534236" w:rsidRDefault="00534236" w:rsidP="0053423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task over a long distance/time</w:t>
            </w:r>
          </w:p>
          <w:p w14:paraId="178F920E" w14:textId="5CD0C6FE" w:rsidR="00534236" w:rsidRPr="00E52AEB" w:rsidRDefault="00534236" w:rsidP="0053423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repetitive tasks</w:t>
            </w:r>
          </w:p>
          <w:p w14:paraId="1EB30C3F" w14:textId="41A73BC9" w:rsidR="00534236" w:rsidRDefault="00534236" w:rsidP="00534236">
            <w:pPr>
              <w:pStyle w:val="ListParagraph"/>
              <w:numPr>
                <w:ilvl w:val="0"/>
                <w:numId w:val="10"/>
              </w:numPr>
              <w:ind w:left="170" w:hanging="170"/>
              <w:rPr>
                <w:rFonts w:ascii="Arial" w:hAnsi="Arial" w:cs="Arial"/>
                <w:sz w:val="17"/>
                <w:szCs w:val="17"/>
              </w:rPr>
            </w:pPr>
            <w:r w:rsidRPr="00AA052E">
              <w:rPr>
                <w:rFonts w:ascii="Arial" w:hAnsi="Arial" w:cs="Arial"/>
                <w:sz w:val="17"/>
                <w:szCs w:val="17"/>
              </w:rPr>
              <w:t>Using mechanical transportation equipment</w:t>
            </w:r>
            <w:r>
              <w:rPr>
                <w:rFonts w:ascii="Arial" w:hAnsi="Arial" w:cs="Arial"/>
                <w:sz w:val="17"/>
                <w:szCs w:val="17"/>
              </w:rPr>
              <w:t xml:space="preserve"> </w:t>
            </w:r>
            <w:r w:rsidRPr="00272B18">
              <w:rPr>
                <w:rFonts w:ascii="Arial" w:hAnsi="Arial" w:cs="Arial"/>
                <w:i/>
                <w:iCs/>
                <w:sz w:val="17"/>
                <w:szCs w:val="17"/>
              </w:rPr>
              <w:t>(Control measures detailed in use of work equipment)</w:t>
            </w:r>
          </w:p>
          <w:p w14:paraId="51DA87A5" w14:textId="77777777" w:rsidR="00534236" w:rsidRPr="00A63EA1" w:rsidRDefault="00534236" w:rsidP="00534236">
            <w:pPr>
              <w:pStyle w:val="ListParagraph"/>
              <w:ind w:left="172"/>
              <w:rPr>
                <w:rFonts w:ascii="Arial" w:hAnsi="Arial" w:cs="Arial"/>
                <w:sz w:val="12"/>
                <w:szCs w:val="12"/>
              </w:rPr>
            </w:pPr>
          </w:p>
          <w:p w14:paraId="52BC5141" w14:textId="77777777" w:rsidR="00534236" w:rsidRDefault="00534236" w:rsidP="00534236">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46692F45" w14:textId="2E75CB2B" w:rsidR="00534236" w:rsidRPr="00234F11" w:rsidRDefault="00534236" w:rsidP="00534236">
            <w:pPr>
              <w:pStyle w:val="ListParagraph"/>
              <w:ind w:left="0"/>
              <w:rPr>
                <w:rFonts w:ascii="Arial" w:hAnsi="Arial" w:cs="Arial"/>
                <w:sz w:val="17"/>
                <w:szCs w:val="17"/>
              </w:rPr>
            </w:pPr>
            <w:r>
              <w:rPr>
                <w:rFonts w:ascii="Arial" w:hAnsi="Arial" w:cs="Arial"/>
                <w:sz w:val="17"/>
                <w:szCs w:val="17"/>
              </w:rPr>
              <w:t>bruising/cuts from:</w:t>
            </w:r>
          </w:p>
          <w:p w14:paraId="1A5E29F9" w14:textId="75BB68EF" w:rsidR="00534236" w:rsidRPr="00AA052E" w:rsidRDefault="00534236" w:rsidP="00534236">
            <w:pPr>
              <w:pStyle w:val="ListParagraph"/>
              <w:numPr>
                <w:ilvl w:val="0"/>
                <w:numId w:val="10"/>
              </w:numPr>
              <w:ind w:left="170" w:hanging="170"/>
              <w:rPr>
                <w:rFonts w:ascii="Arial" w:hAnsi="Arial" w:cs="Arial"/>
                <w:sz w:val="17"/>
                <w:szCs w:val="17"/>
              </w:rPr>
            </w:pPr>
            <w:r>
              <w:rPr>
                <w:rFonts w:ascii="Arial" w:hAnsi="Arial" w:cs="Arial"/>
                <w:sz w:val="17"/>
                <w:szCs w:val="17"/>
              </w:rPr>
              <w:t>Individuals being struck by heavy o</w:t>
            </w:r>
            <w:r w:rsidRPr="00AA052E">
              <w:rPr>
                <w:rFonts w:ascii="Arial" w:hAnsi="Arial" w:cs="Arial"/>
                <w:sz w:val="17"/>
                <w:szCs w:val="17"/>
              </w:rPr>
              <w:t xml:space="preserve">bjects falling from higher surfaces such as </w:t>
            </w:r>
            <w:r w:rsidR="00E776F4" w:rsidRPr="00AA052E">
              <w:rPr>
                <w:rFonts w:ascii="Arial" w:hAnsi="Arial" w:cs="Arial"/>
                <w:sz w:val="17"/>
                <w:szCs w:val="17"/>
              </w:rPr>
              <w:t>shelving.</w:t>
            </w:r>
          </w:p>
          <w:p w14:paraId="3BE216C0" w14:textId="77777777" w:rsidR="00534236" w:rsidRDefault="00534236" w:rsidP="00534236">
            <w:pPr>
              <w:pStyle w:val="ListParagraph"/>
              <w:numPr>
                <w:ilvl w:val="0"/>
                <w:numId w:val="10"/>
              </w:numPr>
              <w:ind w:left="170" w:hanging="170"/>
              <w:rPr>
                <w:rFonts w:ascii="Arial" w:hAnsi="Arial" w:cs="Arial"/>
                <w:sz w:val="17"/>
                <w:szCs w:val="17"/>
              </w:rPr>
            </w:pPr>
            <w:r w:rsidRPr="00AA052E">
              <w:rPr>
                <w:rFonts w:ascii="Arial" w:hAnsi="Arial" w:cs="Arial"/>
                <w:sz w:val="17"/>
                <w:szCs w:val="17"/>
              </w:rPr>
              <w:t xml:space="preserve">Collapse of storage structures due to overloading/faulty </w:t>
            </w:r>
            <w:r>
              <w:rPr>
                <w:rFonts w:ascii="Arial" w:hAnsi="Arial" w:cs="Arial"/>
                <w:sz w:val="17"/>
                <w:szCs w:val="17"/>
              </w:rPr>
              <w:t xml:space="preserve">storage </w:t>
            </w:r>
            <w:r w:rsidRPr="00AA052E">
              <w:rPr>
                <w:rFonts w:ascii="Arial" w:hAnsi="Arial" w:cs="Arial"/>
                <w:sz w:val="17"/>
                <w:szCs w:val="17"/>
              </w:rPr>
              <w:t xml:space="preserve">equipment </w:t>
            </w:r>
          </w:p>
          <w:p w14:paraId="6B985CF2" w14:textId="622F27B2" w:rsidR="00534236" w:rsidRDefault="00534236" w:rsidP="00534236">
            <w:pPr>
              <w:pStyle w:val="ListParagraph"/>
              <w:numPr>
                <w:ilvl w:val="0"/>
                <w:numId w:val="10"/>
              </w:numPr>
              <w:ind w:left="170" w:hanging="170"/>
              <w:rPr>
                <w:rFonts w:ascii="Arial" w:hAnsi="Arial" w:cs="Arial"/>
                <w:sz w:val="17"/>
                <w:szCs w:val="17"/>
              </w:rPr>
            </w:pPr>
            <w:r>
              <w:rPr>
                <w:rFonts w:ascii="Arial" w:hAnsi="Arial" w:cs="Arial"/>
                <w:sz w:val="17"/>
                <w:szCs w:val="17"/>
              </w:rPr>
              <w:t xml:space="preserve">Individuals being struck/falling from transportation </w:t>
            </w:r>
            <w:r w:rsidR="00E776F4">
              <w:rPr>
                <w:rFonts w:ascii="Arial" w:hAnsi="Arial" w:cs="Arial"/>
                <w:sz w:val="17"/>
                <w:szCs w:val="17"/>
              </w:rPr>
              <w:t>equipment.</w:t>
            </w:r>
            <w:r>
              <w:rPr>
                <w:rFonts w:ascii="Arial" w:hAnsi="Arial" w:cs="Arial"/>
                <w:sz w:val="17"/>
                <w:szCs w:val="17"/>
              </w:rPr>
              <w:t xml:space="preserve"> </w:t>
            </w:r>
          </w:p>
          <w:p w14:paraId="6F4D07CC" w14:textId="77777777" w:rsidR="00D0303B" w:rsidRDefault="00D0303B" w:rsidP="00D0303B">
            <w:pPr>
              <w:rPr>
                <w:rFonts w:ascii="Arial" w:hAnsi="Arial" w:cs="Arial"/>
                <w:sz w:val="17"/>
                <w:szCs w:val="17"/>
              </w:rPr>
            </w:pPr>
          </w:p>
          <w:p w14:paraId="6B416330" w14:textId="77777777" w:rsidR="00D0303B" w:rsidRDefault="00D0303B" w:rsidP="00D0303B">
            <w:pPr>
              <w:rPr>
                <w:rFonts w:ascii="Arial" w:hAnsi="Arial" w:cs="Arial"/>
                <w:sz w:val="17"/>
                <w:szCs w:val="17"/>
              </w:rPr>
            </w:pPr>
          </w:p>
          <w:p w14:paraId="48070628" w14:textId="77777777" w:rsidR="00D0303B" w:rsidRDefault="00D0303B" w:rsidP="00D0303B">
            <w:pPr>
              <w:rPr>
                <w:rFonts w:ascii="Arial" w:hAnsi="Arial" w:cs="Arial"/>
                <w:sz w:val="17"/>
                <w:szCs w:val="17"/>
              </w:rPr>
            </w:pPr>
          </w:p>
          <w:p w14:paraId="72C769C3" w14:textId="77777777" w:rsidR="00D0303B" w:rsidRDefault="00D0303B" w:rsidP="00D0303B">
            <w:pPr>
              <w:rPr>
                <w:rFonts w:ascii="Arial" w:hAnsi="Arial" w:cs="Arial"/>
                <w:sz w:val="17"/>
                <w:szCs w:val="17"/>
              </w:rPr>
            </w:pPr>
          </w:p>
          <w:p w14:paraId="67BBAE2A" w14:textId="77777777" w:rsidR="00D0303B" w:rsidRDefault="00D0303B" w:rsidP="00D0303B">
            <w:pPr>
              <w:rPr>
                <w:rFonts w:ascii="Arial" w:hAnsi="Arial" w:cs="Arial"/>
                <w:sz w:val="17"/>
                <w:szCs w:val="17"/>
              </w:rPr>
            </w:pPr>
          </w:p>
          <w:p w14:paraId="1DE42DC8" w14:textId="77777777" w:rsidR="00D0303B" w:rsidRDefault="00D0303B" w:rsidP="00D0303B">
            <w:pPr>
              <w:rPr>
                <w:rFonts w:ascii="Arial" w:hAnsi="Arial" w:cs="Arial"/>
                <w:sz w:val="17"/>
                <w:szCs w:val="17"/>
              </w:rPr>
            </w:pPr>
          </w:p>
          <w:p w14:paraId="4FCE1746" w14:textId="77777777" w:rsidR="00D0303B" w:rsidRDefault="00D0303B" w:rsidP="00D0303B">
            <w:pPr>
              <w:rPr>
                <w:rFonts w:ascii="Arial" w:hAnsi="Arial" w:cs="Arial"/>
                <w:sz w:val="17"/>
                <w:szCs w:val="17"/>
              </w:rPr>
            </w:pPr>
          </w:p>
          <w:p w14:paraId="618BFB25" w14:textId="77777777" w:rsidR="00D0303B" w:rsidRDefault="00D0303B" w:rsidP="00D0303B">
            <w:pPr>
              <w:rPr>
                <w:rFonts w:ascii="Arial" w:hAnsi="Arial" w:cs="Arial"/>
                <w:sz w:val="17"/>
                <w:szCs w:val="17"/>
              </w:rPr>
            </w:pPr>
          </w:p>
          <w:p w14:paraId="5FD041C4" w14:textId="77777777" w:rsidR="00D0303B" w:rsidRDefault="00D0303B" w:rsidP="00D0303B">
            <w:pPr>
              <w:rPr>
                <w:rFonts w:ascii="Arial" w:hAnsi="Arial" w:cs="Arial"/>
                <w:sz w:val="17"/>
                <w:szCs w:val="17"/>
              </w:rPr>
            </w:pPr>
          </w:p>
          <w:p w14:paraId="1640F241" w14:textId="77777777" w:rsidR="00D0303B" w:rsidRDefault="00D0303B" w:rsidP="00D0303B">
            <w:pPr>
              <w:rPr>
                <w:rFonts w:ascii="Arial" w:hAnsi="Arial" w:cs="Arial"/>
                <w:sz w:val="17"/>
                <w:szCs w:val="17"/>
              </w:rPr>
            </w:pPr>
          </w:p>
          <w:p w14:paraId="3ACDADF7" w14:textId="77777777" w:rsidR="00D0303B" w:rsidRDefault="00D0303B" w:rsidP="00D0303B">
            <w:pPr>
              <w:rPr>
                <w:rFonts w:ascii="Arial" w:hAnsi="Arial" w:cs="Arial"/>
                <w:sz w:val="17"/>
                <w:szCs w:val="17"/>
              </w:rPr>
            </w:pPr>
          </w:p>
          <w:p w14:paraId="7A523010" w14:textId="77777777" w:rsidR="00D0303B" w:rsidRDefault="00D0303B" w:rsidP="00D0303B">
            <w:pPr>
              <w:rPr>
                <w:rFonts w:ascii="Arial" w:hAnsi="Arial" w:cs="Arial"/>
                <w:sz w:val="17"/>
                <w:szCs w:val="17"/>
              </w:rPr>
            </w:pPr>
          </w:p>
          <w:p w14:paraId="3D9C4D69" w14:textId="77777777" w:rsidR="00D0303B" w:rsidRDefault="00D0303B" w:rsidP="00D0303B">
            <w:pPr>
              <w:rPr>
                <w:rFonts w:ascii="Arial" w:hAnsi="Arial" w:cs="Arial"/>
                <w:sz w:val="17"/>
                <w:szCs w:val="17"/>
              </w:rPr>
            </w:pPr>
          </w:p>
          <w:p w14:paraId="32970ABD" w14:textId="3E0AC109" w:rsidR="00D0303B" w:rsidRPr="00D0303B" w:rsidRDefault="00D0303B" w:rsidP="00D0303B">
            <w:pPr>
              <w:rPr>
                <w:rFonts w:ascii="Arial" w:hAnsi="Arial" w:cs="Arial"/>
                <w:sz w:val="17"/>
                <w:szCs w:val="17"/>
              </w:rPr>
            </w:pPr>
          </w:p>
        </w:tc>
        <w:tc>
          <w:tcPr>
            <w:tcW w:w="4819" w:type="dxa"/>
          </w:tcPr>
          <w:p w14:paraId="7476B0EE" w14:textId="77FFEDFC" w:rsidR="00534236" w:rsidRDefault="00534236" w:rsidP="00534236">
            <w:pPr>
              <w:pStyle w:val="ListParagraph"/>
              <w:numPr>
                <w:ilvl w:val="0"/>
                <w:numId w:val="2"/>
              </w:numPr>
              <w:ind w:left="184" w:hanging="184"/>
              <w:rPr>
                <w:rFonts w:ascii="Arial" w:hAnsi="Arial" w:cs="Arial"/>
                <w:sz w:val="17"/>
                <w:szCs w:val="17"/>
              </w:rPr>
            </w:pPr>
            <w:r>
              <w:rPr>
                <w:rFonts w:ascii="Arial" w:hAnsi="Arial" w:cs="Arial"/>
                <w:sz w:val="17"/>
                <w:szCs w:val="17"/>
              </w:rPr>
              <w:t xml:space="preserve">Individual manual handling tasks </w:t>
            </w:r>
            <w:proofErr w:type="gramStart"/>
            <w:r w:rsidR="00E776F4">
              <w:rPr>
                <w:rFonts w:ascii="Arial" w:hAnsi="Arial" w:cs="Arial"/>
                <w:sz w:val="17"/>
                <w:szCs w:val="17"/>
              </w:rPr>
              <w:t>assessed</w:t>
            </w:r>
            <w:proofErr w:type="gramEnd"/>
          </w:p>
          <w:p w14:paraId="086E981F" w14:textId="3059D3AF" w:rsidR="00534236" w:rsidRPr="00AA052E" w:rsidRDefault="00534236" w:rsidP="00534236">
            <w:pPr>
              <w:pStyle w:val="ListParagraph"/>
              <w:numPr>
                <w:ilvl w:val="0"/>
                <w:numId w:val="2"/>
              </w:numPr>
              <w:ind w:left="184" w:hanging="184"/>
              <w:rPr>
                <w:rFonts w:ascii="Arial" w:hAnsi="Arial" w:cs="Arial"/>
                <w:sz w:val="17"/>
                <w:szCs w:val="17"/>
              </w:rPr>
            </w:pPr>
            <w:r w:rsidRPr="00AA052E">
              <w:rPr>
                <w:rFonts w:ascii="Arial" w:hAnsi="Arial" w:cs="Arial"/>
                <w:sz w:val="17"/>
                <w:szCs w:val="17"/>
              </w:rPr>
              <w:t xml:space="preserve">Manual handling training provided to individuals carrying out high risk </w:t>
            </w:r>
            <w:proofErr w:type="gramStart"/>
            <w:r w:rsidR="00E776F4" w:rsidRPr="00AA052E">
              <w:rPr>
                <w:rFonts w:ascii="Arial" w:hAnsi="Arial" w:cs="Arial"/>
                <w:sz w:val="17"/>
                <w:szCs w:val="17"/>
              </w:rPr>
              <w:t>activities</w:t>
            </w:r>
            <w:proofErr w:type="gramEnd"/>
          </w:p>
          <w:p w14:paraId="15CE81E8" w14:textId="37EE16B9" w:rsidR="00534236" w:rsidRDefault="00534236" w:rsidP="00534236">
            <w:pPr>
              <w:pStyle w:val="ListParagraph"/>
              <w:numPr>
                <w:ilvl w:val="0"/>
                <w:numId w:val="2"/>
              </w:numPr>
              <w:ind w:left="184" w:hanging="184"/>
              <w:rPr>
                <w:rFonts w:ascii="Arial" w:hAnsi="Arial" w:cs="Arial"/>
                <w:sz w:val="17"/>
                <w:szCs w:val="17"/>
              </w:rPr>
            </w:pPr>
            <w:r w:rsidRPr="00AA052E">
              <w:rPr>
                <w:rFonts w:ascii="Arial" w:hAnsi="Arial" w:cs="Arial"/>
                <w:sz w:val="17"/>
                <w:szCs w:val="17"/>
              </w:rPr>
              <w:t>Lifting/transportation</w:t>
            </w:r>
            <w:r>
              <w:rPr>
                <w:rFonts w:ascii="Arial" w:hAnsi="Arial" w:cs="Arial"/>
                <w:sz w:val="17"/>
                <w:szCs w:val="17"/>
              </w:rPr>
              <w:t xml:space="preserve">/shelving/racking </w:t>
            </w:r>
            <w:r w:rsidRPr="00AA052E">
              <w:rPr>
                <w:rFonts w:ascii="Arial" w:hAnsi="Arial" w:cs="Arial"/>
                <w:sz w:val="17"/>
                <w:szCs w:val="17"/>
              </w:rPr>
              <w:t>equipment well maintained/serviced/</w:t>
            </w:r>
          </w:p>
          <w:p w14:paraId="6E2A7AA7" w14:textId="011AB339" w:rsidR="00534236" w:rsidRDefault="00534236" w:rsidP="00534236">
            <w:pPr>
              <w:pStyle w:val="ListParagraph"/>
              <w:ind w:left="184"/>
              <w:rPr>
                <w:rFonts w:ascii="Arial" w:hAnsi="Arial" w:cs="Arial"/>
                <w:sz w:val="17"/>
                <w:szCs w:val="17"/>
              </w:rPr>
            </w:pPr>
            <w:r w:rsidRPr="00AA052E">
              <w:rPr>
                <w:rFonts w:ascii="Arial" w:hAnsi="Arial" w:cs="Arial"/>
                <w:sz w:val="17"/>
                <w:szCs w:val="17"/>
              </w:rPr>
              <w:t xml:space="preserve">inspected </w:t>
            </w:r>
            <w:r>
              <w:rPr>
                <w:rFonts w:ascii="Arial" w:hAnsi="Arial" w:cs="Arial"/>
                <w:sz w:val="17"/>
                <w:szCs w:val="17"/>
              </w:rPr>
              <w:t xml:space="preserve">periodically </w:t>
            </w:r>
            <w:r w:rsidRPr="00AA052E">
              <w:rPr>
                <w:rFonts w:ascii="Arial" w:hAnsi="Arial" w:cs="Arial"/>
                <w:sz w:val="17"/>
                <w:szCs w:val="17"/>
              </w:rPr>
              <w:t xml:space="preserve">where </w:t>
            </w:r>
            <w:proofErr w:type="gramStart"/>
            <w:r w:rsidR="00E776F4" w:rsidRPr="00AA052E">
              <w:rPr>
                <w:rFonts w:ascii="Arial" w:hAnsi="Arial" w:cs="Arial"/>
                <w:sz w:val="17"/>
                <w:szCs w:val="17"/>
              </w:rPr>
              <w:t>required</w:t>
            </w:r>
            <w:proofErr w:type="gramEnd"/>
          </w:p>
          <w:p w14:paraId="4E978FF3" w14:textId="3C1F7699" w:rsidR="00534236" w:rsidRPr="00331D84" w:rsidRDefault="00534236" w:rsidP="00534236">
            <w:pPr>
              <w:pStyle w:val="ListParagraph"/>
              <w:numPr>
                <w:ilvl w:val="0"/>
                <w:numId w:val="39"/>
              </w:numPr>
              <w:ind w:left="157" w:hanging="157"/>
              <w:rPr>
                <w:rFonts w:ascii="Arial" w:hAnsi="Arial" w:cs="Arial"/>
                <w:sz w:val="17"/>
                <w:szCs w:val="17"/>
              </w:rPr>
            </w:pPr>
            <w:r w:rsidRPr="00331D84">
              <w:rPr>
                <w:rFonts w:ascii="Arial" w:hAnsi="Arial" w:cs="Arial"/>
                <w:sz w:val="17"/>
                <w:szCs w:val="17"/>
              </w:rPr>
              <w:t xml:space="preserve">Individuals trained in the use of ride on/transportation </w:t>
            </w:r>
            <w:proofErr w:type="gramStart"/>
            <w:r w:rsidR="00E776F4" w:rsidRPr="00331D84">
              <w:rPr>
                <w:rFonts w:ascii="Arial" w:hAnsi="Arial" w:cs="Arial"/>
                <w:sz w:val="17"/>
                <w:szCs w:val="17"/>
              </w:rPr>
              <w:t>equipment</w:t>
            </w:r>
            <w:proofErr w:type="gramEnd"/>
          </w:p>
          <w:p w14:paraId="6968FE0F" w14:textId="7BE786EC" w:rsidR="00534236" w:rsidRDefault="00534236" w:rsidP="00534236">
            <w:pPr>
              <w:pStyle w:val="ListParagraph"/>
              <w:numPr>
                <w:ilvl w:val="0"/>
                <w:numId w:val="4"/>
              </w:numPr>
              <w:ind w:left="184" w:hanging="184"/>
              <w:rPr>
                <w:rFonts w:ascii="Arial" w:hAnsi="Arial" w:cs="Arial"/>
                <w:sz w:val="17"/>
                <w:szCs w:val="17"/>
              </w:rPr>
            </w:pPr>
            <w:r>
              <w:rPr>
                <w:rFonts w:ascii="Arial" w:hAnsi="Arial" w:cs="Arial"/>
                <w:sz w:val="17"/>
                <w:szCs w:val="17"/>
              </w:rPr>
              <w:t>Damaged/faulty transportation/shelving/</w:t>
            </w:r>
          </w:p>
          <w:p w14:paraId="596CD3EA" w14:textId="3FD3EDC5" w:rsidR="00534236" w:rsidRDefault="00534236" w:rsidP="00534236">
            <w:pPr>
              <w:pStyle w:val="ListParagraph"/>
              <w:ind w:left="184"/>
              <w:rPr>
                <w:rFonts w:ascii="Arial" w:hAnsi="Arial" w:cs="Arial"/>
                <w:sz w:val="17"/>
                <w:szCs w:val="17"/>
              </w:rPr>
            </w:pPr>
            <w:r>
              <w:rPr>
                <w:rFonts w:ascii="Arial" w:hAnsi="Arial" w:cs="Arial"/>
                <w:sz w:val="17"/>
                <w:szCs w:val="17"/>
              </w:rPr>
              <w:t xml:space="preserve">racking equipment removed from </w:t>
            </w:r>
            <w:proofErr w:type="gramStart"/>
            <w:r w:rsidR="00E776F4">
              <w:rPr>
                <w:rFonts w:ascii="Arial" w:hAnsi="Arial" w:cs="Arial"/>
                <w:sz w:val="17"/>
                <w:szCs w:val="17"/>
              </w:rPr>
              <w:t>use</w:t>
            </w:r>
            <w:proofErr w:type="gramEnd"/>
          </w:p>
          <w:p w14:paraId="56D68341" w14:textId="4055672C" w:rsidR="00534236" w:rsidRPr="00AA052E" w:rsidRDefault="00534236" w:rsidP="00534236">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 xml:space="preserve">Storage of items at high level eliminated where </w:t>
            </w:r>
            <w:proofErr w:type="gramStart"/>
            <w:r w:rsidR="00E776F4" w:rsidRPr="00AA052E">
              <w:rPr>
                <w:rFonts w:ascii="Arial" w:hAnsi="Arial" w:cs="Arial"/>
                <w:sz w:val="17"/>
                <w:szCs w:val="17"/>
              </w:rPr>
              <w:t>possible</w:t>
            </w:r>
            <w:proofErr w:type="gramEnd"/>
          </w:p>
          <w:p w14:paraId="598ED036" w14:textId="2763DD33" w:rsidR="00534236" w:rsidRPr="00316E8D" w:rsidRDefault="00534236" w:rsidP="00534236">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 xml:space="preserve">Heavy items stored at lower </w:t>
            </w:r>
            <w:proofErr w:type="gramStart"/>
            <w:r w:rsidR="00E776F4" w:rsidRPr="00AA052E">
              <w:rPr>
                <w:rFonts w:ascii="Arial" w:hAnsi="Arial" w:cs="Arial"/>
                <w:sz w:val="17"/>
                <w:szCs w:val="17"/>
              </w:rPr>
              <w:t>levels</w:t>
            </w:r>
            <w:proofErr w:type="gramEnd"/>
          </w:p>
          <w:p w14:paraId="3F0AAF25" w14:textId="3D29BBAE" w:rsidR="00534236" w:rsidRDefault="00534236" w:rsidP="00534236">
            <w:pPr>
              <w:pStyle w:val="ListParagraph"/>
              <w:numPr>
                <w:ilvl w:val="0"/>
                <w:numId w:val="4"/>
              </w:numPr>
              <w:ind w:left="184" w:hanging="184"/>
              <w:rPr>
                <w:rFonts w:ascii="Arial" w:hAnsi="Arial" w:cs="Arial"/>
                <w:sz w:val="17"/>
                <w:szCs w:val="17"/>
              </w:rPr>
            </w:pPr>
            <w:r>
              <w:rPr>
                <w:rFonts w:ascii="Arial" w:hAnsi="Arial" w:cs="Arial"/>
                <w:sz w:val="17"/>
                <w:szCs w:val="17"/>
              </w:rPr>
              <w:t xml:space="preserve">Appropriate safety signage displayed where </w:t>
            </w:r>
            <w:proofErr w:type="gramStart"/>
            <w:r w:rsidR="00E776F4">
              <w:rPr>
                <w:rFonts w:ascii="Arial" w:hAnsi="Arial" w:cs="Arial"/>
                <w:sz w:val="17"/>
                <w:szCs w:val="17"/>
              </w:rPr>
              <w:t>required</w:t>
            </w:r>
            <w:proofErr w:type="gramEnd"/>
          </w:p>
          <w:p w14:paraId="17EDF0F1" w14:textId="77777777" w:rsidR="00534236" w:rsidRDefault="00534236" w:rsidP="00534236">
            <w:pPr>
              <w:pStyle w:val="ListParagraph"/>
              <w:ind w:left="184"/>
              <w:rPr>
                <w:rFonts w:ascii="Arial" w:hAnsi="Arial" w:cs="Arial"/>
                <w:sz w:val="17"/>
                <w:szCs w:val="17"/>
              </w:rPr>
            </w:pPr>
          </w:p>
          <w:p w14:paraId="1E410081" w14:textId="77777777" w:rsidR="00534236" w:rsidRDefault="00534236" w:rsidP="00534236">
            <w:pPr>
              <w:pStyle w:val="ListParagraph"/>
              <w:ind w:left="184"/>
              <w:rPr>
                <w:rFonts w:ascii="Arial" w:hAnsi="Arial" w:cs="Arial"/>
                <w:sz w:val="17"/>
                <w:szCs w:val="17"/>
              </w:rPr>
            </w:pPr>
          </w:p>
          <w:p w14:paraId="3EBD1C1F" w14:textId="77777777" w:rsidR="00534236" w:rsidRDefault="00534236" w:rsidP="00534236">
            <w:pPr>
              <w:pStyle w:val="ListParagraph"/>
              <w:ind w:left="184"/>
              <w:rPr>
                <w:rFonts w:ascii="Arial" w:hAnsi="Arial" w:cs="Arial"/>
                <w:sz w:val="17"/>
                <w:szCs w:val="17"/>
              </w:rPr>
            </w:pPr>
          </w:p>
          <w:p w14:paraId="77ECA122" w14:textId="77777777" w:rsidR="00534236" w:rsidRDefault="00534236" w:rsidP="00534236">
            <w:pPr>
              <w:pStyle w:val="ListParagraph"/>
              <w:ind w:left="184"/>
              <w:rPr>
                <w:rFonts w:ascii="Arial" w:hAnsi="Arial" w:cs="Arial"/>
                <w:sz w:val="17"/>
                <w:szCs w:val="17"/>
              </w:rPr>
            </w:pPr>
          </w:p>
          <w:p w14:paraId="0235ECA9" w14:textId="77777777" w:rsidR="00534236" w:rsidRDefault="00534236" w:rsidP="00534236">
            <w:pPr>
              <w:rPr>
                <w:rFonts w:ascii="Arial" w:hAnsi="Arial" w:cs="Arial"/>
                <w:sz w:val="17"/>
                <w:szCs w:val="17"/>
              </w:rPr>
            </w:pPr>
          </w:p>
          <w:p w14:paraId="3D382DE4" w14:textId="77777777" w:rsidR="00534236" w:rsidRDefault="00534236" w:rsidP="00534236">
            <w:pPr>
              <w:rPr>
                <w:rFonts w:ascii="Arial" w:hAnsi="Arial" w:cs="Arial"/>
                <w:sz w:val="17"/>
                <w:szCs w:val="17"/>
              </w:rPr>
            </w:pPr>
          </w:p>
          <w:p w14:paraId="14C8080B" w14:textId="77777777" w:rsidR="00534236" w:rsidRDefault="00534236" w:rsidP="00534236">
            <w:pPr>
              <w:rPr>
                <w:rFonts w:ascii="Arial" w:hAnsi="Arial" w:cs="Arial"/>
                <w:sz w:val="17"/>
                <w:szCs w:val="17"/>
              </w:rPr>
            </w:pPr>
          </w:p>
          <w:p w14:paraId="09E01558" w14:textId="77777777" w:rsidR="00534236" w:rsidRDefault="00534236" w:rsidP="00534236">
            <w:pPr>
              <w:rPr>
                <w:rFonts w:ascii="Arial" w:hAnsi="Arial" w:cs="Arial"/>
                <w:sz w:val="17"/>
                <w:szCs w:val="17"/>
              </w:rPr>
            </w:pPr>
          </w:p>
          <w:p w14:paraId="288325C0" w14:textId="77777777" w:rsidR="00534236" w:rsidRDefault="00534236" w:rsidP="00534236">
            <w:pPr>
              <w:rPr>
                <w:rFonts w:ascii="Arial" w:hAnsi="Arial" w:cs="Arial"/>
                <w:sz w:val="17"/>
                <w:szCs w:val="17"/>
              </w:rPr>
            </w:pPr>
          </w:p>
          <w:p w14:paraId="5EEC7327" w14:textId="77777777" w:rsidR="00534236" w:rsidRDefault="00534236" w:rsidP="00534236">
            <w:pPr>
              <w:rPr>
                <w:rFonts w:ascii="Arial" w:hAnsi="Arial" w:cs="Arial"/>
                <w:sz w:val="17"/>
                <w:szCs w:val="17"/>
              </w:rPr>
            </w:pPr>
          </w:p>
          <w:p w14:paraId="1EFEBA50" w14:textId="77777777" w:rsidR="00534236" w:rsidRDefault="00534236" w:rsidP="00534236">
            <w:pPr>
              <w:rPr>
                <w:rFonts w:ascii="Arial" w:hAnsi="Arial" w:cs="Arial"/>
                <w:sz w:val="17"/>
                <w:szCs w:val="17"/>
              </w:rPr>
            </w:pPr>
          </w:p>
          <w:p w14:paraId="4965EFFA" w14:textId="77777777" w:rsidR="00534236" w:rsidRDefault="00534236" w:rsidP="00534236">
            <w:pPr>
              <w:rPr>
                <w:rFonts w:ascii="Arial" w:hAnsi="Arial" w:cs="Arial"/>
                <w:sz w:val="17"/>
                <w:szCs w:val="17"/>
              </w:rPr>
            </w:pPr>
          </w:p>
          <w:p w14:paraId="6E3B8EE1" w14:textId="77777777" w:rsidR="00534236" w:rsidRDefault="00534236" w:rsidP="00534236">
            <w:pPr>
              <w:rPr>
                <w:rFonts w:ascii="Arial" w:hAnsi="Arial" w:cs="Arial"/>
                <w:sz w:val="17"/>
                <w:szCs w:val="17"/>
              </w:rPr>
            </w:pPr>
          </w:p>
          <w:p w14:paraId="6396DE75" w14:textId="33067E60" w:rsidR="00534236" w:rsidRPr="00073173" w:rsidRDefault="00534236" w:rsidP="00534236">
            <w:pPr>
              <w:rPr>
                <w:rFonts w:ascii="Arial" w:hAnsi="Arial" w:cs="Arial"/>
                <w:sz w:val="17"/>
                <w:szCs w:val="17"/>
              </w:rPr>
            </w:pPr>
          </w:p>
        </w:tc>
      </w:tr>
      <w:tr w:rsidR="00D0303B" w:rsidRPr="00AA052E" w14:paraId="4A4D513C" w14:textId="77777777" w:rsidTr="00234F11">
        <w:trPr>
          <w:trHeight w:val="702"/>
        </w:trPr>
        <w:tc>
          <w:tcPr>
            <w:tcW w:w="1843" w:type="dxa"/>
            <w:vAlign w:val="center"/>
          </w:tcPr>
          <w:p w14:paraId="128D464C" w14:textId="2D29B68F" w:rsidR="00D0303B" w:rsidRDefault="00D0303B" w:rsidP="00234F11">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134" w:type="dxa"/>
            <w:vAlign w:val="center"/>
          </w:tcPr>
          <w:p w14:paraId="50CE956B" w14:textId="344D53E2" w:rsidR="00D0303B" w:rsidRPr="00AA052E" w:rsidRDefault="00D0303B" w:rsidP="00234F11">
            <w:pPr>
              <w:jc w:val="center"/>
              <w:rPr>
                <w:rFonts w:ascii="Arial" w:hAnsi="Arial" w:cs="Arial"/>
                <w:sz w:val="17"/>
                <w:szCs w:val="17"/>
              </w:rPr>
            </w:pPr>
            <w:r w:rsidRPr="00AA052E">
              <w:rPr>
                <w:rFonts w:ascii="Arial" w:hAnsi="Arial" w:cs="Arial"/>
                <w:b/>
                <w:sz w:val="17"/>
                <w:szCs w:val="17"/>
              </w:rPr>
              <w:t>Who might be harmed?</w:t>
            </w:r>
          </w:p>
        </w:tc>
        <w:tc>
          <w:tcPr>
            <w:tcW w:w="2410" w:type="dxa"/>
            <w:vAlign w:val="center"/>
          </w:tcPr>
          <w:p w14:paraId="1597C6F7" w14:textId="63B8B0CD" w:rsidR="00D0303B" w:rsidRDefault="00D0303B" w:rsidP="00234F11">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p>
          <w:p w14:paraId="20471279" w14:textId="7AB8BE9B" w:rsidR="00D0303B" w:rsidRPr="00A75E88" w:rsidRDefault="00D0303B" w:rsidP="00234F11">
            <w:pPr>
              <w:jc w:val="center"/>
              <w:rPr>
                <w:rFonts w:ascii="Arial" w:hAnsi="Arial" w:cs="Arial"/>
                <w:sz w:val="17"/>
                <w:szCs w:val="17"/>
              </w:rPr>
            </w:pPr>
            <w:r w:rsidRPr="00AA052E">
              <w:rPr>
                <w:rFonts w:ascii="Arial" w:hAnsi="Arial" w:cs="Arial"/>
                <w:b/>
                <w:sz w:val="17"/>
                <w:szCs w:val="17"/>
              </w:rPr>
              <w:t>harmed?</w:t>
            </w:r>
          </w:p>
        </w:tc>
        <w:tc>
          <w:tcPr>
            <w:tcW w:w="4819" w:type="dxa"/>
            <w:vAlign w:val="center"/>
          </w:tcPr>
          <w:p w14:paraId="619C754F" w14:textId="1C752816" w:rsidR="00D0303B" w:rsidRPr="00D9760D" w:rsidRDefault="00D0303B" w:rsidP="00234F11">
            <w:pPr>
              <w:pStyle w:val="ListParagraph"/>
              <w:ind w:left="184"/>
              <w:jc w:val="center"/>
              <w:rPr>
                <w:rFonts w:ascii="Arial" w:hAnsi="Arial" w:cs="Arial"/>
                <w:sz w:val="16"/>
                <w:szCs w:val="16"/>
              </w:rPr>
            </w:pPr>
            <w:r w:rsidRPr="006B17EE">
              <w:rPr>
                <w:rFonts w:ascii="Arial" w:hAnsi="Arial" w:cs="Arial"/>
                <w:b/>
                <w:sz w:val="17"/>
                <w:szCs w:val="17"/>
              </w:rPr>
              <w:t>What additional actions must be taken to control the risk?</w:t>
            </w:r>
          </w:p>
        </w:tc>
      </w:tr>
      <w:tr w:rsidR="00886646" w:rsidRPr="00AA052E" w14:paraId="06525F1A" w14:textId="77777777" w:rsidTr="00A67B68">
        <w:trPr>
          <w:trHeight w:val="985"/>
        </w:trPr>
        <w:tc>
          <w:tcPr>
            <w:tcW w:w="1843" w:type="dxa"/>
          </w:tcPr>
          <w:p w14:paraId="3AB7F6EE" w14:textId="60EF728E" w:rsidR="00886646" w:rsidRPr="00316E8D" w:rsidRDefault="00886646" w:rsidP="00886646">
            <w:pPr>
              <w:rPr>
                <w:rFonts w:ascii="Arial" w:hAnsi="Arial" w:cs="Arial"/>
                <w:b/>
                <w:bCs/>
                <w:sz w:val="17"/>
                <w:szCs w:val="17"/>
              </w:rPr>
            </w:pPr>
            <w:r>
              <w:rPr>
                <w:rFonts w:ascii="Arial" w:hAnsi="Arial" w:cs="Arial"/>
                <w:b/>
                <w:bCs/>
                <w:sz w:val="17"/>
                <w:szCs w:val="17"/>
              </w:rPr>
              <w:t>Collection</w:t>
            </w:r>
            <w:r w:rsidRPr="00316E8D">
              <w:rPr>
                <w:rFonts w:ascii="Arial" w:hAnsi="Arial" w:cs="Arial"/>
                <w:b/>
                <w:bCs/>
                <w:sz w:val="17"/>
                <w:szCs w:val="17"/>
              </w:rPr>
              <w:t>/</w:t>
            </w:r>
          </w:p>
          <w:p w14:paraId="3E88D809" w14:textId="77777777" w:rsidR="00886646" w:rsidRDefault="00886646" w:rsidP="00886646">
            <w:pPr>
              <w:rPr>
                <w:rFonts w:ascii="Arial" w:hAnsi="Arial" w:cs="Arial"/>
                <w:b/>
                <w:bCs/>
                <w:sz w:val="17"/>
                <w:szCs w:val="17"/>
              </w:rPr>
            </w:pPr>
            <w:r>
              <w:rPr>
                <w:rFonts w:ascii="Arial" w:hAnsi="Arial" w:cs="Arial"/>
                <w:b/>
                <w:bCs/>
                <w:sz w:val="17"/>
                <w:szCs w:val="17"/>
              </w:rPr>
              <w:t>t</w:t>
            </w:r>
            <w:r w:rsidRPr="00316E8D">
              <w:rPr>
                <w:rFonts w:ascii="Arial" w:hAnsi="Arial" w:cs="Arial"/>
                <w:b/>
                <w:bCs/>
                <w:sz w:val="17"/>
                <w:szCs w:val="17"/>
              </w:rPr>
              <w:t>ransportation</w:t>
            </w:r>
            <w:r>
              <w:rPr>
                <w:rFonts w:ascii="Arial" w:hAnsi="Arial" w:cs="Arial"/>
                <w:b/>
                <w:bCs/>
                <w:sz w:val="17"/>
                <w:szCs w:val="17"/>
              </w:rPr>
              <w:t>/</w:t>
            </w:r>
          </w:p>
          <w:p w14:paraId="2149B27D" w14:textId="77777777" w:rsidR="0050798D" w:rsidRDefault="00886646" w:rsidP="00886646">
            <w:pPr>
              <w:rPr>
                <w:rFonts w:ascii="Arial" w:hAnsi="Arial" w:cs="Arial"/>
                <w:b/>
                <w:bCs/>
                <w:sz w:val="17"/>
                <w:szCs w:val="17"/>
              </w:rPr>
            </w:pPr>
            <w:r>
              <w:rPr>
                <w:rFonts w:ascii="Arial" w:hAnsi="Arial" w:cs="Arial"/>
                <w:b/>
                <w:bCs/>
                <w:sz w:val="17"/>
                <w:szCs w:val="17"/>
              </w:rPr>
              <w:t xml:space="preserve">patients and </w:t>
            </w:r>
            <w:r w:rsidR="0037060A">
              <w:rPr>
                <w:rFonts w:ascii="Arial" w:hAnsi="Arial" w:cs="Arial"/>
                <w:b/>
                <w:bCs/>
                <w:sz w:val="17"/>
                <w:szCs w:val="17"/>
              </w:rPr>
              <w:t>deceased patients</w:t>
            </w:r>
          </w:p>
          <w:p w14:paraId="0ADD5954" w14:textId="5C1D9E09" w:rsidR="00886646" w:rsidRDefault="00E776F4" w:rsidP="00886646">
            <w:pPr>
              <w:rPr>
                <w:rFonts w:ascii="Arial" w:hAnsi="Arial" w:cs="Arial"/>
                <w:sz w:val="17"/>
                <w:szCs w:val="17"/>
              </w:rPr>
            </w:pPr>
            <w:r>
              <w:rPr>
                <w:rFonts w:ascii="Arial" w:hAnsi="Arial" w:cs="Arial"/>
                <w:b/>
                <w:bCs/>
                <w:sz w:val="17"/>
                <w:szCs w:val="17"/>
              </w:rPr>
              <w:t>(If</w:t>
            </w:r>
            <w:r w:rsidR="0050798D">
              <w:rPr>
                <w:rFonts w:ascii="Arial" w:hAnsi="Arial" w:cs="Arial"/>
                <w:b/>
                <w:bCs/>
                <w:sz w:val="17"/>
                <w:szCs w:val="17"/>
              </w:rPr>
              <w:t xml:space="preserve"> applicable to site services)</w:t>
            </w:r>
            <w:r w:rsidR="0037060A">
              <w:rPr>
                <w:rFonts w:ascii="Arial" w:hAnsi="Arial" w:cs="Arial"/>
                <w:b/>
                <w:bCs/>
                <w:sz w:val="17"/>
                <w:szCs w:val="17"/>
              </w:rPr>
              <w:t xml:space="preserve"> </w:t>
            </w:r>
            <w:r w:rsidR="00886646" w:rsidRPr="00AA052E">
              <w:rPr>
                <w:rFonts w:ascii="Arial" w:hAnsi="Arial" w:cs="Arial"/>
                <w:sz w:val="17"/>
                <w:szCs w:val="17"/>
              </w:rPr>
              <w:t xml:space="preserve"> </w:t>
            </w:r>
          </w:p>
          <w:p w14:paraId="0BA47FE0" w14:textId="77777777" w:rsidR="004E4D9B" w:rsidRDefault="004E4D9B" w:rsidP="00886646">
            <w:pPr>
              <w:rPr>
                <w:rFonts w:ascii="Arial" w:hAnsi="Arial" w:cs="Arial"/>
                <w:sz w:val="17"/>
                <w:szCs w:val="17"/>
              </w:rPr>
            </w:pPr>
          </w:p>
          <w:p w14:paraId="2F32D10D" w14:textId="77777777" w:rsidR="004E4D9B" w:rsidRDefault="004E4D9B" w:rsidP="00886646">
            <w:pPr>
              <w:rPr>
                <w:rFonts w:ascii="Arial" w:hAnsi="Arial" w:cs="Arial"/>
                <w:sz w:val="17"/>
                <w:szCs w:val="17"/>
              </w:rPr>
            </w:pPr>
          </w:p>
          <w:p w14:paraId="21C75477" w14:textId="77777777" w:rsidR="004E4D9B" w:rsidRDefault="004E4D9B" w:rsidP="00886646">
            <w:pPr>
              <w:rPr>
                <w:rFonts w:ascii="Arial" w:hAnsi="Arial" w:cs="Arial"/>
                <w:sz w:val="17"/>
                <w:szCs w:val="17"/>
              </w:rPr>
            </w:pPr>
          </w:p>
          <w:p w14:paraId="58D1A377" w14:textId="77777777" w:rsidR="004E4D9B" w:rsidRDefault="004E4D9B" w:rsidP="00886646">
            <w:pPr>
              <w:rPr>
                <w:rFonts w:ascii="Arial" w:hAnsi="Arial" w:cs="Arial"/>
                <w:sz w:val="17"/>
                <w:szCs w:val="17"/>
              </w:rPr>
            </w:pPr>
          </w:p>
          <w:p w14:paraId="2640E29F" w14:textId="77777777" w:rsidR="004E4D9B" w:rsidRDefault="004E4D9B" w:rsidP="00886646">
            <w:pPr>
              <w:rPr>
                <w:rFonts w:ascii="Arial" w:hAnsi="Arial" w:cs="Arial"/>
                <w:sz w:val="17"/>
                <w:szCs w:val="17"/>
              </w:rPr>
            </w:pPr>
          </w:p>
          <w:p w14:paraId="73D6D44F" w14:textId="77777777" w:rsidR="004E4D9B" w:rsidRDefault="004E4D9B" w:rsidP="00886646">
            <w:pPr>
              <w:rPr>
                <w:rFonts w:ascii="Arial" w:hAnsi="Arial" w:cs="Arial"/>
                <w:sz w:val="17"/>
                <w:szCs w:val="17"/>
              </w:rPr>
            </w:pPr>
          </w:p>
          <w:p w14:paraId="5B12F9B8" w14:textId="77777777" w:rsidR="004E4D9B" w:rsidRDefault="004E4D9B" w:rsidP="00886646">
            <w:pPr>
              <w:rPr>
                <w:rFonts w:ascii="Arial" w:hAnsi="Arial" w:cs="Arial"/>
                <w:sz w:val="17"/>
                <w:szCs w:val="17"/>
              </w:rPr>
            </w:pPr>
          </w:p>
          <w:p w14:paraId="44761E4A" w14:textId="77777777" w:rsidR="004E4D9B" w:rsidRDefault="004E4D9B" w:rsidP="00886646">
            <w:pPr>
              <w:rPr>
                <w:rFonts w:ascii="Arial" w:hAnsi="Arial" w:cs="Arial"/>
                <w:sz w:val="17"/>
                <w:szCs w:val="17"/>
              </w:rPr>
            </w:pPr>
          </w:p>
          <w:p w14:paraId="55BD92A2" w14:textId="77777777" w:rsidR="004E4D9B" w:rsidRDefault="004E4D9B" w:rsidP="00886646">
            <w:pPr>
              <w:rPr>
                <w:rFonts w:ascii="Arial" w:hAnsi="Arial" w:cs="Arial"/>
                <w:sz w:val="17"/>
                <w:szCs w:val="17"/>
              </w:rPr>
            </w:pPr>
          </w:p>
          <w:p w14:paraId="30E89B40" w14:textId="77777777" w:rsidR="004E4D9B" w:rsidRDefault="004E4D9B" w:rsidP="00886646">
            <w:pPr>
              <w:rPr>
                <w:rFonts w:ascii="Arial" w:hAnsi="Arial" w:cs="Arial"/>
                <w:sz w:val="17"/>
                <w:szCs w:val="17"/>
              </w:rPr>
            </w:pPr>
          </w:p>
          <w:p w14:paraId="0B5BF78F" w14:textId="77777777" w:rsidR="004E4D9B" w:rsidRDefault="004E4D9B" w:rsidP="00886646">
            <w:pPr>
              <w:rPr>
                <w:rFonts w:ascii="Arial" w:hAnsi="Arial" w:cs="Arial"/>
                <w:sz w:val="17"/>
                <w:szCs w:val="17"/>
              </w:rPr>
            </w:pPr>
          </w:p>
          <w:p w14:paraId="222CA56F" w14:textId="77777777" w:rsidR="004E4D9B" w:rsidRDefault="004E4D9B" w:rsidP="00886646">
            <w:pPr>
              <w:rPr>
                <w:rFonts w:ascii="Arial" w:hAnsi="Arial" w:cs="Arial"/>
                <w:sz w:val="17"/>
                <w:szCs w:val="17"/>
              </w:rPr>
            </w:pPr>
          </w:p>
          <w:p w14:paraId="7B5E897A" w14:textId="2CCBF1F2" w:rsidR="004E4D9B" w:rsidRPr="00814C5C" w:rsidRDefault="009E5F60" w:rsidP="00886646">
            <w:pPr>
              <w:rPr>
                <w:rFonts w:ascii="Arial" w:hAnsi="Arial" w:cs="Arial"/>
                <w:b/>
                <w:bCs/>
                <w:sz w:val="17"/>
                <w:szCs w:val="17"/>
              </w:rPr>
            </w:pPr>
            <w:r w:rsidRPr="00161CF4">
              <w:rPr>
                <w:rFonts w:ascii="Arial" w:hAnsi="Arial" w:cs="Arial"/>
                <w:color w:val="FF0000"/>
                <w:sz w:val="17"/>
                <w:szCs w:val="17"/>
              </w:rPr>
              <w:t xml:space="preserve">Movement of patients to external venue or </w:t>
            </w:r>
            <w:r w:rsidR="00234F11">
              <w:rPr>
                <w:rFonts w:ascii="Arial" w:hAnsi="Arial" w:cs="Arial"/>
                <w:color w:val="FF0000"/>
                <w:sz w:val="17"/>
                <w:szCs w:val="17"/>
              </w:rPr>
              <w:t xml:space="preserve">vehicle: </w:t>
            </w:r>
            <w:r w:rsidRPr="00161CF4">
              <w:rPr>
                <w:rFonts w:ascii="Arial" w:hAnsi="Arial" w:cs="Arial"/>
                <w:color w:val="FF0000"/>
                <w:sz w:val="17"/>
                <w:szCs w:val="17"/>
              </w:rPr>
              <w:t xml:space="preserve">ALL movement must be accompanied by medical personnel and </w:t>
            </w:r>
            <w:r w:rsidR="00161CF4" w:rsidRPr="00161CF4">
              <w:rPr>
                <w:rFonts w:ascii="Arial" w:hAnsi="Arial" w:cs="Arial"/>
                <w:color w:val="FF0000"/>
                <w:sz w:val="17"/>
                <w:szCs w:val="17"/>
              </w:rPr>
              <w:t xml:space="preserve">support during transfer </w:t>
            </w:r>
            <w:r w:rsidR="00234F11">
              <w:rPr>
                <w:rFonts w:ascii="Arial" w:hAnsi="Arial" w:cs="Arial"/>
                <w:color w:val="FF0000"/>
                <w:sz w:val="17"/>
                <w:szCs w:val="17"/>
              </w:rPr>
              <w:t xml:space="preserve">and </w:t>
            </w:r>
            <w:r w:rsidR="00161CF4" w:rsidRPr="00161CF4">
              <w:rPr>
                <w:rFonts w:ascii="Arial" w:hAnsi="Arial" w:cs="Arial"/>
                <w:color w:val="FF0000"/>
                <w:sz w:val="17"/>
                <w:szCs w:val="17"/>
              </w:rPr>
              <w:t>completed under guidance of medical practitioner.</w:t>
            </w:r>
          </w:p>
        </w:tc>
        <w:tc>
          <w:tcPr>
            <w:tcW w:w="1134" w:type="dxa"/>
          </w:tcPr>
          <w:p w14:paraId="5325694F" w14:textId="77777777" w:rsidR="00886646" w:rsidRPr="00AA052E" w:rsidRDefault="00886646" w:rsidP="00886646">
            <w:pPr>
              <w:rPr>
                <w:rFonts w:ascii="Arial" w:hAnsi="Arial" w:cs="Arial"/>
                <w:sz w:val="17"/>
                <w:szCs w:val="17"/>
              </w:rPr>
            </w:pPr>
            <w:r w:rsidRPr="00AA052E">
              <w:rPr>
                <w:rFonts w:ascii="Arial" w:hAnsi="Arial" w:cs="Arial"/>
                <w:sz w:val="17"/>
                <w:szCs w:val="17"/>
              </w:rPr>
              <w:t>Compass employees</w:t>
            </w:r>
          </w:p>
          <w:p w14:paraId="5D45E353" w14:textId="77777777" w:rsidR="00886646" w:rsidRDefault="00886646" w:rsidP="00886646">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5D2EC902" w14:textId="77777777" w:rsidR="00886646" w:rsidRDefault="00886646" w:rsidP="00886646">
            <w:pPr>
              <w:rPr>
                <w:rFonts w:ascii="Arial" w:hAnsi="Arial" w:cs="Arial"/>
                <w:sz w:val="17"/>
                <w:szCs w:val="17"/>
              </w:rPr>
            </w:pPr>
            <w:r>
              <w:rPr>
                <w:rFonts w:ascii="Arial" w:hAnsi="Arial" w:cs="Arial"/>
                <w:sz w:val="17"/>
                <w:szCs w:val="17"/>
              </w:rPr>
              <w:t>Patients</w:t>
            </w:r>
          </w:p>
          <w:p w14:paraId="66E2341B" w14:textId="77777777" w:rsidR="00886646" w:rsidRDefault="00886646" w:rsidP="00886646">
            <w:pPr>
              <w:rPr>
                <w:rFonts w:ascii="Arial" w:hAnsi="Arial" w:cs="Arial"/>
                <w:sz w:val="17"/>
                <w:szCs w:val="17"/>
              </w:rPr>
            </w:pPr>
            <w:r>
              <w:rPr>
                <w:rFonts w:ascii="Arial" w:hAnsi="Arial" w:cs="Arial"/>
                <w:sz w:val="17"/>
                <w:szCs w:val="17"/>
              </w:rPr>
              <w:t>Client staff</w:t>
            </w:r>
          </w:p>
          <w:p w14:paraId="3ED849DC" w14:textId="77777777" w:rsidR="00234F11" w:rsidRDefault="00886646" w:rsidP="00886646">
            <w:pPr>
              <w:rPr>
                <w:rFonts w:ascii="Arial" w:hAnsi="Arial" w:cs="Arial"/>
                <w:sz w:val="17"/>
                <w:szCs w:val="17"/>
              </w:rPr>
            </w:pPr>
            <w:r>
              <w:rPr>
                <w:rFonts w:ascii="Arial" w:hAnsi="Arial" w:cs="Arial"/>
                <w:sz w:val="17"/>
                <w:szCs w:val="17"/>
              </w:rPr>
              <w:t>Visitors/</w:t>
            </w:r>
          </w:p>
          <w:p w14:paraId="0EF5DC9C" w14:textId="1C352BA6" w:rsidR="00886646" w:rsidRDefault="00886646" w:rsidP="00886646">
            <w:pPr>
              <w:rPr>
                <w:rFonts w:ascii="Arial" w:hAnsi="Arial" w:cs="Arial"/>
                <w:sz w:val="17"/>
                <w:szCs w:val="17"/>
              </w:rPr>
            </w:pPr>
            <w:r>
              <w:rPr>
                <w:rFonts w:ascii="Arial" w:hAnsi="Arial" w:cs="Arial"/>
                <w:sz w:val="17"/>
                <w:szCs w:val="17"/>
              </w:rPr>
              <w:t>guests</w:t>
            </w:r>
          </w:p>
          <w:p w14:paraId="091CF643" w14:textId="77777777" w:rsidR="00886646" w:rsidRDefault="00886646" w:rsidP="00886646">
            <w:pPr>
              <w:rPr>
                <w:rFonts w:ascii="Arial" w:hAnsi="Arial" w:cs="Arial"/>
                <w:sz w:val="17"/>
                <w:szCs w:val="17"/>
              </w:rPr>
            </w:pPr>
            <w:r>
              <w:rPr>
                <w:rFonts w:ascii="Arial" w:hAnsi="Arial" w:cs="Arial"/>
                <w:sz w:val="17"/>
                <w:szCs w:val="17"/>
              </w:rPr>
              <w:t>Contractors</w:t>
            </w:r>
          </w:p>
          <w:p w14:paraId="74CD03EE" w14:textId="77777777" w:rsidR="00886646" w:rsidRPr="00D701BE" w:rsidRDefault="00886646" w:rsidP="00886646">
            <w:pPr>
              <w:rPr>
                <w:rFonts w:ascii="Arial" w:hAnsi="Arial" w:cs="Arial"/>
                <w:sz w:val="17"/>
                <w:szCs w:val="17"/>
              </w:rPr>
            </w:pPr>
          </w:p>
        </w:tc>
        <w:tc>
          <w:tcPr>
            <w:tcW w:w="2410" w:type="dxa"/>
          </w:tcPr>
          <w:p w14:paraId="3720148C" w14:textId="77777777" w:rsidR="00886646" w:rsidRDefault="00886646" w:rsidP="00886646">
            <w:pPr>
              <w:rPr>
                <w:rFonts w:ascii="Arial" w:hAnsi="Arial" w:cs="Arial"/>
                <w:sz w:val="17"/>
                <w:szCs w:val="17"/>
              </w:rPr>
            </w:pPr>
            <w:r w:rsidRPr="00A75E88">
              <w:rPr>
                <w:rFonts w:ascii="Arial" w:hAnsi="Arial" w:cs="Arial"/>
                <w:sz w:val="17"/>
                <w:szCs w:val="17"/>
              </w:rPr>
              <w:t>Manual handling injuries/sprains/</w:t>
            </w:r>
          </w:p>
          <w:p w14:paraId="64C11F24" w14:textId="77777777" w:rsidR="00886646" w:rsidRPr="00A75E88" w:rsidRDefault="00886646" w:rsidP="00886646">
            <w:pPr>
              <w:rPr>
                <w:rFonts w:ascii="Arial" w:hAnsi="Arial" w:cs="Arial"/>
                <w:sz w:val="17"/>
                <w:szCs w:val="17"/>
              </w:rPr>
            </w:pPr>
            <w:r w:rsidRPr="00A75E88">
              <w:rPr>
                <w:rFonts w:ascii="Arial" w:hAnsi="Arial" w:cs="Arial"/>
                <w:sz w:val="17"/>
                <w:szCs w:val="17"/>
              </w:rPr>
              <w:t>strains from over exertions when</w:t>
            </w:r>
            <w:r>
              <w:rPr>
                <w:rFonts w:ascii="Arial" w:hAnsi="Arial" w:cs="Arial"/>
                <w:sz w:val="17"/>
                <w:szCs w:val="17"/>
              </w:rPr>
              <w:t>:</w:t>
            </w:r>
          </w:p>
          <w:p w14:paraId="78E1AB03" w14:textId="31BCCD52" w:rsidR="00886646" w:rsidRDefault="00886646" w:rsidP="0088664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pushing/pulling items outside of individuals capabilities</w:t>
            </w:r>
          </w:p>
          <w:p w14:paraId="046A808A" w14:textId="344C4A47" w:rsidR="00886646" w:rsidRDefault="0037060A" w:rsidP="0088664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 xml:space="preserve">Movement of beds and wheelchairs </w:t>
            </w:r>
          </w:p>
          <w:p w14:paraId="04D1D7B9" w14:textId="77777777" w:rsidR="00886646" w:rsidRDefault="00886646" w:rsidP="0088664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014D806B" w14:textId="77777777" w:rsidR="00886646" w:rsidRDefault="00886646" w:rsidP="0088664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task over a long distance/time</w:t>
            </w:r>
          </w:p>
          <w:p w14:paraId="154442CB" w14:textId="77777777" w:rsidR="00886646" w:rsidRPr="00E52AEB" w:rsidRDefault="00886646" w:rsidP="00886646">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repetitive tasks</w:t>
            </w:r>
          </w:p>
          <w:p w14:paraId="76C328E1" w14:textId="77777777" w:rsidR="00886646" w:rsidRDefault="00886646" w:rsidP="00886646">
            <w:pPr>
              <w:pStyle w:val="ListParagraph"/>
              <w:numPr>
                <w:ilvl w:val="0"/>
                <w:numId w:val="10"/>
              </w:numPr>
              <w:ind w:left="170" w:hanging="170"/>
              <w:rPr>
                <w:rFonts w:ascii="Arial" w:hAnsi="Arial" w:cs="Arial"/>
                <w:sz w:val="17"/>
                <w:szCs w:val="17"/>
              </w:rPr>
            </w:pPr>
            <w:r w:rsidRPr="00AA052E">
              <w:rPr>
                <w:rFonts w:ascii="Arial" w:hAnsi="Arial" w:cs="Arial"/>
                <w:sz w:val="17"/>
                <w:szCs w:val="17"/>
              </w:rPr>
              <w:t>Using mechanical transportation equipment</w:t>
            </w:r>
            <w:r>
              <w:rPr>
                <w:rFonts w:ascii="Arial" w:hAnsi="Arial" w:cs="Arial"/>
                <w:sz w:val="17"/>
                <w:szCs w:val="17"/>
              </w:rPr>
              <w:t xml:space="preserve"> </w:t>
            </w:r>
            <w:r w:rsidRPr="00272B18">
              <w:rPr>
                <w:rFonts w:ascii="Arial" w:hAnsi="Arial" w:cs="Arial"/>
                <w:i/>
                <w:iCs/>
                <w:sz w:val="17"/>
                <w:szCs w:val="17"/>
              </w:rPr>
              <w:t>(Control measures detailed in use of work equipment)</w:t>
            </w:r>
          </w:p>
          <w:p w14:paraId="380441DA" w14:textId="77777777" w:rsidR="00886646" w:rsidRPr="00A63EA1" w:rsidRDefault="00886646" w:rsidP="00886646">
            <w:pPr>
              <w:pStyle w:val="ListParagraph"/>
              <w:ind w:left="172"/>
              <w:rPr>
                <w:rFonts w:ascii="Arial" w:hAnsi="Arial" w:cs="Arial"/>
                <w:sz w:val="12"/>
                <w:szCs w:val="12"/>
              </w:rPr>
            </w:pPr>
          </w:p>
          <w:p w14:paraId="165F1F0A" w14:textId="77777777" w:rsidR="00886646" w:rsidRDefault="00886646" w:rsidP="00886646">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795D5F4F" w14:textId="30416814" w:rsidR="00886646" w:rsidRPr="00234F11" w:rsidRDefault="00886646" w:rsidP="00886646">
            <w:pPr>
              <w:pStyle w:val="ListParagraph"/>
              <w:ind w:left="0"/>
              <w:rPr>
                <w:rFonts w:ascii="Arial" w:hAnsi="Arial" w:cs="Arial"/>
                <w:sz w:val="17"/>
                <w:szCs w:val="17"/>
              </w:rPr>
            </w:pPr>
            <w:r>
              <w:rPr>
                <w:rFonts w:ascii="Arial" w:hAnsi="Arial" w:cs="Arial"/>
                <w:sz w:val="17"/>
                <w:szCs w:val="17"/>
              </w:rPr>
              <w:t>bruising/cuts from:</w:t>
            </w:r>
          </w:p>
          <w:p w14:paraId="0E1E65AB" w14:textId="270D9C12" w:rsidR="00886646" w:rsidRDefault="0037060A" w:rsidP="00886646">
            <w:pPr>
              <w:pStyle w:val="ListParagraph"/>
              <w:numPr>
                <w:ilvl w:val="0"/>
                <w:numId w:val="10"/>
              </w:numPr>
              <w:ind w:left="170" w:hanging="170"/>
              <w:rPr>
                <w:rFonts w:ascii="Arial" w:hAnsi="Arial" w:cs="Arial"/>
                <w:sz w:val="17"/>
                <w:szCs w:val="17"/>
              </w:rPr>
            </w:pPr>
            <w:r>
              <w:rPr>
                <w:rFonts w:ascii="Arial" w:hAnsi="Arial" w:cs="Arial"/>
                <w:sz w:val="17"/>
                <w:szCs w:val="17"/>
              </w:rPr>
              <w:t xml:space="preserve">Contact with </w:t>
            </w:r>
            <w:r w:rsidR="00322DE7">
              <w:rPr>
                <w:rFonts w:ascii="Arial" w:hAnsi="Arial" w:cs="Arial"/>
                <w:sz w:val="17"/>
                <w:szCs w:val="17"/>
              </w:rPr>
              <w:t>patient /body and or equipment fitted to bed/</w:t>
            </w:r>
            <w:proofErr w:type="gramStart"/>
            <w:r w:rsidR="00E776F4">
              <w:rPr>
                <w:rFonts w:ascii="Arial" w:hAnsi="Arial" w:cs="Arial"/>
                <w:sz w:val="17"/>
                <w:szCs w:val="17"/>
              </w:rPr>
              <w:t>wheelchair</w:t>
            </w:r>
            <w:proofErr w:type="gramEnd"/>
          </w:p>
          <w:p w14:paraId="707B9BA8" w14:textId="50291922" w:rsidR="00A0472B" w:rsidRDefault="00A0472B" w:rsidP="00886646">
            <w:pPr>
              <w:pStyle w:val="ListParagraph"/>
              <w:numPr>
                <w:ilvl w:val="0"/>
                <w:numId w:val="10"/>
              </w:numPr>
              <w:ind w:left="170" w:hanging="170"/>
              <w:rPr>
                <w:rFonts w:ascii="Arial" w:hAnsi="Arial" w:cs="Arial"/>
                <w:sz w:val="17"/>
                <w:szCs w:val="17"/>
              </w:rPr>
            </w:pPr>
            <w:r>
              <w:rPr>
                <w:rFonts w:ascii="Arial" w:hAnsi="Arial" w:cs="Arial"/>
                <w:sz w:val="17"/>
                <w:szCs w:val="17"/>
              </w:rPr>
              <w:t xml:space="preserve">Infection – refer to section on body </w:t>
            </w:r>
            <w:proofErr w:type="gramStart"/>
            <w:r w:rsidR="00E776F4">
              <w:rPr>
                <w:rFonts w:ascii="Arial" w:hAnsi="Arial" w:cs="Arial"/>
                <w:sz w:val="17"/>
                <w:szCs w:val="17"/>
              </w:rPr>
              <w:t>fluids</w:t>
            </w:r>
            <w:proofErr w:type="gramEnd"/>
          </w:p>
          <w:p w14:paraId="77122BC8" w14:textId="77777777" w:rsidR="00886646" w:rsidRDefault="00886646" w:rsidP="00886646">
            <w:pPr>
              <w:rPr>
                <w:rFonts w:ascii="Arial" w:hAnsi="Arial" w:cs="Arial"/>
                <w:sz w:val="17"/>
                <w:szCs w:val="17"/>
              </w:rPr>
            </w:pPr>
          </w:p>
          <w:p w14:paraId="781CAFFA" w14:textId="2898556E" w:rsidR="00234F11" w:rsidRPr="00D701BE" w:rsidRDefault="00234F11" w:rsidP="00886646">
            <w:pPr>
              <w:rPr>
                <w:rFonts w:ascii="Arial" w:hAnsi="Arial" w:cs="Arial"/>
                <w:sz w:val="17"/>
                <w:szCs w:val="17"/>
              </w:rPr>
            </w:pPr>
          </w:p>
        </w:tc>
        <w:tc>
          <w:tcPr>
            <w:tcW w:w="4819" w:type="dxa"/>
          </w:tcPr>
          <w:p w14:paraId="4633A4F2" w14:textId="53B608D7" w:rsidR="00886646" w:rsidRPr="00D9760D" w:rsidRDefault="00886646"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Individual manual handling tasks </w:t>
            </w:r>
            <w:proofErr w:type="gramStart"/>
            <w:r w:rsidR="00E776F4" w:rsidRPr="00D9760D">
              <w:rPr>
                <w:rFonts w:ascii="Arial" w:hAnsi="Arial" w:cs="Arial"/>
                <w:sz w:val="16"/>
                <w:szCs w:val="16"/>
              </w:rPr>
              <w:t>assessed</w:t>
            </w:r>
            <w:proofErr w:type="gramEnd"/>
          </w:p>
          <w:p w14:paraId="464BBA38" w14:textId="097DF1A2" w:rsidR="00886646" w:rsidRPr="00D9760D" w:rsidRDefault="00886646"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Manual handling training provided to individuals carrying out high risk </w:t>
            </w:r>
            <w:proofErr w:type="gramStart"/>
            <w:r w:rsidR="00E776F4" w:rsidRPr="00D9760D">
              <w:rPr>
                <w:rFonts w:ascii="Arial" w:hAnsi="Arial" w:cs="Arial"/>
                <w:sz w:val="16"/>
                <w:szCs w:val="16"/>
              </w:rPr>
              <w:t>activities</w:t>
            </w:r>
            <w:proofErr w:type="gramEnd"/>
          </w:p>
          <w:p w14:paraId="71356EF0" w14:textId="304B8C05" w:rsidR="009261F8" w:rsidRPr="00D9760D" w:rsidRDefault="00A0472B"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Competency checks completed with all personnel moving </w:t>
            </w:r>
            <w:proofErr w:type="gramStart"/>
            <w:r w:rsidR="00E776F4" w:rsidRPr="00D9760D">
              <w:rPr>
                <w:rFonts w:ascii="Arial" w:hAnsi="Arial" w:cs="Arial"/>
                <w:sz w:val="16"/>
                <w:szCs w:val="16"/>
              </w:rPr>
              <w:t>patients</w:t>
            </w:r>
            <w:proofErr w:type="gramEnd"/>
          </w:p>
          <w:p w14:paraId="6233DC2B" w14:textId="5D4766D1" w:rsidR="00886646" w:rsidRPr="00D9760D" w:rsidRDefault="009261F8"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Checks completed prior to movement on patient name/infection potential /violence risk and </w:t>
            </w:r>
            <w:r w:rsidR="008439FF" w:rsidRPr="00D9760D">
              <w:rPr>
                <w:rFonts w:ascii="Arial" w:hAnsi="Arial" w:cs="Arial"/>
                <w:sz w:val="16"/>
                <w:szCs w:val="16"/>
              </w:rPr>
              <w:t>location/</w:t>
            </w:r>
            <w:proofErr w:type="gramStart"/>
            <w:r w:rsidR="00E776F4" w:rsidRPr="00D9760D">
              <w:rPr>
                <w:rFonts w:ascii="Arial" w:hAnsi="Arial" w:cs="Arial"/>
                <w:sz w:val="16"/>
                <w:szCs w:val="16"/>
              </w:rPr>
              <w:t>route</w:t>
            </w:r>
            <w:proofErr w:type="gramEnd"/>
          </w:p>
          <w:p w14:paraId="2AB0ADE2" w14:textId="17405950" w:rsidR="000378E7" w:rsidRPr="00D9760D" w:rsidRDefault="000378E7" w:rsidP="00886646">
            <w:pPr>
              <w:pStyle w:val="ListParagraph"/>
              <w:numPr>
                <w:ilvl w:val="0"/>
                <w:numId w:val="2"/>
              </w:numPr>
              <w:ind w:left="184" w:hanging="184"/>
              <w:rPr>
                <w:rFonts w:ascii="Arial" w:hAnsi="Arial" w:cs="Arial"/>
                <w:sz w:val="16"/>
                <w:szCs w:val="16"/>
              </w:rPr>
            </w:pPr>
            <w:r w:rsidRPr="00D9760D">
              <w:rPr>
                <w:rFonts w:ascii="Arial" w:hAnsi="Arial" w:cs="Arial"/>
                <w:sz w:val="16"/>
                <w:szCs w:val="16"/>
              </w:rPr>
              <w:t xml:space="preserve">External routes must be regularly reviewed to ensure good lighting and suitable surface to move bed or wheelchair safely – any </w:t>
            </w:r>
            <w:r w:rsidR="00D9760D" w:rsidRPr="00D9760D">
              <w:rPr>
                <w:rFonts w:ascii="Arial" w:hAnsi="Arial" w:cs="Arial"/>
                <w:sz w:val="16"/>
                <w:szCs w:val="16"/>
              </w:rPr>
              <w:t xml:space="preserve">concerns highlighted to client for </w:t>
            </w:r>
            <w:proofErr w:type="gramStart"/>
            <w:r w:rsidR="00E776F4" w:rsidRPr="00D9760D">
              <w:rPr>
                <w:rFonts w:ascii="Arial" w:hAnsi="Arial" w:cs="Arial"/>
                <w:sz w:val="16"/>
                <w:szCs w:val="16"/>
              </w:rPr>
              <w:t>repair</w:t>
            </w:r>
            <w:proofErr w:type="gramEnd"/>
          </w:p>
          <w:p w14:paraId="5B48E348" w14:textId="1AAF0F6E" w:rsidR="00886646" w:rsidRPr="00D9760D" w:rsidRDefault="0023459B" w:rsidP="00886646">
            <w:pPr>
              <w:pStyle w:val="ListParagraph"/>
              <w:numPr>
                <w:ilvl w:val="0"/>
                <w:numId w:val="39"/>
              </w:numPr>
              <w:ind w:left="157" w:hanging="157"/>
              <w:rPr>
                <w:rFonts w:ascii="Arial" w:hAnsi="Arial" w:cs="Arial"/>
                <w:sz w:val="16"/>
                <w:szCs w:val="16"/>
              </w:rPr>
            </w:pPr>
            <w:r w:rsidRPr="00D9760D">
              <w:rPr>
                <w:rFonts w:ascii="Arial" w:hAnsi="Arial" w:cs="Arial"/>
                <w:sz w:val="16"/>
                <w:szCs w:val="16"/>
              </w:rPr>
              <w:t xml:space="preserve">Where possible mechanical aids are used to complete </w:t>
            </w:r>
            <w:r w:rsidR="008A7CA5" w:rsidRPr="00D9760D">
              <w:rPr>
                <w:rFonts w:ascii="Arial" w:hAnsi="Arial" w:cs="Arial"/>
                <w:sz w:val="16"/>
                <w:szCs w:val="16"/>
              </w:rPr>
              <w:t>transportation</w:t>
            </w:r>
          </w:p>
          <w:p w14:paraId="64C6D00D" w14:textId="48EFBFBC" w:rsidR="008A7CA5" w:rsidRPr="00D9760D" w:rsidRDefault="008A7CA5" w:rsidP="00886646">
            <w:pPr>
              <w:pStyle w:val="ListParagraph"/>
              <w:numPr>
                <w:ilvl w:val="0"/>
                <w:numId w:val="39"/>
              </w:numPr>
              <w:ind w:left="157" w:hanging="157"/>
              <w:rPr>
                <w:rFonts w:ascii="Arial" w:hAnsi="Arial" w:cs="Arial"/>
                <w:sz w:val="16"/>
                <w:szCs w:val="16"/>
              </w:rPr>
            </w:pPr>
            <w:r w:rsidRPr="00D9760D">
              <w:rPr>
                <w:rFonts w:ascii="Arial" w:hAnsi="Arial" w:cs="Arial"/>
                <w:sz w:val="16"/>
                <w:szCs w:val="16"/>
              </w:rPr>
              <w:t xml:space="preserve">Organise for correct number of </w:t>
            </w:r>
            <w:r w:rsidR="00E776F4">
              <w:rPr>
                <w:rFonts w:ascii="Arial" w:hAnsi="Arial" w:cs="Arial"/>
                <w:sz w:val="16"/>
                <w:szCs w:val="16"/>
              </w:rPr>
              <w:t>Logistic</w:t>
            </w:r>
            <w:r w:rsidRPr="00D9760D">
              <w:rPr>
                <w:rFonts w:ascii="Arial" w:hAnsi="Arial" w:cs="Arial"/>
                <w:sz w:val="16"/>
                <w:szCs w:val="16"/>
              </w:rPr>
              <w:t xml:space="preserve"> personnel for move dependant on weight of patient/body and guidance from medical </w:t>
            </w:r>
            <w:proofErr w:type="gramStart"/>
            <w:r w:rsidRPr="00D9760D">
              <w:rPr>
                <w:rFonts w:ascii="Arial" w:hAnsi="Arial" w:cs="Arial"/>
                <w:sz w:val="16"/>
                <w:szCs w:val="16"/>
              </w:rPr>
              <w:t>team</w:t>
            </w:r>
            <w:proofErr w:type="gramEnd"/>
          </w:p>
          <w:p w14:paraId="4F4DA8FA" w14:textId="309B61CB" w:rsidR="00886646" w:rsidRPr="00D9760D" w:rsidRDefault="00886646" w:rsidP="00C24E48">
            <w:pPr>
              <w:pStyle w:val="ListParagraph"/>
              <w:numPr>
                <w:ilvl w:val="0"/>
                <w:numId w:val="4"/>
              </w:numPr>
              <w:ind w:left="184" w:hanging="184"/>
              <w:rPr>
                <w:rFonts w:ascii="Arial" w:hAnsi="Arial" w:cs="Arial"/>
                <w:sz w:val="16"/>
                <w:szCs w:val="16"/>
              </w:rPr>
            </w:pPr>
            <w:r w:rsidRPr="00D9760D">
              <w:rPr>
                <w:rFonts w:ascii="Arial" w:hAnsi="Arial" w:cs="Arial"/>
                <w:sz w:val="16"/>
                <w:szCs w:val="16"/>
              </w:rPr>
              <w:t xml:space="preserve">Damaged/faulty transportation/equipment removed from </w:t>
            </w:r>
            <w:proofErr w:type="gramStart"/>
            <w:r w:rsidR="00E776F4" w:rsidRPr="00D9760D">
              <w:rPr>
                <w:rFonts w:ascii="Arial" w:hAnsi="Arial" w:cs="Arial"/>
                <w:sz w:val="16"/>
                <w:szCs w:val="16"/>
              </w:rPr>
              <w:t>use</w:t>
            </w:r>
            <w:proofErr w:type="gramEnd"/>
            <w:r w:rsidRPr="00D9760D">
              <w:rPr>
                <w:rFonts w:ascii="Arial" w:hAnsi="Arial" w:cs="Arial"/>
                <w:sz w:val="16"/>
                <w:szCs w:val="16"/>
              </w:rPr>
              <w:t xml:space="preserve"> </w:t>
            </w:r>
          </w:p>
          <w:p w14:paraId="2074DA03" w14:textId="77777777" w:rsidR="00234F11" w:rsidRDefault="00A349A8" w:rsidP="00234F11">
            <w:pPr>
              <w:pStyle w:val="ListParagraph"/>
              <w:numPr>
                <w:ilvl w:val="0"/>
                <w:numId w:val="3"/>
              </w:numPr>
              <w:spacing w:after="160" w:line="259" w:lineRule="auto"/>
              <w:ind w:left="170" w:hanging="170"/>
              <w:rPr>
                <w:rFonts w:ascii="Arial" w:hAnsi="Arial" w:cs="Arial"/>
                <w:sz w:val="16"/>
                <w:szCs w:val="16"/>
              </w:rPr>
            </w:pPr>
            <w:r w:rsidRPr="00D9760D">
              <w:rPr>
                <w:rFonts w:ascii="Arial" w:hAnsi="Arial" w:cs="Arial"/>
                <w:sz w:val="16"/>
                <w:szCs w:val="16"/>
              </w:rPr>
              <w:t>Ensure all relevant paperwork is kept controlled and with the relevant patient/</w:t>
            </w:r>
            <w:proofErr w:type="gramStart"/>
            <w:r w:rsidR="00E776F4" w:rsidRPr="00D9760D">
              <w:rPr>
                <w:rFonts w:ascii="Arial" w:hAnsi="Arial" w:cs="Arial"/>
                <w:sz w:val="16"/>
                <w:szCs w:val="16"/>
              </w:rPr>
              <w:t>body</w:t>
            </w:r>
            <w:proofErr w:type="gramEnd"/>
          </w:p>
          <w:p w14:paraId="7DD406A0" w14:textId="77777777" w:rsidR="00234F11" w:rsidRDefault="001F6F4A" w:rsidP="00234F11">
            <w:pPr>
              <w:pStyle w:val="ListParagraph"/>
              <w:numPr>
                <w:ilvl w:val="0"/>
                <w:numId w:val="3"/>
              </w:numPr>
              <w:spacing w:after="160" w:line="259" w:lineRule="auto"/>
              <w:ind w:left="170" w:hanging="170"/>
              <w:rPr>
                <w:rFonts w:ascii="Arial" w:hAnsi="Arial" w:cs="Arial"/>
                <w:sz w:val="16"/>
                <w:szCs w:val="16"/>
              </w:rPr>
            </w:pPr>
            <w:r w:rsidRPr="00234F11">
              <w:rPr>
                <w:rFonts w:ascii="Arial" w:hAnsi="Arial" w:cs="Arial"/>
                <w:sz w:val="16"/>
                <w:szCs w:val="16"/>
              </w:rPr>
              <w:t xml:space="preserve">Trained personnel only to work in mortuary where contractual requirements to assist with </w:t>
            </w:r>
            <w:r w:rsidR="009D74EB" w:rsidRPr="00234F11">
              <w:rPr>
                <w:rFonts w:ascii="Arial" w:hAnsi="Arial" w:cs="Arial"/>
                <w:sz w:val="16"/>
                <w:szCs w:val="16"/>
              </w:rPr>
              <w:t>viewing,</w:t>
            </w:r>
            <w:r w:rsidR="00C86F31" w:rsidRPr="00234F11">
              <w:rPr>
                <w:rFonts w:ascii="Arial" w:hAnsi="Arial" w:cs="Arial"/>
                <w:sz w:val="16"/>
                <w:szCs w:val="16"/>
              </w:rPr>
              <w:t xml:space="preserve"> preparation for viewing. Assistance with </w:t>
            </w:r>
            <w:r w:rsidR="009D74EB" w:rsidRPr="00234F11">
              <w:rPr>
                <w:rFonts w:ascii="Arial" w:hAnsi="Arial" w:cs="Arial"/>
                <w:sz w:val="16"/>
                <w:szCs w:val="16"/>
              </w:rPr>
              <w:t xml:space="preserve">post-mortems – training must be completed and confirmed by Client personnel responsible for the </w:t>
            </w:r>
            <w:proofErr w:type="gramStart"/>
            <w:r w:rsidR="009D74EB" w:rsidRPr="00234F11">
              <w:rPr>
                <w:rFonts w:ascii="Arial" w:hAnsi="Arial" w:cs="Arial"/>
                <w:sz w:val="16"/>
                <w:szCs w:val="16"/>
              </w:rPr>
              <w:t>service</w:t>
            </w:r>
            <w:proofErr w:type="gramEnd"/>
          </w:p>
          <w:p w14:paraId="3FEC4964" w14:textId="77777777" w:rsidR="00234F11" w:rsidRDefault="00FD4D45" w:rsidP="00234F11">
            <w:pPr>
              <w:pStyle w:val="ListParagraph"/>
              <w:numPr>
                <w:ilvl w:val="0"/>
                <w:numId w:val="3"/>
              </w:numPr>
              <w:spacing w:after="160" w:line="259" w:lineRule="auto"/>
              <w:ind w:left="170" w:hanging="170"/>
              <w:rPr>
                <w:rFonts w:ascii="Arial" w:hAnsi="Arial" w:cs="Arial"/>
                <w:sz w:val="16"/>
                <w:szCs w:val="16"/>
              </w:rPr>
            </w:pPr>
            <w:r w:rsidRPr="00234F11">
              <w:rPr>
                <w:rFonts w:ascii="Arial" w:hAnsi="Arial" w:cs="Arial"/>
                <w:sz w:val="16"/>
                <w:szCs w:val="16"/>
              </w:rPr>
              <w:t>All relevant infection control PPE must be supplied and checked being worn.</w:t>
            </w:r>
          </w:p>
          <w:p w14:paraId="429DEAD3" w14:textId="41DC6A71" w:rsidR="00886646" w:rsidRPr="00234F11" w:rsidRDefault="00FD4D45" w:rsidP="00234F11">
            <w:pPr>
              <w:pStyle w:val="ListParagraph"/>
              <w:numPr>
                <w:ilvl w:val="0"/>
                <w:numId w:val="3"/>
              </w:numPr>
              <w:spacing w:after="160" w:line="259" w:lineRule="auto"/>
              <w:ind w:left="170" w:hanging="170"/>
              <w:rPr>
                <w:rFonts w:ascii="Arial" w:hAnsi="Arial" w:cs="Arial"/>
                <w:sz w:val="16"/>
                <w:szCs w:val="16"/>
              </w:rPr>
            </w:pPr>
            <w:r w:rsidRPr="00234F11">
              <w:rPr>
                <w:rFonts w:ascii="Arial" w:hAnsi="Arial" w:cs="Arial"/>
                <w:sz w:val="16"/>
                <w:szCs w:val="16"/>
              </w:rPr>
              <w:t>All patient movement personnel to wear suitable nonmetal hard toe safety boots.</w:t>
            </w:r>
          </w:p>
          <w:p w14:paraId="7F980706" w14:textId="0F3A1756" w:rsidR="000378E7" w:rsidRPr="00D701BE" w:rsidRDefault="000378E7" w:rsidP="00161CF4">
            <w:pPr>
              <w:pStyle w:val="ListParagraph"/>
              <w:numPr>
                <w:ilvl w:val="0"/>
                <w:numId w:val="3"/>
              </w:numPr>
              <w:ind w:left="184"/>
              <w:rPr>
                <w:rFonts w:ascii="Arial" w:hAnsi="Arial" w:cs="Arial"/>
                <w:sz w:val="17"/>
                <w:szCs w:val="17"/>
              </w:rPr>
            </w:pPr>
          </w:p>
        </w:tc>
      </w:tr>
      <w:tr w:rsidR="00534236" w:rsidRPr="00AA052E" w14:paraId="73B8E00F" w14:textId="77777777" w:rsidTr="00A67B68">
        <w:trPr>
          <w:trHeight w:val="985"/>
        </w:trPr>
        <w:tc>
          <w:tcPr>
            <w:tcW w:w="1843" w:type="dxa"/>
          </w:tcPr>
          <w:p w14:paraId="2E575AA4" w14:textId="5E6AD8B1" w:rsidR="00534236" w:rsidRPr="00814C5C" w:rsidRDefault="00534236" w:rsidP="00534236">
            <w:pPr>
              <w:rPr>
                <w:rFonts w:ascii="Arial" w:hAnsi="Arial" w:cs="Arial"/>
                <w:b/>
                <w:bCs/>
                <w:sz w:val="17"/>
                <w:szCs w:val="17"/>
              </w:rPr>
            </w:pPr>
            <w:r w:rsidRPr="00814C5C">
              <w:rPr>
                <w:rFonts w:ascii="Arial" w:hAnsi="Arial" w:cs="Arial"/>
                <w:b/>
                <w:bCs/>
                <w:sz w:val="17"/>
                <w:szCs w:val="17"/>
              </w:rPr>
              <w:t>Working in areas with extreme high/low temperatures</w:t>
            </w:r>
          </w:p>
        </w:tc>
        <w:tc>
          <w:tcPr>
            <w:tcW w:w="1134" w:type="dxa"/>
          </w:tcPr>
          <w:p w14:paraId="683D0D48" w14:textId="77777777" w:rsidR="00534236" w:rsidRPr="00D701BE" w:rsidRDefault="00534236" w:rsidP="00534236">
            <w:pPr>
              <w:rPr>
                <w:rFonts w:ascii="Arial" w:hAnsi="Arial" w:cs="Arial"/>
                <w:sz w:val="17"/>
                <w:szCs w:val="17"/>
              </w:rPr>
            </w:pPr>
            <w:r w:rsidRPr="00D701BE">
              <w:rPr>
                <w:rFonts w:ascii="Arial" w:hAnsi="Arial" w:cs="Arial"/>
                <w:sz w:val="17"/>
                <w:szCs w:val="17"/>
              </w:rPr>
              <w:t>Compass employees</w:t>
            </w:r>
          </w:p>
          <w:p w14:paraId="09337CD8" w14:textId="77777777" w:rsidR="00534236" w:rsidRPr="00D701BE" w:rsidRDefault="00534236" w:rsidP="00534236">
            <w:pPr>
              <w:rPr>
                <w:rFonts w:ascii="Arial" w:hAnsi="Arial" w:cs="Arial"/>
                <w:sz w:val="17"/>
                <w:szCs w:val="17"/>
              </w:rPr>
            </w:pPr>
            <w:r w:rsidRPr="00D701BE">
              <w:rPr>
                <w:rFonts w:ascii="Arial" w:hAnsi="Arial" w:cs="Arial"/>
                <w:sz w:val="17"/>
                <w:szCs w:val="17"/>
              </w:rPr>
              <w:t>Agency staff</w:t>
            </w:r>
          </w:p>
        </w:tc>
        <w:tc>
          <w:tcPr>
            <w:tcW w:w="2410" w:type="dxa"/>
          </w:tcPr>
          <w:p w14:paraId="6AF79F9E" w14:textId="66C86116" w:rsidR="00534236" w:rsidRPr="00234F11" w:rsidRDefault="00534236" w:rsidP="00534236">
            <w:pPr>
              <w:rPr>
                <w:rFonts w:ascii="Arial" w:hAnsi="Arial" w:cs="Arial"/>
                <w:sz w:val="17"/>
                <w:szCs w:val="17"/>
              </w:rPr>
            </w:pPr>
            <w:r w:rsidRPr="00D701BE">
              <w:rPr>
                <w:rFonts w:ascii="Arial" w:hAnsi="Arial" w:cs="Arial"/>
                <w:sz w:val="17"/>
                <w:szCs w:val="17"/>
              </w:rPr>
              <w:t>Prolonged/frequent periods of exposure can cause:</w:t>
            </w:r>
          </w:p>
          <w:p w14:paraId="7BA1B9FE" w14:textId="77777777" w:rsidR="00534236" w:rsidRDefault="00534236" w:rsidP="00534236">
            <w:pPr>
              <w:pStyle w:val="ListParagraph"/>
              <w:numPr>
                <w:ilvl w:val="0"/>
                <w:numId w:val="11"/>
              </w:numPr>
              <w:ind w:left="170" w:hanging="170"/>
              <w:rPr>
                <w:rFonts w:ascii="Arial" w:hAnsi="Arial" w:cs="Arial"/>
                <w:sz w:val="17"/>
                <w:szCs w:val="17"/>
              </w:rPr>
            </w:pPr>
            <w:r w:rsidRPr="00D701BE">
              <w:rPr>
                <w:rFonts w:ascii="Arial" w:hAnsi="Arial" w:cs="Arial"/>
                <w:sz w:val="17"/>
                <w:szCs w:val="17"/>
              </w:rPr>
              <w:t>Lack of</w:t>
            </w:r>
            <w:r>
              <w:rPr>
                <w:rFonts w:ascii="Arial" w:hAnsi="Arial" w:cs="Arial"/>
                <w:sz w:val="17"/>
                <w:szCs w:val="17"/>
              </w:rPr>
              <w:t xml:space="preserve"> </w:t>
            </w:r>
            <w:r w:rsidRPr="00D701BE">
              <w:rPr>
                <w:rFonts w:ascii="Arial" w:hAnsi="Arial" w:cs="Arial"/>
                <w:sz w:val="17"/>
                <w:szCs w:val="17"/>
              </w:rPr>
              <w:t>concentration/</w:t>
            </w:r>
          </w:p>
          <w:p w14:paraId="38B36AC2" w14:textId="5346D466" w:rsidR="00534236" w:rsidRPr="0006479B" w:rsidRDefault="00534236" w:rsidP="00534236">
            <w:pPr>
              <w:pStyle w:val="ListParagraph"/>
              <w:ind w:left="170"/>
              <w:rPr>
                <w:rFonts w:ascii="Arial" w:hAnsi="Arial" w:cs="Arial"/>
                <w:sz w:val="17"/>
                <w:szCs w:val="17"/>
              </w:rPr>
            </w:pPr>
            <w:r w:rsidRPr="00D701BE">
              <w:rPr>
                <w:rFonts w:ascii="Arial" w:hAnsi="Arial" w:cs="Arial"/>
                <w:sz w:val="17"/>
                <w:szCs w:val="17"/>
              </w:rPr>
              <w:t xml:space="preserve">increased </w:t>
            </w:r>
            <w:r w:rsidRPr="0006479B">
              <w:rPr>
                <w:rFonts w:ascii="Arial" w:hAnsi="Arial" w:cs="Arial"/>
                <w:sz w:val="17"/>
                <w:szCs w:val="17"/>
              </w:rPr>
              <w:t>stress levels</w:t>
            </w:r>
          </w:p>
          <w:p w14:paraId="56135FC7" w14:textId="1FC6ED92" w:rsidR="00534236" w:rsidRPr="00D701BE" w:rsidRDefault="00534236" w:rsidP="00534236">
            <w:pPr>
              <w:pStyle w:val="ListParagraph"/>
              <w:numPr>
                <w:ilvl w:val="0"/>
                <w:numId w:val="11"/>
              </w:numPr>
              <w:ind w:left="170" w:hanging="170"/>
              <w:rPr>
                <w:rFonts w:ascii="Arial" w:hAnsi="Arial" w:cs="Arial"/>
                <w:sz w:val="17"/>
                <w:szCs w:val="17"/>
              </w:rPr>
            </w:pPr>
            <w:r w:rsidRPr="00D701BE">
              <w:rPr>
                <w:rFonts w:ascii="Arial" w:hAnsi="Arial" w:cs="Arial"/>
                <w:sz w:val="17"/>
                <w:szCs w:val="17"/>
              </w:rPr>
              <w:t>Heat rash/heat stress/heat stroke</w:t>
            </w:r>
            <w:r>
              <w:rPr>
                <w:rFonts w:ascii="Arial" w:hAnsi="Arial" w:cs="Arial"/>
                <w:sz w:val="17"/>
                <w:szCs w:val="17"/>
              </w:rPr>
              <w:t>/sunburn</w:t>
            </w:r>
          </w:p>
          <w:p w14:paraId="404E4430" w14:textId="140E82EF" w:rsidR="00534236" w:rsidRPr="003D3F26" w:rsidRDefault="00534236" w:rsidP="00534236">
            <w:pPr>
              <w:pStyle w:val="ListParagraph"/>
              <w:numPr>
                <w:ilvl w:val="0"/>
                <w:numId w:val="11"/>
              </w:numPr>
              <w:ind w:left="170" w:hanging="170"/>
              <w:rPr>
                <w:rFonts w:ascii="Arial" w:hAnsi="Arial" w:cs="Arial"/>
                <w:sz w:val="17"/>
                <w:szCs w:val="17"/>
              </w:rPr>
            </w:pPr>
            <w:r w:rsidRPr="00D701BE">
              <w:rPr>
                <w:rFonts w:ascii="Arial" w:hAnsi="Arial" w:cs="Arial"/>
                <w:sz w:val="17"/>
                <w:szCs w:val="17"/>
              </w:rPr>
              <w:t>Hypothermia/frostbite</w:t>
            </w:r>
          </w:p>
        </w:tc>
        <w:tc>
          <w:tcPr>
            <w:tcW w:w="4819" w:type="dxa"/>
          </w:tcPr>
          <w:p w14:paraId="159AB8B0" w14:textId="58428DFF"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 xml:space="preserve">Working tasks kept to minimum </w:t>
            </w:r>
            <w:proofErr w:type="gramStart"/>
            <w:r w:rsidR="00E776F4" w:rsidRPr="00D701BE">
              <w:rPr>
                <w:rFonts w:ascii="Arial" w:hAnsi="Arial" w:cs="Arial"/>
                <w:sz w:val="17"/>
                <w:szCs w:val="17"/>
              </w:rPr>
              <w:t>duration</w:t>
            </w:r>
            <w:proofErr w:type="gramEnd"/>
          </w:p>
          <w:p w14:paraId="6BABE3D8" w14:textId="0C4E5B76"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 xml:space="preserve">Frequent breaks/task rotation in place where </w:t>
            </w:r>
            <w:proofErr w:type="gramStart"/>
            <w:r w:rsidR="00E776F4" w:rsidRPr="00D701BE">
              <w:rPr>
                <w:rFonts w:ascii="Arial" w:hAnsi="Arial" w:cs="Arial"/>
                <w:sz w:val="17"/>
                <w:szCs w:val="17"/>
              </w:rPr>
              <w:t>required</w:t>
            </w:r>
            <w:proofErr w:type="gramEnd"/>
          </w:p>
          <w:p w14:paraId="3C50C03E" w14:textId="77777777"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Suitable welfare/break facilities available</w:t>
            </w:r>
          </w:p>
          <w:p w14:paraId="690151EE" w14:textId="406AD2CF" w:rsidR="00534236" w:rsidRPr="00D701BE" w:rsidRDefault="00534236" w:rsidP="00534236">
            <w:pPr>
              <w:pStyle w:val="ListParagraph"/>
              <w:numPr>
                <w:ilvl w:val="0"/>
                <w:numId w:val="1"/>
              </w:numPr>
              <w:ind w:left="170" w:hanging="170"/>
              <w:rPr>
                <w:rFonts w:ascii="Arial" w:hAnsi="Arial" w:cs="Arial"/>
                <w:sz w:val="17"/>
                <w:szCs w:val="17"/>
              </w:rPr>
            </w:pPr>
            <w:r w:rsidRPr="00D701BE">
              <w:rPr>
                <w:rFonts w:ascii="Arial" w:hAnsi="Arial" w:cs="Arial"/>
                <w:sz w:val="17"/>
                <w:szCs w:val="17"/>
              </w:rPr>
              <w:t xml:space="preserve">Suitable PPE provided where required (thermal clothing, </w:t>
            </w:r>
            <w:r>
              <w:rPr>
                <w:rFonts w:ascii="Arial" w:hAnsi="Arial" w:cs="Arial"/>
                <w:sz w:val="17"/>
                <w:szCs w:val="17"/>
              </w:rPr>
              <w:t>slip resistant</w:t>
            </w:r>
            <w:r w:rsidRPr="00D701BE">
              <w:rPr>
                <w:rFonts w:ascii="Arial" w:hAnsi="Arial" w:cs="Arial"/>
                <w:sz w:val="17"/>
                <w:szCs w:val="17"/>
              </w:rPr>
              <w:t xml:space="preserve"> safety shoes)</w:t>
            </w:r>
          </w:p>
          <w:p w14:paraId="5C1C6A0E" w14:textId="77777777" w:rsidR="00534236" w:rsidRDefault="00534236" w:rsidP="00534236">
            <w:pPr>
              <w:rPr>
                <w:rFonts w:ascii="Arial" w:hAnsi="Arial" w:cs="Arial"/>
                <w:sz w:val="17"/>
                <w:szCs w:val="17"/>
              </w:rPr>
            </w:pPr>
          </w:p>
          <w:p w14:paraId="128AB070" w14:textId="77777777" w:rsidR="00534236" w:rsidRDefault="00534236" w:rsidP="00534236">
            <w:pPr>
              <w:rPr>
                <w:rFonts w:ascii="Arial" w:hAnsi="Arial" w:cs="Arial"/>
                <w:sz w:val="17"/>
                <w:szCs w:val="17"/>
              </w:rPr>
            </w:pPr>
          </w:p>
          <w:p w14:paraId="6FF511CF" w14:textId="77777777" w:rsidR="00534236" w:rsidRDefault="00534236" w:rsidP="00534236">
            <w:pPr>
              <w:rPr>
                <w:rFonts w:ascii="Arial" w:hAnsi="Arial" w:cs="Arial"/>
                <w:sz w:val="17"/>
                <w:szCs w:val="17"/>
              </w:rPr>
            </w:pPr>
          </w:p>
          <w:p w14:paraId="00EBDE39" w14:textId="0CBDFF3A" w:rsidR="00234F11" w:rsidRPr="003D3F26" w:rsidRDefault="00234F11" w:rsidP="00534236">
            <w:pPr>
              <w:rPr>
                <w:rFonts w:ascii="Arial" w:hAnsi="Arial" w:cs="Arial"/>
                <w:sz w:val="17"/>
                <w:szCs w:val="17"/>
              </w:rPr>
            </w:pPr>
          </w:p>
        </w:tc>
      </w:tr>
      <w:tr w:rsidR="00534236" w:rsidRPr="00AA052E" w14:paraId="6A299AB2" w14:textId="77777777" w:rsidTr="00A67B68">
        <w:trPr>
          <w:trHeight w:val="985"/>
        </w:trPr>
        <w:tc>
          <w:tcPr>
            <w:tcW w:w="1843" w:type="dxa"/>
          </w:tcPr>
          <w:p w14:paraId="6E5DC9BF" w14:textId="42165BA1" w:rsidR="00534236" w:rsidRPr="00D3441C" w:rsidRDefault="00534236" w:rsidP="00534236">
            <w:pPr>
              <w:jc w:val="center"/>
              <w:rPr>
                <w:rFonts w:ascii="Arial" w:hAnsi="Arial" w:cs="Arial"/>
                <w:b/>
                <w:bCs/>
                <w:sz w:val="17"/>
                <w:szCs w:val="17"/>
              </w:rPr>
            </w:pPr>
            <w:r w:rsidRPr="00D3441C">
              <w:rPr>
                <w:rFonts w:ascii="Arial" w:hAnsi="Arial" w:cs="Arial"/>
                <w:b/>
                <w:bCs/>
                <w:sz w:val="17"/>
                <w:szCs w:val="17"/>
              </w:rPr>
              <w:t>Driving vehicles on company business:</w:t>
            </w:r>
          </w:p>
          <w:p w14:paraId="7F7D0DB6" w14:textId="77777777" w:rsidR="00534236" w:rsidRPr="003266E3" w:rsidRDefault="00534236" w:rsidP="00534236">
            <w:pPr>
              <w:rPr>
                <w:rFonts w:ascii="Arial" w:hAnsi="Arial" w:cs="Arial"/>
                <w:b/>
                <w:bCs/>
                <w:sz w:val="12"/>
                <w:szCs w:val="12"/>
              </w:rPr>
            </w:pPr>
          </w:p>
          <w:p w14:paraId="7FBF4B69" w14:textId="77777777" w:rsidR="00534236" w:rsidRPr="00D3441C" w:rsidRDefault="00534236" w:rsidP="00534236">
            <w:pPr>
              <w:pStyle w:val="ListParagraph"/>
              <w:numPr>
                <w:ilvl w:val="0"/>
                <w:numId w:val="33"/>
              </w:numPr>
              <w:ind w:left="170" w:hanging="170"/>
              <w:rPr>
                <w:rFonts w:ascii="Arial" w:hAnsi="Arial" w:cs="Arial"/>
                <w:sz w:val="17"/>
                <w:szCs w:val="17"/>
              </w:rPr>
            </w:pPr>
            <w:r w:rsidRPr="00D3441C">
              <w:rPr>
                <w:rFonts w:ascii="Arial" w:hAnsi="Arial" w:cs="Arial"/>
                <w:sz w:val="17"/>
                <w:szCs w:val="17"/>
              </w:rPr>
              <w:t>On the public highway</w:t>
            </w:r>
          </w:p>
          <w:p w14:paraId="0010EBE9" w14:textId="77777777" w:rsidR="00534236" w:rsidRPr="003F62C1" w:rsidRDefault="00534236" w:rsidP="00534236">
            <w:pPr>
              <w:pStyle w:val="ListParagraph"/>
              <w:numPr>
                <w:ilvl w:val="0"/>
                <w:numId w:val="33"/>
              </w:numPr>
              <w:ind w:left="170" w:hanging="170"/>
              <w:rPr>
                <w:rFonts w:ascii="Arial" w:hAnsi="Arial" w:cs="Arial"/>
                <w:b/>
                <w:bCs/>
                <w:sz w:val="17"/>
                <w:szCs w:val="17"/>
              </w:rPr>
            </w:pPr>
            <w:r w:rsidRPr="00D3441C">
              <w:rPr>
                <w:rFonts w:ascii="Arial" w:hAnsi="Arial" w:cs="Arial"/>
                <w:sz w:val="17"/>
                <w:szCs w:val="17"/>
              </w:rPr>
              <w:t>On</w:t>
            </w:r>
            <w:r>
              <w:rPr>
                <w:rFonts w:ascii="Arial" w:hAnsi="Arial" w:cs="Arial"/>
                <w:sz w:val="17"/>
                <w:szCs w:val="17"/>
              </w:rPr>
              <w:t xml:space="preserve"> </w:t>
            </w:r>
            <w:r w:rsidRPr="00D3441C">
              <w:rPr>
                <w:rFonts w:ascii="Arial" w:hAnsi="Arial" w:cs="Arial"/>
                <w:sz w:val="17"/>
                <w:szCs w:val="17"/>
              </w:rPr>
              <w:t>client</w:t>
            </w:r>
            <w:r>
              <w:rPr>
                <w:rFonts w:ascii="Arial" w:hAnsi="Arial" w:cs="Arial"/>
                <w:sz w:val="17"/>
                <w:szCs w:val="17"/>
              </w:rPr>
              <w:t>/</w:t>
            </w:r>
          </w:p>
          <w:p w14:paraId="167897DD" w14:textId="1D1AACD8" w:rsidR="00534236" w:rsidRPr="003F62C1" w:rsidRDefault="00534236" w:rsidP="00534236">
            <w:pPr>
              <w:pStyle w:val="ListParagraph"/>
              <w:ind w:left="170"/>
              <w:rPr>
                <w:rFonts w:ascii="Arial" w:hAnsi="Arial" w:cs="Arial"/>
                <w:b/>
                <w:bCs/>
                <w:sz w:val="17"/>
                <w:szCs w:val="17"/>
              </w:rPr>
            </w:pPr>
            <w:r>
              <w:rPr>
                <w:rFonts w:ascii="Arial" w:hAnsi="Arial" w:cs="Arial"/>
                <w:sz w:val="17"/>
                <w:szCs w:val="17"/>
              </w:rPr>
              <w:t>Compass/</w:t>
            </w:r>
            <w:r w:rsidRPr="003F62C1">
              <w:rPr>
                <w:rFonts w:ascii="Arial" w:hAnsi="Arial" w:cs="Arial"/>
                <w:sz w:val="17"/>
                <w:szCs w:val="17"/>
              </w:rPr>
              <w:t>third party site premises</w:t>
            </w:r>
          </w:p>
        </w:tc>
        <w:tc>
          <w:tcPr>
            <w:tcW w:w="1134" w:type="dxa"/>
          </w:tcPr>
          <w:p w14:paraId="7068D2D3" w14:textId="77777777" w:rsidR="00534236" w:rsidRPr="00D3441C" w:rsidRDefault="00534236" w:rsidP="00534236">
            <w:pPr>
              <w:rPr>
                <w:rFonts w:ascii="Arial" w:hAnsi="Arial" w:cs="Arial"/>
                <w:sz w:val="17"/>
                <w:szCs w:val="17"/>
              </w:rPr>
            </w:pPr>
            <w:r w:rsidRPr="00D3441C">
              <w:rPr>
                <w:rFonts w:ascii="Arial" w:hAnsi="Arial" w:cs="Arial"/>
                <w:sz w:val="17"/>
                <w:szCs w:val="17"/>
              </w:rPr>
              <w:t>Compass employees</w:t>
            </w:r>
          </w:p>
          <w:p w14:paraId="006CCC9C" w14:textId="77777777" w:rsidR="00534236" w:rsidRPr="00D3441C" w:rsidRDefault="00534236" w:rsidP="00534236">
            <w:pPr>
              <w:rPr>
                <w:rFonts w:ascii="Arial" w:hAnsi="Arial" w:cs="Arial"/>
                <w:sz w:val="17"/>
                <w:szCs w:val="17"/>
              </w:rPr>
            </w:pPr>
            <w:r w:rsidRPr="00D3441C">
              <w:rPr>
                <w:rFonts w:ascii="Arial" w:hAnsi="Arial" w:cs="Arial"/>
                <w:sz w:val="17"/>
                <w:szCs w:val="17"/>
              </w:rPr>
              <w:t xml:space="preserve">Agency staff </w:t>
            </w:r>
          </w:p>
          <w:p w14:paraId="68F23C22" w14:textId="77777777" w:rsidR="00534236" w:rsidRPr="00D3441C" w:rsidRDefault="00534236" w:rsidP="00534236">
            <w:pPr>
              <w:rPr>
                <w:rFonts w:ascii="Arial" w:hAnsi="Arial" w:cs="Arial"/>
                <w:sz w:val="17"/>
                <w:szCs w:val="17"/>
              </w:rPr>
            </w:pPr>
            <w:r w:rsidRPr="00D3441C">
              <w:rPr>
                <w:rFonts w:ascii="Arial" w:hAnsi="Arial" w:cs="Arial"/>
                <w:sz w:val="17"/>
                <w:szCs w:val="17"/>
              </w:rPr>
              <w:t>Patients</w:t>
            </w:r>
          </w:p>
          <w:p w14:paraId="2FF9DEC9" w14:textId="77777777" w:rsidR="00534236" w:rsidRPr="00D3441C" w:rsidRDefault="00534236" w:rsidP="00534236">
            <w:pPr>
              <w:rPr>
                <w:rFonts w:ascii="Arial" w:hAnsi="Arial" w:cs="Arial"/>
                <w:sz w:val="17"/>
                <w:szCs w:val="17"/>
              </w:rPr>
            </w:pPr>
            <w:r w:rsidRPr="00D3441C">
              <w:rPr>
                <w:rFonts w:ascii="Arial" w:hAnsi="Arial" w:cs="Arial"/>
                <w:sz w:val="17"/>
                <w:szCs w:val="17"/>
              </w:rPr>
              <w:t>Client staff</w:t>
            </w:r>
          </w:p>
          <w:p w14:paraId="6194956C" w14:textId="77777777" w:rsidR="00234F11" w:rsidRDefault="00534236" w:rsidP="00534236">
            <w:pPr>
              <w:rPr>
                <w:rFonts w:ascii="Arial" w:hAnsi="Arial" w:cs="Arial"/>
                <w:sz w:val="17"/>
                <w:szCs w:val="17"/>
              </w:rPr>
            </w:pPr>
            <w:r w:rsidRPr="00D3441C">
              <w:rPr>
                <w:rFonts w:ascii="Arial" w:hAnsi="Arial" w:cs="Arial"/>
                <w:sz w:val="17"/>
                <w:szCs w:val="17"/>
              </w:rPr>
              <w:t>Visitors/</w:t>
            </w:r>
          </w:p>
          <w:p w14:paraId="1FE4A2AF" w14:textId="35177FF4" w:rsidR="00534236" w:rsidRPr="00D3441C" w:rsidRDefault="00534236" w:rsidP="00534236">
            <w:pPr>
              <w:rPr>
                <w:rFonts w:ascii="Arial" w:hAnsi="Arial" w:cs="Arial"/>
                <w:sz w:val="17"/>
                <w:szCs w:val="17"/>
              </w:rPr>
            </w:pPr>
            <w:r w:rsidRPr="00D3441C">
              <w:rPr>
                <w:rFonts w:ascii="Arial" w:hAnsi="Arial" w:cs="Arial"/>
                <w:sz w:val="17"/>
                <w:szCs w:val="17"/>
              </w:rPr>
              <w:t>guests</w:t>
            </w:r>
          </w:p>
          <w:p w14:paraId="2141C900" w14:textId="73C8CC07" w:rsidR="00534236" w:rsidRPr="00D3441C" w:rsidRDefault="00534236" w:rsidP="00534236">
            <w:pPr>
              <w:rPr>
                <w:rFonts w:ascii="Arial" w:hAnsi="Arial" w:cs="Arial"/>
                <w:sz w:val="17"/>
                <w:szCs w:val="17"/>
              </w:rPr>
            </w:pPr>
            <w:r w:rsidRPr="00D3441C">
              <w:rPr>
                <w:rFonts w:ascii="Arial" w:hAnsi="Arial" w:cs="Arial"/>
                <w:sz w:val="17"/>
                <w:szCs w:val="17"/>
              </w:rPr>
              <w:t>Contractors</w:t>
            </w:r>
          </w:p>
          <w:p w14:paraId="7948303C" w14:textId="061ED73B" w:rsidR="00534236" w:rsidRPr="00D3441C" w:rsidRDefault="00534236" w:rsidP="00534236">
            <w:pPr>
              <w:rPr>
                <w:rFonts w:ascii="Arial" w:hAnsi="Arial" w:cs="Arial"/>
                <w:sz w:val="17"/>
                <w:szCs w:val="17"/>
              </w:rPr>
            </w:pPr>
            <w:r w:rsidRPr="00D3441C">
              <w:rPr>
                <w:rFonts w:ascii="Arial" w:hAnsi="Arial" w:cs="Arial"/>
                <w:sz w:val="17"/>
                <w:szCs w:val="17"/>
              </w:rPr>
              <w:t xml:space="preserve">Members of the public </w:t>
            </w:r>
          </w:p>
          <w:p w14:paraId="1E23B953" w14:textId="332BFE67" w:rsidR="00534236" w:rsidRPr="00D3441C" w:rsidRDefault="00534236" w:rsidP="00534236">
            <w:pPr>
              <w:rPr>
                <w:rFonts w:ascii="Arial" w:hAnsi="Arial" w:cs="Arial"/>
                <w:sz w:val="17"/>
                <w:szCs w:val="17"/>
              </w:rPr>
            </w:pPr>
          </w:p>
        </w:tc>
        <w:tc>
          <w:tcPr>
            <w:tcW w:w="2410" w:type="dxa"/>
          </w:tcPr>
          <w:p w14:paraId="79DBF923" w14:textId="77777777" w:rsidR="00534236" w:rsidRDefault="00534236" w:rsidP="00534236">
            <w:pPr>
              <w:pStyle w:val="ListParagraph"/>
              <w:ind w:left="0"/>
              <w:rPr>
                <w:rFonts w:ascii="Arial" w:hAnsi="Arial" w:cs="Arial"/>
                <w:sz w:val="17"/>
                <w:szCs w:val="17"/>
              </w:rPr>
            </w:pPr>
            <w:r w:rsidRPr="00D3441C">
              <w:rPr>
                <w:rFonts w:ascii="Arial" w:hAnsi="Arial" w:cs="Arial"/>
                <w:sz w:val="17"/>
                <w:szCs w:val="17"/>
              </w:rPr>
              <w:t>Severe or fatal injuries/broken or fractured bones/crush injuries/</w:t>
            </w:r>
          </w:p>
          <w:p w14:paraId="36FECB6E" w14:textId="74341C20" w:rsidR="00534236" w:rsidRPr="00234F11" w:rsidRDefault="00534236" w:rsidP="00534236">
            <w:pPr>
              <w:pStyle w:val="ListParagraph"/>
              <w:ind w:left="0"/>
              <w:rPr>
                <w:rFonts w:ascii="Arial" w:hAnsi="Arial" w:cs="Arial"/>
                <w:sz w:val="17"/>
                <w:szCs w:val="17"/>
              </w:rPr>
            </w:pPr>
            <w:r w:rsidRPr="00D3441C">
              <w:rPr>
                <w:rFonts w:ascii="Arial" w:hAnsi="Arial" w:cs="Arial"/>
                <w:sz w:val="17"/>
                <w:szCs w:val="17"/>
              </w:rPr>
              <w:t>bruising/cuts/sprains/strains from:</w:t>
            </w:r>
          </w:p>
          <w:p w14:paraId="30C4B4CA" w14:textId="002CFE8D" w:rsidR="00534236" w:rsidRPr="00D3441C" w:rsidRDefault="00534236" w:rsidP="00534236">
            <w:pPr>
              <w:pStyle w:val="ListParagraph"/>
              <w:numPr>
                <w:ilvl w:val="0"/>
                <w:numId w:val="34"/>
              </w:numPr>
              <w:spacing w:after="160"/>
              <w:ind w:left="173" w:hanging="173"/>
              <w:rPr>
                <w:rFonts w:ascii="Arial" w:hAnsi="Arial" w:cs="Arial"/>
                <w:sz w:val="17"/>
                <w:szCs w:val="17"/>
              </w:rPr>
            </w:pPr>
            <w:r w:rsidRPr="00D3441C">
              <w:rPr>
                <w:rFonts w:ascii="Arial" w:hAnsi="Arial" w:cs="Arial"/>
                <w:sz w:val="17"/>
                <w:szCs w:val="17"/>
              </w:rPr>
              <w:t>Individual being involved in RTC involving vehicle/</w:t>
            </w:r>
          </w:p>
          <w:p w14:paraId="27D0612F" w14:textId="7D5835FE" w:rsidR="00534236" w:rsidRPr="00D3441C" w:rsidRDefault="00534236" w:rsidP="00534236">
            <w:pPr>
              <w:pStyle w:val="ListParagraph"/>
              <w:spacing w:after="160"/>
              <w:ind w:left="173"/>
              <w:rPr>
                <w:rFonts w:ascii="Arial" w:hAnsi="Arial" w:cs="Arial"/>
                <w:sz w:val="17"/>
                <w:szCs w:val="17"/>
              </w:rPr>
            </w:pPr>
            <w:r w:rsidRPr="00D3441C">
              <w:rPr>
                <w:rFonts w:ascii="Arial" w:hAnsi="Arial" w:cs="Arial"/>
                <w:sz w:val="17"/>
                <w:szCs w:val="17"/>
              </w:rPr>
              <w:t>pedestrian/animal/object/</w:t>
            </w:r>
          </w:p>
          <w:p w14:paraId="0EF9072A" w14:textId="22D6DC5B" w:rsidR="00534236" w:rsidRPr="00D3441C" w:rsidRDefault="00534236" w:rsidP="00534236">
            <w:pPr>
              <w:pStyle w:val="ListParagraph"/>
              <w:spacing w:after="160"/>
              <w:ind w:left="173"/>
              <w:rPr>
                <w:rFonts w:ascii="Arial" w:hAnsi="Arial" w:cs="Arial"/>
                <w:sz w:val="17"/>
                <w:szCs w:val="17"/>
              </w:rPr>
            </w:pPr>
            <w:r w:rsidRPr="00D3441C">
              <w:rPr>
                <w:rFonts w:ascii="Arial" w:hAnsi="Arial" w:cs="Arial"/>
                <w:sz w:val="17"/>
                <w:szCs w:val="17"/>
              </w:rPr>
              <w:t>property</w:t>
            </w:r>
          </w:p>
          <w:p w14:paraId="47E44409" w14:textId="0914914E" w:rsidR="00534236" w:rsidRDefault="00534236" w:rsidP="00534236">
            <w:pPr>
              <w:pStyle w:val="ListParagraph"/>
              <w:numPr>
                <w:ilvl w:val="0"/>
                <w:numId w:val="34"/>
              </w:numPr>
              <w:spacing w:after="160"/>
              <w:ind w:left="173" w:hanging="173"/>
              <w:rPr>
                <w:rFonts w:ascii="Arial" w:hAnsi="Arial" w:cs="Arial"/>
                <w:sz w:val="17"/>
                <w:szCs w:val="17"/>
              </w:rPr>
            </w:pPr>
            <w:r w:rsidRPr="00D3441C">
              <w:rPr>
                <w:rFonts w:ascii="Arial" w:hAnsi="Arial" w:cs="Arial"/>
                <w:sz w:val="17"/>
                <w:szCs w:val="17"/>
              </w:rPr>
              <w:t xml:space="preserve">Individual being struck by vehicle rolling whilst loading/unloading/left </w:t>
            </w:r>
            <w:r w:rsidR="00E776F4" w:rsidRPr="00D3441C">
              <w:rPr>
                <w:rFonts w:ascii="Arial" w:hAnsi="Arial" w:cs="Arial"/>
                <w:sz w:val="17"/>
                <w:szCs w:val="17"/>
              </w:rPr>
              <w:t>unattended.</w:t>
            </w:r>
          </w:p>
          <w:p w14:paraId="7C57507D" w14:textId="77777777" w:rsidR="00534236" w:rsidRPr="001D5755" w:rsidRDefault="00534236" w:rsidP="00534236">
            <w:pPr>
              <w:pStyle w:val="ListParagraph"/>
              <w:ind w:left="170" w:hanging="170"/>
              <w:rPr>
                <w:rFonts w:ascii="Arial" w:hAnsi="Arial" w:cs="Arial"/>
                <w:sz w:val="12"/>
                <w:szCs w:val="12"/>
              </w:rPr>
            </w:pPr>
          </w:p>
          <w:p w14:paraId="5062C0A9" w14:textId="77777777" w:rsidR="00534236" w:rsidRPr="00697FAE" w:rsidRDefault="00534236" w:rsidP="00534236">
            <w:pPr>
              <w:rPr>
                <w:rFonts w:ascii="Arial" w:hAnsi="Arial" w:cs="Arial"/>
                <w:sz w:val="17"/>
                <w:szCs w:val="17"/>
              </w:rPr>
            </w:pPr>
          </w:p>
          <w:p w14:paraId="1D6B6C90" w14:textId="58FB9DDE" w:rsidR="00534236" w:rsidRPr="00D3441C" w:rsidRDefault="00534236" w:rsidP="00534236">
            <w:pPr>
              <w:pStyle w:val="ListParagraph"/>
              <w:spacing w:after="160"/>
              <w:ind w:left="173"/>
              <w:rPr>
                <w:rFonts w:ascii="Arial" w:hAnsi="Arial" w:cs="Arial"/>
                <w:sz w:val="17"/>
                <w:szCs w:val="17"/>
              </w:rPr>
            </w:pPr>
          </w:p>
        </w:tc>
        <w:tc>
          <w:tcPr>
            <w:tcW w:w="4819" w:type="dxa"/>
          </w:tcPr>
          <w:p w14:paraId="6CEA4DAA" w14:textId="09E4400F" w:rsidR="00534236" w:rsidRPr="00234F11" w:rsidRDefault="00534236" w:rsidP="00234F11">
            <w:pPr>
              <w:pStyle w:val="ListParagraph"/>
              <w:numPr>
                <w:ilvl w:val="0"/>
                <w:numId w:val="7"/>
              </w:numPr>
              <w:spacing w:after="160" w:line="259" w:lineRule="auto"/>
              <w:ind w:left="170" w:hanging="170"/>
              <w:rPr>
                <w:rFonts w:ascii="Arial" w:hAnsi="Arial" w:cs="Arial"/>
                <w:sz w:val="17"/>
                <w:szCs w:val="17"/>
              </w:rPr>
            </w:pPr>
            <w:r w:rsidRPr="00D3441C">
              <w:rPr>
                <w:rFonts w:ascii="Arial" w:hAnsi="Arial" w:cs="Arial"/>
                <w:sz w:val="17"/>
                <w:szCs w:val="17"/>
              </w:rPr>
              <w:t xml:space="preserve">All individuals must </w:t>
            </w:r>
            <w:r>
              <w:rPr>
                <w:rFonts w:ascii="Arial" w:hAnsi="Arial" w:cs="Arial"/>
                <w:sz w:val="17"/>
                <w:szCs w:val="17"/>
              </w:rPr>
              <w:t xml:space="preserve">complete the following prior to driving any company issued </w:t>
            </w:r>
            <w:r w:rsidR="00E776F4">
              <w:rPr>
                <w:rFonts w:ascii="Arial" w:hAnsi="Arial" w:cs="Arial"/>
                <w:sz w:val="17"/>
                <w:szCs w:val="17"/>
              </w:rPr>
              <w:t>vehicle</w:t>
            </w:r>
            <w:r w:rsidR="00234F11">
              <w:rPr>
                <w:rFonts w:ascii="Arial" w:hAnsi="Arial" w:cs="Arial"/>
                <w:sz w:val="17"/>
                <w:szCs w:val="17"/>
              </w:rPr>
              <w:t>:</w:t>
            </w:r>
          </w:p>
          <w:p w14:paraId="1446589D" w14:textId="320795C3" w:rsidR="00534236" w:rsidRDefault="00534236" w:rsidP="00534236">
            <w:pPr>
              <w:pStyle w:val="ListParagraph"/>
              <w:numPr>
                <w:ilvl w:val="0"/>
                <w:numId w:val="22"/>
              </w:numPr>
              <w:spacing w:after="160" w:line="259" w:lineRule="auto"/>
              <w:rPr>
                <w:rFonts w:ascii="Arial" w:hAnsi="Arial" w:cs="Arial"/>
                <w:sz w:val="17"/>
                <w:szCs w:val="17"/>
              </w:rPr>
            </w:pPr>
            <w:r>
              <w:rPr>
                <w:rFonts w:ascii="Arial" w:hAnsi="Arial" w:cs="Arial"/>
                <w:sz w:val="17"/>
                <w:szCs w:val="17"/>
              </w:rPr>
              <w:t>Satisfactory driver licence check</w:t>
            </w:r>
          </w:p>
          <w:p w14:paraId="4892A340" w14:textId="424C82EE" w:rsidR="00534236" w:rsidRPr="00234F11" w:rsidRDefault="00534236" w:rsidP="00234F11">
            <w:pPr>
              <w:pStyle w:val="ListParagraph"/>
              <w:numPr>
                <w:ilvl w:val="0"/>
                <w:numId w:val="22"/>
              </w:numPr>
              <w:spacing w:after="160" w:line="259" w:lineRule="auto"/>
              <w:rPr>
                <w:rFonts w:ascii="Arial" w:hAnsi="Arial" w:cs="Arial"/>
                <w:sz w:val="17"/>
                <w:szCs w:val="17"/>
              </w:rPr>
            </w:pPr>
            <w:r>
              <w:rPr>
                <w:rFonts w:ascii="Arial" w:hAnsi="Arial" w:cs="Arial"/>
                <w:sz w:val="17"/>
                <w:szCs w:val="17"/>
              </w:rPr>
              <w:t xml:space="preserve">Online driver training and risk assessment module and any associated additional training </w:t>
            </w:r>
          </w:p>
          <w:p w14:paraId="1F45C540" w14:textId="1EF51ED0" w:rsidR="00534236" w:rsidRPr="00234F11" w:rsidRDefault="00534236" w:rsidP="00234F11">
            <w:pPr>
              <w:pStyle w:val="ListParagraph"/>
              <w:numPr>
                <w:ilvl w:val="0"/>
                <w:numId w:val="7"/>
              </w:numPr>
              <w:ind w:left="170" w:hanging="170"/>
              <w:rPr>
                <w:rFonts w:ascii="Arial" w:hAnsi="Arial" w:cs="Arial"/>
                <w:sz w:val="17"/>
                <w:szCs w:val="17"/>
              </w:rPr>
            </w:pPr>
            <w:r w:rsidRPr="00D3441C">
              <w:rPr>
                <w:rFonts w:ascii="Arial" w:hAnsi="Arial" w:cs="Arial"/>
                <w:sz w:val="17"/>
                <w:szCs w:val="17"/>
              </w:rPr>
              <w:t>Individuals are not permitted to drive any company issued vehicle if they:</w:t>
            </w:r>
          </w:p>
          <w:p w14:paraId="2E6CB519" w14:textId="240DECA2" w:rsidR="00534236" w:rsidRDefault="00534236" w:rsidP="00534236">
            <w:pPr>
              <w:pStyle w:val="ListParagraph"/>
              <w:numPr>
                <w:ilvl w:val="0"/>
                <w:numId w:val="22"/>
              </w:numPr>
              <w:spacing w:after="160" w:line="259" w:lineRule="auto"/>
              <w:rPr>
                <w:rFonts w:ascii="Arial" w:hAnsi="Arial" w:cs="Arial"/>
                <w:sz w:val="17"/>
                <w:szCs w:val="17"/>
              </w:rPr>
            </w:pPr>
            <w:r>
              <w:rPr>
                <w:rFonts w:ascii="Arial" w:hAnsi="Arial" w:cs="Arial"/>
                <w:sz w:val="17"/>
                <w:szCs w:val="17"/>
              </w:rPr>
              <w:t xml:space="preserve">Are disqualified from </w:t>
            </w:r>
            <w:proofErr w:type="gramStart"/>
            <w:r w:rsidR="00E776F4">
              <w:rPr>
                <w:rFonts w:ascii="Arial" w:hAnsi="Arial" w:cs="Arial"/>
                <w:sz w:val="17"/>
                <w:szCs w:val="17"/>
              </w:rPr>
              <w:t>driving</w:t>
            </w:r>
            <w:proofErr w:type="gramEnd"/>
          </w:p>
          <w:p w14:paraId="4A5A6BFD" w14:textId="28401B39" w:rsidR="00234F11" w:rsidRPr="00234F11" w:rsidRDefault="00534236" w:rsidP="00234F11">
            <w:pPr>
              <w:pStyle w:val="ListParagraph"/>
              <w:numPr>
                <w:ilvl w:val="0"/>
                <w:numId w:val="22"/>
              </w:numPr>
              <w:spacing w:after="160" w:line="259" w:lineRule="auto"/>
              <w:rPr>
                <w:rFonts w:ascii="Arial" w:hAnsi="Arial" w:cs="Arial"/>
                <w:sz w:val="17"/>
                <w:szCs w:val="17"/>
              </w:rPr>
            </w:pPr>
            <w:r>
              <w:rPr>
                <w:rFonts w:ascii="Arial" w:hAnsi="Arial" w:cs="Arial"/>
                <w:sz w:val="17"/>
                <w:szCs w:val="17"/>
              </w:rPr>
              <w:t xml:space="preserve">Hold a provisional licence/licence not permitting the category of vehicle intended to be </w:t>
            </w:r>
            <w:proofErr w:type="gramStart"/>
            <w:r w:rsidR="00E776F4">
              <w:rPr>
                <w:rFonts w:ascii="Arial" w:hAnsi="Arial" w:cs="Arial"/>
                <w:sz w:val="17"/>
                <w:szCs w:val="17"/>
              </w:rPr>
              <w:t>driven</w:t>
            </w:r>
            <w:proofErr w:type="gramEnd"/>
          </w:p>
          <w:p w14:paraId="4C176482" w14:textId="4738C4D7" w:rsidR="00534236" w:rsidRPr="00D3441C" w:rsidRDefault="00534236" w:rsidP="00534236">
            <w:pPr>
              <w:pStyle w:val="ListParagraph"/>
              <w:numPr>
                <w:ilvl w:val="0"/>
                <w:numId w:val="35"/>
              </w:numPr>
              <w:ind w:left="170" w:hanging="170"/>
              <w:rPr>
                <w:rFonts w:ascii="Arial" w:hAnsi="Arial" w:cs="Arial"/>
                <w:sz w:val="17"/>
                <w:szCs w:val="17"/>
              </w:rPr>
            </w:pPr>
            <w:r w:rsidRPr="00D3441C">
              <w:rPr>
                <w:rFonts w:ascii="Arial" w:hAnsi="Arial" w:cs="Arial"/>
                <w:sz w:val="17"/>
                <w:szCs w:val="17"/>
              </w:rPr>
              <w:t xml:space="preserve">Vehicles are maintained in accordance with legislation and in a road worthy </w:t>
            </w:r>
            <w:r w:rsidR="00E776F4" w:rsidRPr="00D3441C">
              <w:rPr>
                <w:rFonts w:ascii="Arial" w:hAnsi="Arial" w:cs="Arial"/>
                <w:sz w:val="17"/>
                <w:szCs w:val="17"/>
              </w:rPr>
              <w:t>condition.</w:t>
            </w:r>
          </w:p>
          <w:p w14:paraId="57581B28" w14:textId="3CABDF0A" w:rsidR="00534236" w:rsidRDefault="00534236" w:rsidP="00534236">
            <w:pPr>
              <w:pStyle w:val="ListParagraph"/>
              <w:numPr>
                <w:ilvl w:val="0"/>
                <w:numId w:val="35"/>
              </w:numPr>
              <w:ind w:left="170" w:hanging="170"/>
              <w:rPr>
                <w:rFonts w:ascii="Arial" w:hAnsi="Arial" w:cs="Arial"/>
                <w:sz w:val="17"/>
                <w:szCs w:val="17"/>
              </w:rPr>
            </w:pPr>
            <w:r w:rsidRPr="00D3441C">
              <w:rPr>
                <w:rFonts w:ascii="Arial" w:hAnsi="Arial" w:cs="Arial"/>
                <w:sz w:val="17"/>
                <w:szCs w:val="17"/>
              </w:rPr>
              <w:t>Individuals complete daily vehicle checks</w:t>
            </w:r>
            <w:r>
              <w:rPr>
                <w:rFonts w:ascii="Arial" w:hAnsi="Arial" w:cs="Arial"/>
                <w:sz w:val="17"/>
                <w:szCs w:val="17"/>
              </w:rPr>
              <w:t xml:space="preserve"> where relevant</w:t>
            </w:r>
            <w:r w:rsidRPr="00D3441C">
              <w:rPr>
                <w:rFonts w:ascii="Arial" w:hAnsi="Arial" w:cs="Arial"/>
                <w:sz w:val="17"/>
                <w:szCs w:val="17"/>
              </w:rPr>
              <w:t xml:space="preserve"> prior to use of </w:t>
            </w:r>
            <w:proofErr w:type="gramStart"/>
            <w:r w:rsidR="00E776F4" w:rsidRPr="00D3441C">
              <w:rPr>
                <w:rFonts w:ascii="Arial" w:hAnsi="Arial" w:cs="Arial"/>
                <w:sz w:val="17"/>
                <w:szCs w:val="17"/>
              </w:rPr>
              <w:t>vehicle</w:t>
            </w:r>
            <w:proofErr w:type="gramEnd"/>
          </w:p>
          <w:p w14:paraId="3275A975" w14:textId="77777777" w:rsidR="00D0303B" w:rsidRDefault="00D0303B" w:rsidP="00D0303B">
            <w:pPr>
              <w:rPr>
                <w:rFonts w:ascii="Arial" w:hAnsi="Arial" w:cs="Arial"/>
                <w:sz w:val="17"/>
                <w:szCs w:val="17"/>
              </w:rPr>
            </w:pPr>
          </w:p>
          <w:p w14:paraId="0849DD89" w14:textId="77777777" w:rsidR="0050798D" w:rsidRDefault="0050798D" w:rsidP="00D0303B">
            <w:pPr>
              <w:rPr>
                <w:rFonts w:ascii="Arial" w:hAnsi="Arial" w:cs="Arial"/>
                <w:sz w:val="17"/>
                <w:szCs w:val="17"/>
              </w:rPr>
            </w:pPr>
          </w:p>
          <w:p w14:paraId="0680BE90" w14:textId="77777777" w:rsidR="00D0303B" w:rsidRDefault="00D0303B" w:rsidP="00D0303B">
            <w:pPr>
              <w:rPr>
                <w:rFonts w:ascii="Arial" w:hAnsi="Arial" w:cs="Arial"/>
                <w:sz w:val="17"/>
                <w:szCs w:val="17"/>
              </w:rPr>
            </w:pPr>
          </w:p>
          <w:p w14:paraId="70E707F8" w14:textId="66F2AA6B" w:rsidR="00D0303B" w:rsidRPr="00D0303B" w:rsidRDefault="00D0303B" w:rsidP="00D0303B">
            <w:pPr>
              <w:rPr>
                <w:rFonts w:ascii="Arial" w:hAnsi="Arial" w:cs="Arial"/>
                <w:sz w:val="17"/>
                <w:szCs w:val="17"/>
              </w:rPr>
            </w:pPr>
          </w:p>
        </w:tc>
      </w:tr>
    </w:tbl>
    <w:p w14:paraId="19E22BEF" w14:textId="77777777" w:rsidR="001003A1" w:rsidRDefault="001003A1">
      <w:r>
        <w:br w:type="page"/>
      </w:r>
    </w:p>
    <w:tbl>
      <w:tblPr>
        <w:tblStyle w:val="TableGrid"/>
        <w:tblW w:w="10206" w:type="dxa"/>
        <w:tblInd w:w="-572" w:type="dxa"/>
        <w:tblLayout w:type="fixed"/>
        <w:tblLook w:val="04A0" w:firstRow="1" w:lastRow="0" w:firstColumn="1" w:lastColumn="0" w:noHBand="0" w:noVBand="1"/>
      </w:tblPr>
      <w:tblGrid>
        <w:gridCol w:w="1843"/>
        <w:gridCol w:w="1134"/>
        <w:gridCol w:w="2410"/>
        <w:gridCol w:w="4819"/>
      </w:tblGrid>
      <w:tr w:rsidR="00D0303B" w:rsidRPr="00AA052E" w14:paraId="7AA9A476" w14:textId="77777777" w:rsidTr="00234F11">
        <w:trPr>
          <w:trHeight w:val="702"/>
        </w:trPr>
        <w:tc>
          <w:tcPr>
            <w:tcW w:w="1843" w:type="dxa"/>
            <w:vAlign w:val="center"/>
          </w:tcPr>
          <w:p w14:paraId="16F12418" w14:textId="0D01D201" w:rsidR="00D0303B" w:rsidRDefault="00D0303B" w:rsidP="00234F11">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134" w:type="dxa"/>
            <w:vAlign w:val="center"/>
          </w:tcPr>
          <w:p w14:paraId="3C025D33" w14:textId="2A873474" w:rsidR="00D0303B" w:rsidRPr="00D3441C" w:rsidRDefault="00D0303B" w:rsidP="00234F11">
            <w:pPr>
              <w:jc w:val="center"/>
              <w:rPr>
                <w:rFonts w:ascii="Arial" w:hAnsi="Arial" w:cs="Arial"/>
                <w:sz w:val="17"/>
                <w:szCs w:val="17"/>
              </w:rPr>
            </w:pPr>
            <w:r w:rsidRPr="00AA052E">
              <w:rPr>
                <w:rFonts w:ascii="Arial" w:hAnsi="Arial" w:cs="Arial"/>
                <w:b/>
                <w:sz w:val="17"/>
                <w:szCs w:val="17"/>
              </w:rPr>
              <w:t>Who might be harmed?</w:t>
            </w:r>
          </w:p>
        </w:tc>
        <w:tc>
          <w:tcPr>
            <w:tcW w:w="2410" w:type="dxa"/>
            <w:vAlign w:val="center"/>
          </w:tcPr>
          <w:p w14:paraId="1FF42141" w14:textId="27B925D1" w:rsidR="00D0303B" w:rsidRDefault="00D0303B" w:rsidP="00234F11">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p>
          <w:p w14:paraId="41BE3502" w14:textId="73AC8FA7" w:rsidR="00D0303B" w:rsidRDefault="00D0303B" w:rsidP="00234F11">
            <w:pPr>
              <w:pStyle w:val="ListParagraph"/>
              <w:ind w:left="170"/>
              <w:jc w:val="center"/>
              <w:rPr>
                <w:rFonts w:ascii="Arial" w:hAnsi="Arial" w:cs="Arial"/>
                <w:sz w:val="17"/>
                <w:szCs w:val="17"/>
              </w:rPr>
            </w:pPr>
            <w:r w:rsidRPr="00AA052E">
              <w:rPr>
                <w:rFonts w:ascii="Arial" w:hAnsi="Arial" w:cs="Arial"/>
                <w:b/>
                <w:sz w:val="17"/>
                <w:szCs w:val="17"/>
              </w:rPr>
              <w:t>harmed?</w:t>
            </w:r>
          </w:p>
        </w:tc>
        <w:tc>
          <w:tcPr>
            <w:tcW w:w="4819" w:type="dxa"/>
            <w:vAlign w:val="center"/>
          </w:tcPr>
          <w:p w14:paraId="39047282" w14:textId="3E100017" w:rsidR="00D0303B" w:rsidRPr="0049723C" w:rsidRDefault="00D0303B" w:rsidP="00234F11">
            <w:pPr>
              <w:pStyle w:val="ListParagraph"/>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534236" w:rsidRPr="00AA052E" w14:paraId="255A2A8A" w14:textId="77777777" w:rsidTr="00A67B68">
        <w:trPr>
          <w:trHeight w:val="985"/>
        </w:trPr>
        <w:tc>
          <w:tcPr>
            <w:tcW w:w="1843" w:type="dxa"/>
          </w:tcPr>
          <w:p w14:paraId="5E4125F8" w14:textId="18204750" w:rsidR="00534236" w:rsidRPr="00D3441C" w:rsidRDefault="00524974" w:rsidP="00534236">
            <w:pPr>
              <w:rPr>
                <w:rFonts w:ascii="Arial" w:hAnsi="Arial" w:cs="Arial"/>
                <w:b/>
                <w:bCs/>
                <w:sz w:val="17"/>
                <w:szCs w:val="17"/>
              </w:rPr>
            </w:pPr>
            <w:r>
              <w:rPr>
                <w:rFonts w:ascii="Arial" w:hAnsi="Arial" w:cs="Arial"/>
                <w:b/>
                <w:bCs/>
                <w:sz w:val="17"/>
                <w:szCs w:val="17"/>
              </w:rPr>
              <w:t xml:space="preserve">Collection and storage of petrol for on site vehicles </w:t>
            </w:r>
          </w:p>
        </w:tc>
        <w:tc>
          <w:tcPr>
            <w:tcW w:w="1134" w:type="dxa"/>
          </w:tcPr>
          <w:p w14:paraId="23F4FA0B" w14:textId="77777777" w:rsidR="00524974" w:rsidRPr="00D3441C" w:rsidRDefault="00524974" w:rsidP="00524974">
            <w:pPr>
              <w:rPr>
                <w:rFonts w:ascii="Arial" w:hAnsi="Arial" w:cs="Arial"/>
                <w:sz w:val="17"/>
                <w:szCs w:val="17"/>
              </w:rPr>
            </w:pPr>
            <w:r w:rsidRPr="00D3441C">
              <w:rPr>
                <w:rFonts w:ascii="Arial" w:hAnsi="Arial" w:cs="Arial"/>
                <w:sz w:val="17"/>
                <w:szCs w:val="17"/>
              </w:rPr>
              <w:t>Compass employees</w:t>
            </w:r>
          </w:p>
          <w:p w14:paraId="788D03C4" w14:textId="77777777" w:rsidR="00524974" w:rsidRPr="00D3441C" w:rsidRDefault="00524974" w:rsidP="00524974">
            <w:pPr>
              <w:rPr>
                <w:rFonts w:ascii="Arial" w:hAnsi="Arial" w:cs="Arial"/>
                <w:sz w:val="17"/>
                <w:szCs w:val="17"/>
              </w:rPr>
            </w:pPr>
            <w:r w:rsidRPr="00D3441C">
              <w:rPr>
                <w:rFonts w:ascii="Arial" w:hAnsi="Arial" w:cs="Arial"/>
                <w:sz w:val="17"/>
                <w:szCs w:val="17"/>
              </w:rPr>
              <w:t>Client staff</w:t>
            </w:r>
          </w:p>
          <w:p w14:paraId="5C670EDB" w14:textId="77777777" w:rsidR="00524974" w:rsidRPr="00D3441C" w:rsidRDefault="00524974" w:rsidP="00524974">
            <w:pPr>
              <w:rPr>
                <w:rFonts w:ascii="Arial" w:hAnsi="Arial" w:cs="Arial"/>
                <w:sz w:val="17"/>
                <w:szCs w:val="17"/>
              </w:rPr>
            </w:pPr>
            <w:r w:rsidRPr="00D3441C">
              <w:rPr>
                <w:rFonts w:ascii="Arial" w:hAnsi="Arial" w:cs="Arial"/>
                <w:sz w:val="17"/>
                <w:szCs w:val="17"/>
              </w:rPr>
              <w:t xml:space="preserve">Members of the public </w:t>
            </w:r>
          </w:p>
          <w:p w14:paraId="045A91DC" w14:textId="77777777" w:rsidR="00534236" w:rsidRPr="00D3441C" w:rsidRDefault="00534236" w:rsidP="00534236">
            <w:pPr>
              <w:rPr>
                <w:rFonts w:ascii="Arial" w:hAnsi="Arial" w:cs="Arial"/>
                <w:sz w:val="17"/>
                <w:szCs w:val="17"/>
              </w:rPr>
            </w:pPr>
          </w:p>
        </w:tc>
        <w:tc>
          <w:tcPr>
            <w:tcW w:w="2410" w:type="dxa"/>
          </w:tcPr>
          <w:p w14:paraId="33EFA529" w14:textId="133539E2" w:rsidR="00534236" w:rsidRDefault="001709E3" w:rsidP="00534236">
            <w:pPr>
              <w:pStyle w:val="ListParagraph"/>
              <w:numPr>
                <w:ilvl w:val="0"/>
                <w:numId w:val="18"/>
              </w:numPr>
              <w:ind w:left="170" w:hanging="170"/>
              <w:rPr>
                <w:rFonts w:ascii="Arial" w:hAnsi="Arial" w:cs="Arial"/>
                <w:sz w:val="17"/>
                <w:szCs w:val="17"/>
              </w:rPr>
            </w:pPr>
            <w:r>
              <w:rPr>
                <w:rFonts w:ascii="Arial" w:hAnsi="Arial" w:cs="Arial"/>
                <w:sz w:val="17"/>
                <w:szCs w:val="17"/>
              </w:rPr>
              <w:t xml:space="preserve">Contact with hazardous </w:t>
            </w:r>
            <w:r w:rsidR="00E776F4">
              <w:rPr>
                <w:rFonts w:ascii="Arial" w:hAnsi="Arial" w:cs="Arial"/>
                <w:sz w:val="17"/>
                <w:szCs w:val="17"/>
              </w:rPr>
              <w:t>chemical.</w:t>
            </w:r>
            <w:r>
              <w:rPr>
                <w:rFonts w:ascii="Arial" w:hAnsi="Arial" w:cs="Arial"/>
                <w:sz w:val="17"/>
                <w:szCs w:val="17"/>
              </w:rPr>
              <w:t xml:space="preserve"> </w:t>
            </w:r>
          </w:p>
          <w:p w14:paraId="6FEFD722" w14:textId="77777777" w:rsidR="001709E3" w:rsidRDefault="001709E3" w:rsidP="00534236">
            <w:pPr>
              <w:pStyle w:val="ListParagraph"/>
              <w:numPr>
                <w:ilvl w:val="0"/>
                <w:numId w:val="18"/>
              </w:numPr>
              <w:ind w:left="170" w:hanging="170"/>
              <w:rPr>
                <w:rFonts w:ascii="Arial" w:hAnsi="Arial" w:cs="Arial"/>
                <w:sz w:val="17"/>
                <w:szCs w:val="17"/>
              </w:rPr>
            </w:pPr>
            <w:r>
              <w:rPr>
                <w:rFonts w:ascii="Arial" w:hAnsi="Arial" w:cs="Arial"/>
                <w:sz w:val="17"/>
                <w:szCs w:val="17"/>
              </w:rPr>
              <w:t>Spillages of petrol</w:t>
            </w:r>
          </w:p>
          <w:p w14:paraId="67E1FCC0" w14:textId="12964EAF" w:rsidR="001709E3" w:rsidRDefault="0049723C" w:rsidP="00534236">
            <w:pPr>
              <w:pStyle w:val="ListParagraph"/>
              <w:numPr>
                <w:ilvl w:val="0"/>
                <w:numId w:val="18"/>
              </w:numPr>
              <w:ind w:left="170" w:hanging="170"/>
              <w:rPr>
                <w:rFonts w:ascii="Arial" w:hAnsi="Arial" w:cs="Arial"/>
                <w:sz w:val="17"/>
                <w:szCs w:val="17"/>
              </w:rPr>
            </w:pPr>
            <w:r>
              <w:rPr>
                <w:rFonts w:ascii="Arial" w:hAnsi="Arial" w:cs="Arial"/>
                <w:sz w:val="17"/>
                <w:szCs w:val="17"/>
              </w:rPr>
              <w:t>Fire</w:t>
            </w:r>
          </w:p>
          <w:p w14:paraId="219A5494" w14:textId="733B1B6E" w:rsidR="0049723C" w:rsidRPr="008338DD" w:rsidRDefault="0049723C" w:rsidP="00534236">
            <w:pPr>
              <w:pStyle w:val="ListParagraph"/>
              <w:numPr>
                <w:ilvl w:val="0"/>
                <w:numId w:val="18"/>
              </w:numPr>
              <w:ind w:left="170" w:hanging="170"/>
              <w:rPr>
                <w:rFonts w:ascii="Arial" w:hAnsi="Arial" w:cs="Arial"/>
                <w:sz w:val="17"/>
                <w:szCs w:val="17"/>
              </w:rPr>
            </w:pPr>
            <w:r>
              <w:rPr>
                <w:rFonts w:ascii="Arial" w:hAnsi="Arial" w:cs="Arial"/>
                <w:sz w:val="17"/>
                <w:szCs w:val="17"/>
              </w:rPr>
              <w:t xml:space="preserve">Flammable fumes </w:t>
            </w:r>
          </w:p>
        </w:tc>
        <w:tc>
          <w:tcPr>
            <w:tcW w:w="4819" w:type="dxa"/>
          </w:tcPr>
          <w:p w14:paraId="04A387BF" w14:textId="411891F5" w:rsidR="00534236" w:rsidRPr="0049723C" w:rsidRDefault="0049723C" w:rsidP="00234F11">
            <w:pPr>
              <w:pStyle w:val="ListParagraph"/>
              <w:numPr>
                <w:ilvl w:val="0"/>
                <w:numId w:val="35"/>
              </w:numPr>
              <w:ind w:left="170" w:hanging="159"/>
              <w:rPr>
                <w:rFonts w:ascii="Arial" w:hAnsi="Arial" w:cs="Arial"/>
                <w:sz w:val="17"/>
                <w:szCs w:val="17"/>
              </w:rPr>
            </w:pPr>
            <w:r w:rsidRPr="0049723C">
              <w:rPr>
                <w:rFonts w:ascii="Arial" w:hAnsi="Arial" w:cs="Arial"/>
                <w:sz w:val="17"/>
                <w:szCs w:val="17"/>
              </w:rPr>
              <w:t xml:space="preserve">Vehicles must be fitted with suitable containers and harnesses to prevent containers falling or </w:t>
            </w:r>
            <w:proofErr w:type="gramStart"/>
            <w:r w:rsidR="00E776F4" w:rsidRPr="0049723C">
              <w:rPr>
                <w:rFonts w:ascii="Arial" w:hAnsi="Arial" w:cs="Arial"/>
                <w:sz w:val="17"/>
                <w:szCs w:val="17"/>
              </w:rPr>
              <w:t>tipping</w:t>
            </w:r>
            <w:proofErr w:type="gramEnd"/>
          </w:p>
          <w:p w14:paraId="1DD064D9" w14:textId="4424ED51" w:rsidR="0049723C" w:rsidRDefault="0049723C" w:rsidP="00234F11">
            <w:pPr>
              <w:pStyle w:val="ListParagraph"/>
              <w:numPr>
                <w:ilvl w:val="0"/>
                <w:numId w:val="35"/>
              </w:numPr>
              <w:ind w:left="170" w:hanging="159"/>
              <w:rPr>
                <w:rFonts w:ascii="Arial" w:hAnsi="Arial" w:cs="Arial"/>
                <w:sz w:val="17"/>
                <w:szCs w:val="17"/>
              </w:rPr>
            </w:pPr>
            <w:r w:rsidRPr="0049723C">
              <w:rPr>
                <w:rFonts w:ascii="Arial" w:hAnsi="Arial" w:cs="Arial"/>
                <w:sz w:val="17"/>
                <w:szCs w:val="17"/>
              </w:rPr>
              <w:t xml:space="preserve">Segregated storage </w:t>
            </w:r>
            <w:r w:rsidR="00E776F4" w:rsidRPr="0049723C">
              <w:rPr>
                <w:rFonts w:ascii="Arial" w:hAnsi="Arial" w:cs="Arial"/>
                <w:sz w:val="17"/>
                <w:szCs w:val="17"/>
              </w:rPr>
              <w:t>holds</w:t>
            </w:r>
            <w:r w:rsidR="00674F08">
              <w:rPr>
                <w:rFonts w:ascii="Arial" w:hAnsi="Arial" w:cs="Arial"/>
                <w:sz w:val="17"/>
                <w:szCs w:val="17"/>
              </w:rPr>
              <w:t xml:space="preserve"> </w:t>
            </w:r>
            <w:r w:rsidRPr="0049723C">
              <w:rPr>
                <w:rFonts w:ascii="Arial" w:hAnsi="Arial" w:cs="Arial"/>
                <w:sz w:val="17"/>
                <w:szCs w:val="17"/>
              </w:rPr>
              <w:t xml:space="preserve">to driver </w:t>
            </w:r>
            <w:proofErr w:type="gramStart"/>
            <w:r w:rsidR="00E776F4" w:rsidRPr="0049723C">
              <w:rPr>
                <w:rFonts w:ascii="Arial" w:hAnsi="Arial" w:cs="Arial"/>
                <w:sz w:val="17"/>
                <w:szCs w:val="17"/>
              </w:rPr>
              <w:t>compartment</w:t>
            </w:r>
            <w:proofErr w:type="gramEnd"/>
          </w:p>
          <w:p w14:paraId="2CD7DD20" w14:textId="57B10C86" w:rsidR="00E71B44" w:rsidRDefault="00E71B44" w:rsidP="00234F11">
            <w:pPr>
              <w:pStyle w:val="ListParagraph"/>
              <w:numPr>
                <w:ilvl w:val="0"/>
                <w:numId w:val="35"/>
              </w:numPr>
              <w:ind w:left="170" w:hanging="159"/>
              <w:rPr>
                <w:rFonts w:ascii="Arial" w:hAnsi="Arial" w:cs="Arial"/>
                <w:sz w:val="17"/>
                <w:szCs w:val="17"/>
              </w:rPr>
            </w:pPr>
            <w:r>
              <w:rPr>
                <w:rFonts w:ascii="Arial" w:hAnsi="Arial" w:cs="Arial"/>
                <w:sz w:val="17"/>
                <w:szCs w:val="17"/>
              </w:rPr>
              <w:t xml:space="preserve">All containers must be clearly marked with </w:t>
            </w:r>
            <w:r w:rsidR="00E776F4">
              <w:rPr>
                <w:rFonts w:ascii="Arial" w:hAnsi="Arial" w:cs="Arial"/>
                <w:sz w:val="17"/>
                <w:szCs w:val="17"/>
              </w:rPr>
              <w:t>‘petroleum</w:t>
            </w:r>
            <w:r>
              <w:rPr>
                <w:rFonts w:ascii="Arial" w:hAnsi="Arial" w:cs="Arial"/>
                <w:sz w:val="17"/>
                <w:szCs w:val="17"/>
              </w:rPr>
              <w:t xml:space="preserve"> spirit highly flammable 5 litre </w:t>
            </w:r>
            <w:r w:rsidR="00865C85">
              <w:rPr>
                <w:rFonts w:ascii="Arial" w:hAnsi="Arial" w:cs="Arial"/>
                <w:sz w:val="17"/>
                <w:szCs w:val="17"/>
              </w:rPr>
              <w:t xml:space="preserve">petrol </w:t>
            </w:r>
            <w:proofErr w:type="gramStart"/>
            <w:r w:rsidR="00E776F4">
              <w:rPr>
                <w:rFonts w:ascii="Arial" w:hAnsi="Arial" w:cs="Arial"/>
                <w:sz w:val="17"/>
                <w:szCs w:val="17"/>
              </w:rPr>
              <w:t>cans</w:t>
            </w:r>
            <w:proofErr w:type="gramEnd"/>
          </w:p>
          <w:p w14:paraId="0B13A6CF" w14:textId="3E3A5130" w:rsidR="00674F08" w:rsidRDefault="00674F08" w:rsidP="00234F11">
            <w:pPr>
              <w:pStyle w:val="ListParagraph"/>
              <w:numPr>
                <w:ilvl w:val="0"/>
                <w:numId w:val="35"/>
              </w:numPr>
              <w:ind w:left="170" w:hanging="159"/>
              <w:rPr>
                <w:rFonts w:ascii="Arial" w:hAnsi="Arial" w:cs="Arial"/>
                <w:sz w:val="17"/>
                <w:szCs w:val="17"/>
              </w:rPr>
            </w:pPr>
            <w:r>
              <w:rPr>
                <w:rFonts w:ascii="Arial" w:hAnsi="Arial" w:cs="Arial"/>
                <w:sz w:val="17"/>
                <w:szCs w:val="17"/>
              </w:rPr>
              <w:t xml:space="preserve">Drivers must hold drivers’ licence and following the driving on company business </w:t>
            </w:r>
            <w:proofErr w:type="gramStart"/>
            <w:r w:rsidR="00E776F4">
              <w:rPr>
                <w:rFonts w:ascii="Arial" w:hAnsi="Arial" w:cs="Arial"/>
                <w:sz w:val="17"/>
                <w:szCs w:val="17"/>
              </w:rPr>
              <w:t>requirements</w:t>
            </w:r>
            <w:proofErr w:type="gramEnd"/>
          </w:p>
          <w:p w14:paraId="5DCD5F62" w14:textId="5E49767A" w:rsidR="0049723C" w:rsidRDefault="00674F08" w:rsidP="00234F11">
            <w:pPr>
              <w:pStyle w:val="ListParagraph"/>
              <w:numPr>
                <w:ilvl w:val="0"/>
                <w:numId w:val="35"/>
              </w:numPr>
              <w:ind w:left="170" w:hanging="159"/>
              <w:rPr>
                <w:rFonts w:ascii="Arial" w:hAnsi="Arial" w:cs="Arial"/>
                <w:sz w:val="17"/>
                <w:szCs w:val="17"/>
              </w:rPr>
            </w:pPr>
            <w:r>
              <w:rPr>
                <w:rFonts w:ascii="Arial" w:hAnsi="Arial" w:cs="Arial"/>
                <w:sz w:val="17"/>
                <w:szCs w:val="17"/>
              </w:rPr>
              <w:t xml:space="preserve"> </w:t>
            </w:r>
            <w:r w:rsidR="00865C85">
              <w:rPr>
                <w:rFonts w:ascii="Arial" w:hAnsi="Arial" w:cs="Arial"/>
                <w:sz w:val="17"/>
                <w:szCs w:val="17"/>
              </w:rPr>
              <w:t xml:space="preserve">Storage should be clearly marked flammable substance and bunded to the maximum of volume of petrol being </w:t>
            </w:r>
            <w:proofErr w:type="gramStart"/>
            <w:r w:rsidR="00865C85">
              <w:rPr>
                <w:rFonts w:ascii="Arial" w:hAnsi="Arial" w:cs="Arial"/>
                <w:sz w:val="17"/>
                <w:szCs w:val="17"/>
              </w:rPr>
              <w:t>stored</w:t>
            </w:r>
            <w:proofErr w:type="gramEnd"/>
          </w:p>
          <w:p w14:paraId="01984987" w14:textId="43531092" w:rsidR="00865C85" w:rsidRDefault="00865C85" w:rsidP="00234F11">
            <w:pPr>
              <w:pStyle w:val="ListParagraph"/>
              <w:numPr>
                <w:ilvl w:val="0"/>
                <w:numId w:val="35"/>
              </w:numPr>
              <w:ind w:left="170" w:hanging="159"/>
              <w:rPr>
                <w:rFonts w:ascii="Arial" w:hAnsi="Arial" w:cs="Arial"/>
                <w:sz w:val="17"/>
                <w:szCs w:val="17"/>
              </w:rPr>
            </w:pPr>
            <w:r>
              <w:rPr>
                <w:rFonts w:ascii="Arial" w:hAnsi="Arial" w:cs="Arial"/>
                <w:sz w:val="17"/>
                <w:szCs w:val="17"/>
              </w:rPr>
              <w:t xml:space="preserve">Restrict access to petrol store </w:t>
            </w:r>
            <w:r w:rsidR="00AA507C">
              <w:rPr>
                <w:rFonts w:ascii="Arial" w:hAnsi="Arial" w:cs="Arial"/>
                <w:sz w:val="17"/>
                <w:szCs w:val="17"/>
              </w:rPr>
              <w:t xml:space="preserve">and store must be positioned away from any potential ignition </w:t>
            </w:r>
            <w:proofErr w:type="gramStart"/>
            <w:r w:rsidR="00AA507C">
              <w:rPr>
                <w:rFonts w:ascii="Arial" w:hAnsi="Arial" w:cs="Arial"/>
                <w:sz w:val="17"/>
                <w:szCs w:val="17"/>
              </w:rPr>
              <w:t>sources</w:t>
            </w:r>
            <w:proofErr w:type="gramEnd"/>
          </w:p>
          <w:p w14:paraId="38AB7953" w14:textId="64AF7A3E" w:rsidR="0049723C" w:rsidRPr="0049723C" w:rsidRDefault="00AA507C" w:rsidP="00234F11">
            <w:pPr>
              <w:pStyle w:val="ListParagraph"/>
              <w:numPr>
                <w:ilvl w:val="0"/>
                <w:numId w:val="35"/>
              </w:numPr>
              <w:ind w:left="170" w:hanging="159"/>
              <w:rPr>
                <w:rFonts w:ascii="Arial" w:hAnsi="Arial" w:cs="Arial"/>
                <w:sz w:val="17"/>
                <w:szCs w:val="17"/>
              </w:rPr>
            </w:pPr>
            <w:r w:rsidRPr="006D51F7">
              <w:rPr>
                <w:rFonts w:ascii="Arial" w:hAnsi="Arial" w:cs="Arial"/>
                <w:sz w:val="17"/>
                <w:szCs w:val="17"/>
              </w:rPr>
              <w:t xml:space="preserve">Record the volume of petrol </w:t>
            </w:r>
            <w:r w:rsidR="00A17AE4" w:rsidRPr="006D51F7">
              <w:rPr>
                <w:rFonts w:ascii="Arial" w:hAnsi="Arial" w:cs="Arial"/>
                <w:sz w:val="17"/>
                <w:szCs w:val="17"/>
              </w:rPr>
              <w:t>onto a rolling inventory document held on top desk or similar system</w:t>
            </w:r>
          </w:p>
        </w:tc>
      </w:tr>
      <w:tr w:rsidR="00C14A18" w:rsidRPr="00FB5C57" w14:paraId="6E58CB62" w14:textId="77777777" w:rsidTr="00A67B68">
        <w:trPr>
          <w:trHeight w:val="3119"/>
        </w:trPr>
        <w:tc>
          <w:tcPr>
            <w:tcW w:w="1843" w:type="dxa"/>
          </w:tcPr>
          <w:p w14:paraId="6C74C01D" w14:textId="77777777" w:rsidR="00C14A18" w:rsidRDefault="00C14A18" w:rsidP="00C14A18">
            <w:pPr>
              <w:rPr>
                <w:rFonts w:ascii="Arial" w:hAnsi="Arial" w:cs="Arial"/>
                <w:b/>
                <w:bCs/>
                <w:sz w:val="17"/>
                <w:szCs w:val="17"/>
              </w:rPr>
            </w:pPr>
            <w:r>
              <w:rPr>
                <w:rFonts w:ascii="Arial" w:hAnsi="Arial" w:cs="Arial"/>
                <w:b/>
                <w:bCs/>
                <w:sz w:val="17"/>
                <w:szCs w:val="17"/>
              </w:rPr>
              <w:t>Movement of medical gases and nitrogen</w:t>
            </w:r>
          </w:p>
          <w:p w14:paraId="6805B097" w14:textId="1264F389" w:rsidR="0050798D" w:rsidRPr="00AA259D" w:rsidRDefault="00E776F4" w:rsidP="00C14A18">
            <w:pPr>
              <w:rPr>
                <w:rFonts w:ascii="Arial" w:hAnsi="Arial" w:cs="Arial"/>
                <w:sz w:val="16"/>
                <w:szCs w:val="16"/>
              </w:rPr>
            </w:pPr>
            <w:r>
              <w:rPr>
                <w:rFonts w:ascii="Arial" w:hAnsi="Arial" w:cs="Arial"/>
                <w:b/>
                <w:bCs/>
                <w:sz w:val="17"/>
                <w:szCs w:val="17"/>
              </w:rPr>
              <w:t>(If</w:t>
            </w:r>
            <w:r w:rsidR="0050798D">
              <w:rPr>
                <w:rFonts w:ascii="Arial" w:hAnsi="Arial" w:cs="Arial"/>
                <w:b/>
                <w:bCs/>
                <w:sz w:val="17"/>
                <w:szCs w:val="17"/>
              </w:rPr>
              <w:t xml:space="preserve"> applicable to site)</w:t>
            </w:r>
          </w:p>
        </w:tc>
        <w:tc>
          <w:tcPr>
            <w:tcW w:w="1134" w:type="dxa"/>
          </w:tcPr>
          <w:p w14:paraId="1D6D64F3" w14:textId="77777777" w:rsidR="00C14A18" w:rsidRPr="00D3441C" w:rsidRDefault="00C14A18" w:rsidP="00C14A18">
            <w:pPr>
              <w:rPr>
                <w:rFonts w:ascii="Arial" w:hAnsi="Arial" w:cs="Arial"/>
                <w:sz w:val="17"/>
                <w:szCs w:val="17"/>
              </w:rPr>
            </w:pPr>
            <w:r w:rsidRPr="00D3441C">
              <w:rPr>
                <w:rFonts w:ascii="Arial" w:hAnsi="Arial" w:cs="Arial"/>
                <w:sz w:val="17"/>
                <w:szCs w:val="17"/>
              </w:rPr>
              <w:t>Compass employees</w:t>
            </w:r>
          </w:p>
          <w:p w14:paraId="08C67547" w14:textId="77777777" w:rsidR="00C14A18" w:rsidRPr="00D3441C" w:rsidRDefault="00C14A18" w:rsidP="00C14A18">
            <w:pPr>
              <w:rPr>
                <w:rFonts w:ascii="Arial" w:hAnsi="Arial" w:cs="Arial"/>
                <w:sz w:val="17"/>
                <w:szCs w:val="17"/>
              </w:rPr>
            </w:pPr>
            <w:r w:rsidRPr="00D3441C">
              <w:rPr>
                <w:rFonts w:ascii="Arial" w:hAnsi="Arial" w:cs="Arial"/>
                <w:sz w:val="17"/>
                <w:szCs w:val="17"/>
              </w:rPr>
              <w:t xml:space="preserve">Agency staff </w:t>
            </w:r>
          </w:p>
          <w:p w14:paraId="408DE4B5" w14:textId="77777777" w:rsidR="00C14A18" w:rsidRPr="00D3441C" w:rsidRDefault="00C14A18" w:rsidP="00C14A18">
            <w:pPr>
              <w:rPr>
                <w:rFonts w:ascii="Arial" w:hAnsi="Arial" w:cs="Arial"/>
                <w:sz w:val="17"/>
                <w:szCs w:val="17"/>
              </w:rPr>
            </w:pPr>
            <w:r w:rsidRPr="00D3441C">
              <w:rPr>
                <w:rFonts w:ascii="Arial" w:hAnsi="Arial" w:cs="Arial"/>
                <w:sz w:val="17"/>
                <w:szCs w:val="17"/>
              </w:rPr>
              <w:t>Patients</w:t>
            </w:r>
          </w:p>
          <w:p w14:paraId="1E8BCB46" w14:textId="77777777" w:rsidR="00C14A18" w:rsidRPr="00D3441C" w:rsidRDefault="00C14A18" w:rsidP="00C14A18">
            <w:pPr>
              <w:rPr>
                <w:rFonts w:ascii="Arial" w:hAnsi="Arial" w:cs="Arial"/>
                <w:sz w:val="17"/>
                <w:szCs w:val="17"/>
              </w:rPr>
            </w:pPr>
            <w:r w:rsidRPr="00D3441C">
              <w:rPr>
                <w:rFonts w:ascii="Arial" w:hAnsi="Arial" w:cs="Arial"/>
                <w:sz w:val="17"/>
                <w:szCs w:val="17"/>
              </w:rPr>
              <w:t>Client staff</w:t>
            </w:r>
          </w:p>
          <w:p w14:paraId="38894B10" w14:textId="77777777" w:rsidR="00C72C8D" w:rsidRDefault="00C14A18" w:rsidP="00C14A18">
            <w:pPr>
              <w:rPr>
                <w:rFonts w:ascii="Arial" w:hAnsi="Arial" w:cs="Arial"/>
                <w:sz w:val="17"/>
                <w:szCs w:val="17"/>
              </w:rPr>
            </w:pPr>
            <w:r w:rsidRPr="00D3441C">
              <w:rPr>
                <w:rFonts w:ascii="Arial" w:hAnsi="Arial" w:cs="Arial"/>
                <w:sz w:val="17"/>
                <w:szCs w:val="17"/>
              </w:rPr>
              <w:t>Visitors/</w:t>
            </w:r>
          </w:p>
          <w:p w14:paraId="7401F5E6" w14:textId="782EDAB5" w:rsidR="00C14A18" w:rsidRPr="00D3441C" w:rsidRDefault="00C14A18" w:rsidP="00C14A18">
            <w:pPr>
              <w:rPr>
                <w:rFonts w:ascii="Arial" w:hAnsi="Arial" w:cs="Arial"/>
                <w:sz w:val="17"/>
                <w:szCs w:val="17"/>
              </w:rPr>
            </w:pPr>
            <w:r w:rsidRPr="00D3441C">
              <w:rPr>
                <w:rFonts w:ascii="Arial" w:hAnsi="Arial" w:cs="Arial"/>
                <w:sz w:val="17"/>
                <w:szCs w:val="17"/>
              </w:rPr>
              <w:t>guests</w:t>
            </w:r>
          </w:p>
          <w:p w14:paraId="0A435E9C" w14:textId="77777777" w:rsidR="00C14A18" w:rsidRPr="00D3441C" w:rsidRDefault="00C14A18" w:rsidP="00C14A18">
            <w:pPr>
              <w:rPr>
                <w:rFonts w:ascii="Arial" w:hAnsi="Arial" w:cs="Arial"/>
                <w:sz w:val="17"/>
                <w:szCs w:val="17"/>
              </w:rPr>
            </w:pPr>
            <w:r w:rsidRPr="00D3441C">
              <w:rPr>
                <w:rFonts w:ascii="Arial" w:hAnsi="Arial" w:cs="Arial"/>
                <w:sz w:val="17"/>
                <w:szCs w:val="17"/>
              </w:rPr>
              <w:t>Contractors</w:t>
            </w:r>
          </w:p>
          <w:p w14:paraId="5591496F" w14:textId="77777777" w:rsidR="00C14A18" w:rsidRPr="00D3441C" w:rsidRDefault="00C14A18" w:rsidP="00C14A18">
            <w:pPr>
              <w:rPr>
                <w:rFonts w:ascii="Arial" w:hAnsi="Arial" w:cs="Arial"/>
                <w:sz w:val="17"/>
                <w:szCs w:val="17"/>
              </w:rPr>
            </w:pPr>
            <w:r w:rsidRPr="00D3441C">
              <w:rPr>
                <w:rFonts w:ascii="Arial" w:hAnsi="Arial" w:cs="Arial"/>
                <w:sz w:val="17"/>
                <w:szCs w:val="17"/>
              </w:rPr>
              <w:t xml:space="preserve">Members of the public </w:t>
            </w:r>
          </w:p>
          <w:p w14:paraId="3D54745C" w14:textId="77777777" w:rsidR="00C14A18" w:rsidRPr="00AA259D" w:rsidRDefault="00C14A18" w:rsidP="00C14A18">
            <w:pPr>
              <w:rPr>
                <w:rFonts w:ascii="Arial" w:hAnsi="Arial" w:cs="Arial"/>
                <w:sz w:val="16"/>
                <w:szCs w:val="16"/>
              </w:rPr>
            </w:pPr>
          </w:p>
        </w:tc>
        <w:tc>
          <w:tcPr>
            <w:tcW w:w="2410" w:type="dxa"/>
          </w:tcPr>
          <w:p w14:paraId="41BAFB18" w14:textId="77777777" w:rsidR="00C14A18"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 xml:space="preserve">Manual handling </w:t>
            </w:r>
          </w:p>
          <w:p w14:paraId="3D3FA468" w14:textId="77777777" w:rsidR="00C14A18"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Accidental spillage or release of the gas</w:t>
            </w:r>
          </w:p>
          <w:p w14:paraId="4D92F7B5" w14:textId="4D8CD975" w:rsidR="00C14A18"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Inhalation of vapour or gas</w:t>
            </w:r>
          </w:p>
          <w:p w14:paraId="1A35B100" w14:textId="77777777" w:rsidR="00C14A18"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Asphyxiation</w:t>
            </w:r>
          </w:p>
          <w:p w14:paraId="18D4031A" w14:textId="77777777" w:rsidR="00C14A18"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Poisoning</w:t>
            </w:r>
          </w:p>
          <w:p w14:paraId="1887B578" w14:textId="77777777" w:rsidR="00C14A18"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Explosion</w:t>
            </w:r>
          </w:p>
          <w:p w14:paraId="294978D6" w14:textId="77777777" w:rsidR="00C14A18" w:rsidRPr="00F44272" w:rsidRDefault="00C14A18" w:rsidP="00C14A18">
            <w:pPr>
              <w:pStyle w:val="ListParagraph"/>
              <w:numPr>
                <w:ilvl w:val="0"/>
                <w:numId w:val="18"/>
              </w:numPr>
              <w:ind w:left="170" w:hanging="170"/>
              <w:rPr>
                <w:rFonts w:ascii="Arial" w:hAnsi="Arial" w:cs="Arial"/>
                <w:sz w:val="17"/>
                <w:szCs w:val="17"/>
              </w:rPr>
            </w:pPr>
            <w:r w:rsidRPr="00F44272">
              <w:rPr>
                <w:rFonts w:ascii="Arial" w:hAnsi="Arial" w:cs="Arial"/>
                <w:sz w:val="17"/>
                <w:szCs w:val="17"/>
              </w:rPr>
              <w:t>Fire</w:t>
            </w:r>
          </w:p>
          <w:p w14:paraId="63135849" w14:textId="77777777" w:rsidR="00C72C8D" w:rsidRDefault="00C14A18" w:rsidP="00C14A18">
            <w:pPr>
              <w:pStyle w:val="ListParagraph"/>
              <w:numPr>
                <w:ilvl w:val="0"/>
                <w:numId w:val="18"/>
              </w:numPr>
              <w:ind w:left="170" w:hanging="170"/>
              <w:rPr>
                <w:rFonts w:ascii="Arial" w:hAnsi="Arial" w:cs="Arial"/>
                <w:sz w:val="17"/>
                <w:szCs w:val="17"/>
              </w:rPr>
            </w:pPr>
            <w:r>
              <w:rPr>
                <w:rFonts w:ascii="Arial" w:hAnsi="Arial" w:cs="Arial"/>
                <w:sz w:val="17"/>
                <w:szCs w:val="17"/>
              </w:rPr>
              <w:t xml:space="preserve">Cold burns </w:t>
            </w:r>
          </w:p>
          <w:p w14:paraId="6C00CFA7" w14:textId="3EABE23F" w:rsidR="00C14A18" w:rsidRPr="00C72C8D" w:rsidRDefault="00C14A18" w:rsidP="00C14A18">
            <w:pPr>
              <w:pStyle w:val="ListParagraph"/>
              <w:numPr>
                <w:ilvl w:val="0"/>
                <w:numId w:val="18"/>
              </w:numPr>
              <w:ind w:left="170" w:hanging="170"/>
              <w:rPr>
                <w:rFonts w:ascii="Arial" w:hAnsi="Arial" w:cs="Arial"/>
                <w:sz w:val="17"/>
                <w:szCs w:val="17"/>
              </w:rPr>
            </w:pPr>
            <w:r w:rsidRPr="00C72C8D">
              <w:rPr>
                <w:rFonts w:ascii="Arial" w:hAnsi="Arial" w:cs="Arial"/>
                <w:sz w:val="17"/>
                <w:szCs w:val="17"/>
              </w:rPr>
              <w:t xml:space="preserve">Weight of container and potential contact injuries </w:t>
            </w:r>
          </w:p>
        </w:tc>
        <w:tc>
          <w:tcPr>
            <w:tcW w:w="4819" w:type="dxa"/>
          </w:tcPr>
          <w:p w14:paraId="54F13E74" w14:textId="2FEE520E"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Refer to the manual handling criteria and relevant </w:t>
            </w:r>
            <w:proofErr w:type="gramStart"/>
            <w:r w:rsidR="00E776F4" w:rsidRPr="00C72C8D">
              <w:rPr>
                <w:rFonts w:ascii="Arial" w:hAnsi="Arial" w:cs="Arial"/>
                <w:sz w:val="17"/>
                <w:szCs w:val="17"/>
              </w:rPr>
              <w:t>PPE</w:t>
            </w:r>
            <w:proofErr w:type="gramEnd"/>
          </w:p>
          <w:p w14:paraId="45F5DBFB" w14:textId="64CEA47F"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PPE for the substance being moved – liquid nitrogen must be worn at all </w:t>
            </w:r>
            <w:proofErr w:type="gramStart"/>
            <w:r w:rsidR="00E776F4" w:rsidRPr="00C72C8D">
              <w:rPr>
                <w:rFonts w:ascii="Arial" w:hAnsi="Arial" w:cs="Arial"/>
                <w:sz w:val="17"/>
                <w:szCs w:val="17"/>
              </w:rPr>
              <w:t>times</w:t>
            </w:r>
            <w:proofErr w:type="gramEnd"/>
          </w:p>
          <w:p w14:paraId="0404FEFC" w14:textId="66898BED"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Only trained personnel to move or handle the cylinders /</w:t>
            </w:r>
            <w:proofErr w:type="gramStart"/>
            <w:r w:rsidR="00E776F4" w:rsidRPr="00C72C8D">
              <w:rPr>
                <w:rFonts w:ascii="Arial" w:hAnsi="Arial" w:cs="Arial"/>
                <w:sz w:val="17"/>
                <w:szCs w:val="17"/>
              </w:rPr>
              <w:t>containers</w:t>
            </w:r>
            <w:proofErr w:type="gramEnd"/>
          </w:p>
          <w:p w14:paraId="4EB6B202" w14:textId="45CA039A"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Use of correct site trolleys and transport equipment checking securing straps /chains are available and in good </w:t>
            </w:r>
            <w:proofErr w:type="gramStart"/>
            <w:r w:rsidRPr="00C72C8D">
              <w:rPr>
                <w:rFonts w:ascii="Arial" w:hAnsi="Arial" w:cs="Arial"/>
                <w:sz w:val="17"/>
                <w:szCs w:val="17"/>
              </w:rPr>
              <w:t>condition</w:t>
            </w:r>
            <w:proofErr w:type="gramEnd"/>
          </w:p>
          <w:p w14:paraId="51D7D3DD" w14:textId="71F8F220"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Review contract to ensure all medical gases connection and detachment from patient beds /equipment is carried out by medical </w:t>
            </w:r>
            <w:proofErr w:type="gramStart"/>
            <w:r w:rsidR="00E776F4" w:rsidRPr="00C72C8D">
              <w:rPr>
                <w:rFonts w:ascii="Arial" w:hAnsi="Arial" w:cs="Arial"/>
                <w:sz w:val="17"/>
                <w:szCs w:val="17"/>
              </w:rPr>
              <w:t>practitioner</w:t>
            </w:r>
            <w:proofErr w:type="gramEnd"/>
          </w:p>
          <w:p w14:paraId="5FE796A8" w14:textId="77777777"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Where site is responsible for medical manifold there must be clear segregation between empty and full canisters </w:t>
            </w:r>
          </w:p>
          <w:p w14:paraId="528B8EE9" w14:textId="766DA4E4"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All canisters to be secured by restraining straps or chains at all </w:t>
            </w:r>
            <w:proofErr w:type="gramStart"/>
            <w:r w:rsidR="00E776F4" w:rsidRPr="00C72C8D">
              <w:rPr>
                <w:rFonts w:ascii="Arial" w:hAnsi="Arial" w:cs="Arial"/>
                <w:sz w:val="17"/>
                <w:szCs w:val="17"/>
              </w:rPr>
              <w:t>times</w:t>
            </w:r>
            <w:proofErr w:type="gramEnd"/>
          </w:p>
          <w:p w14:paraId="4EF65F5A" w14:textId="443B38FC"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Regular checks and alarm must be fitted for manifold to check for flow and also potential gas leaks into the </w:t>
            </w:r>
            <w:proofErr w:type="gramStart"/>
            <w:r w:rsidR="00E776F4" w:rsidRPr="00C72C8D">
              <w:rPr>
                <w:rFonts w:ascii="Arial" w:hAnsi="Arial" w:cs="Arial"/>
                <w:sz w:val="17"/>
                <w:szCs w:val="17"/>
              </w:rPr>
              <w:t>room</w:t>
            </w:r>
            <w:proofErr w:type="gramEnd"/>
            <w:r w:rsidRPr="00C72C8D">
              <w:rPr>
                <w:rFonts w:ascii="Arial" w:hAnsi="Arial" w:cs="Arial"/>
                <w:sz w:val="17"/>
                <w:szCs w:val="17"/>
              </w:rPr>
              <w:t xml:space="preserve"> </w:t>
            </w:r>
          </w:p>
          <w:p w14:paraId="5CB4F050" w14:textId="675BB4FD"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Leak detection system must be checked by approved supplier on annual </w:t>
            </w:r>
            <w:proofErr w:type="gramStart"/>
            <w:r w:rsidR="00E776F4" w:rsidRPr="00C72C8D">
              <w:rPr>
                <w:rFonts w:ascii="Arial" w:hAnsi="Arial" w:cs="Arial"/>
                <w:sz w:val="17"/>
                <w:szCs w:val="17"/>
              </w:rPr>
              <w:t>basis</w:t>
            </w:r>
            <w:proofErr w:type="gramEnd"/>
          </w:p>
          <w:p w14:paraId="24740721" w14:textId="77777777" w:rsidR="00C14A18" w:rsidRPr="00C72C8D" w:rsidRDefault="00C14A18" w:rsidP="00C72C8D">
            <w:pPr>
              <w:pStyle w:val="ListParagraph"/>
              <w:numPr>
                <w:ilvl w:val="0"/>
                <w:numId w:val="35"/>
              </w:numPr>
              <w:ind w:left="170" w:hanging="159"/>
              <w:rPr>
                <w:rFonts w:ascii="Arial" w:hAnsi="Arial" w:cs="Arial"/>
                <w:sz w:val="17"/>
                <w:szCs w:val="17"/>
              </w:rPr>
            </w:pPr>
            <w:r w:rsidRPr="00C72C8D">
              <w:rPr>
                <w:rFonts w:ascii="Arial" w:hAnsi="Arial" w:cs="Arial"/>
                <w:sz w:val="17"/>
                <w:szCs w:val="17"/>
              </w:rPr>
              <w:t>Regular checks to be completed on the following:</w:t>
            </w:r>
          </w:p>
          <w:p w14:paraId="12423D34" w14:textId="5DE0EEC7" w:rsidR="00C14A18" w:rsidRPr="00C72C8D" w:rsidRDefault="00C14A18" w:rsidP="00C72C8D">
            <w:pPr>
              <w:pStyle w:val="ListParagraph"/>
              <w:numPr>
                <w:ilvl w:val="1"/>
                <w:numId w:val="35"/>
              </w:numPr>
              <w:ind w:left="737" w:hanging="170"/>
              <w:rPr>
                <w:rFonts w:ascii="Arial" w:hAnsi="Arial" w:cs="Arial"/>
                <w:sz w:val="17"/>
                <w:szCs w:val="17"/>
              </w:rPr>
            </w:pPr>
            <w:r w:rsidRPr="00C72C8D">
              <w:rPr>
                <w:rFonts w:ascii="Arial" w:hAnsi="Arial" w:cs="Arial"/>
                <w:sz w:val="17"/>
                <w:szCs w:val="17"/>
              </w:rPr>
              <w:t xml:space="preserve">Regulators and hoses to be checked for condition and potential </w:t>
            </w:r>
            <w:proofErr w:type="gramStart"/>
            <w:r w:rsidR="00E776F4" w:rsidRPr="00C72C8D">
              <w:rPr>
                <w:rFonts w:ascii="Arial" w:hAnsi="Arial" w:cs="Arial"/>
                <w:sz w:val="17"/>
                <w:szCs w:val="17"/>
              </w:rPr>
              <w:t>leaks</w:t>
            </w:r>
            <w:proofErr w:type="gramEnd"/>
          </w:p>
          <w:p w14:paraId="56211CC3" w14:textId="756FDE85" w:rsidR="00C72C8D" w:rsidRDefault="00C14A18" w:rsidP="00C72C8D">
            <w:pPr>
              <w:pStyle w:val="ListParagraph"/>
              <w:numPr>
                <w:ilvl w:val="1"/>
                <w:numId w:val="35"/>
              </w:numPr>
              <w:ind w:left="737" w:hanging="170"/>
              <w:rPr>
                <w:rFonts w:ascii="Arial" w:hAnsi="Arial" w:cs="Arial"/>
                <w:sz w:val="17"/>
                <w:szCs w:val="17"/>
              </w:rPr>
            </w:pPr>
            <w:r w:rsidRPr="00C72C8D">
              <w:rPr>
                <w:rFonts w:ascii="Arial" w:hAnsi="Arial" w:cs="Arial"/>
                <w:sz w:val="17"/>
                <w:szCs w:val="17"/>
              </w:rPr>
              <w:t xml:space="preserve">Cylinders where dated MUST be used in date </w:t>
            </w:r>
            <w:proofErr w:type="gramStart"/>
            <w:r w:rsidR="00E776F4" w:rsidRPr="00C72C8D">
              <w:rPr>
                <w:rFonts w:ascii="Arial" w:hAnsi="Arial" w:cs="Arial"/>
                <w:sz w:val="17"/>
                <w:szCs w:val="17"/>
              </w:rPr>
              <w:t>orde</w:t>
            </w:r>
            <w:r w:rsidR="00C72C8D">
              <w:rPr>
                <w:rFonts w:ascii="Arial" w:hAnsi="Arial" w:cs="Arial"/>
                <w:sz w:val="17"/>
                <w:szCs w:val="17"/>
              </w:rPr>
              <w:t>r</w:t>
            </w:r>
            <w:proofErr w:type="gramEnd"/>
          </w:p>
          <w:p w14:paraId="762B1886" w14:textId="5FB889CD" w:rsidR="00C14A18" w:rsidRPr="00C72C8D" w:rsidRDefault="00C14A18" w:rsidP="00C14A18">
            <w:pPr>
              <w:pStyle w:val="ListParagraph"/>
              <w:numPr>
                <w:ilvl w:val="0"/>
                <w:numId w:val="35"/>
              </w:numPr>
              <w:ind w:left="170" w:hanging="159"/>
              <w:rPr>
                <w:rFonts w:ascii="Arial" w:hAnsi="Arial" w:cs="Arial"/>
                <w:sz w:val="17"/>
                <w:szCs w:val="17"/>
              </w:rPr>
            </w:pPr>
            <w:r w:rsidRPr="00C72C8D">
              <w:rPr>
                <w:rFonts w:ascii="Arial" w:hAnsi="Arial" w:cs="Arial"/>
                <w:sz w:val="17"/>
                <w:szCs w:val="17"/>
              </w:rPr>
              <w:t xml:space="preserve">Qualified personnel only to change valves and outlets these must be listed and kept in the WSMS </w:t>
            </w:r>
            <w:r w:rsidR="00A27412" w:rsidRPr="00C72C8D">
              <w:rPr>
                <w:rFonts w:ascii="Arial" w:hAnsi="Arial" w:cs="Arial"/>
                <w:sz w:val="17"/>
                <w:szCs w:val="17"/>
              </w:rPr>
              <w:t>for future reference</w:t>
            </w:r>
          </w:p>
        </w:tc>
      </w:tr>
      <w:tr w:rsidR="00C14A18" w:rsidRPr="00FB5C57" w14:paraId="65D60325" w14:textId="77777777" w:rsidTr="00A67B68">
        <w:trPr>
          <w:trHeight w:val="3119"/>
        </w:trPr>
        <w:tc>
          <w:tcPr>
            <w:tcW w:w="1843" w:type="dxa"/>
          </w:tcPr>
          <w:p w14:paraId="52835EDC" w14:textId="77777777" w:rsidR="00C14A18" w:rsidRDefault="00B67843" w:rsidP="00C14A18">
            <w:pPr>
              <w:rPr>
                <w:rFonts w:ascii="Arial" w:hAnsi="Arial" w:cs="Arial"/>
                <w:sz w:val="17"/>
                <w:szCs w:val="17"/>
              </w:rPr>
            </w:pPr>
            <w:r>
              <w:rPr>
                <w:rFonts w:ascii="Arial" w:hAnsi="Arial" w:cs="Arial"/>
                <w:sz w:val="17"/>
                <w:szCs w:val="17"/>
              </w:rPr>
              <w:t xml:space="preserve">Movement of pathological specimens </w:t>
            </w:r>
            <w:r w:rsidR="006E52FE">
              <w:rPr>
                <w:rFonts w:ascii="Arial" w:hAnsi="Arial" w:cs="Arial"/>
                <w:sz w:val="17"/>
                <w:szCs w:val="17"/>
              </w:rPr>
              <w:t xml:space="preserve">/ blood </w:t>
            </w:r>
          </w:p>
          <w:p w14:paraId="5267F51C" w14:textId="124D33F0" w:rsidR="0050798D" w:rsidRPr="00AA259D" w:rsidRDefault="00E776F4" w:rsidP="00C14A18">
            <w:pPr>
              <w:rPr>
                <w:rFonts w:ascii="Arial" w:hAnsi="Arial" w:cs="Arial"/>
                <w:sz w:val="16"/>
                <w:szCs w:val="16"/>
              </w:rPr>
            </w:pPr>
            <w:r>
              <w:rPr>
                <w:rFonts w:ascii="Arial" w:hAnsi="Arial" w:cs="Arial"/>
                <w:sz w:val="17"/>
                <w:szCs w:val="17"/>
              </w:rPr>
              <w:t>(</w:t>
            </w:r>
            <w:proofErr w:type="gramStart"/>
            <w:r w:rsidR="00C72C8D">
              <w:rPr>
                <w:rFonts w:ascii="Arial" w:hAnsi="Arial" w:cs="Arial"/>
                <w:sz w:val="17"/>
                <w:szCs w:val="17"/>
              </w:rPr>
              <w:t>i</w:t>
            </w:r>
            <w:r>
              <w:rPr>
                <w:rFonts w:ascii="Arial" w:hAnsi="Arial" w:cs="Arial"/>
                <w:sz w:val="17"/>
                <w:szCs w:val="17"/>
              </w:rPr>
              <w:t>f</w:t>
            </w:r>
            <w:proofErr w:type="gramEnd"/>
            <w:r w:rsidR="0050798D">
              <w:rPr>
                <w:rFonts w:ascii="Arial" w:hAnsi="Arial" w:cs="Arial"/>
                <w:sz w:val="17"/>
                <w:szCs w:val="17"/>
              </w:rPr>
              <w:t xml:space="preserve"> applicable to site)</w:t>
            </w:r>
          </w:p>
        </w:tc>
        <w:tc>
          <w:tcPr>
            <w:tcW w:w="1134" w:type="dxa"/>
          </w:tcPr>
          <w:p w14:paraId="6352DB19" w14:textId="77777777" w:rsidR="00B67843" w:rsidRPr="00D3441C" w:rsidRDefault="00B67843" w:rsidP="00B67843">
            <w:pPr>
              <w:rPr>
                <w:rFonts w:ascii="Arial" w:hAnsi="Arial" w:cs="Arial"/>
                <w:sz w:val="17"/>
                <w:szCs w:val="17"/>
              </w:rPr>
            </w:pPr>
            <w:r w:rsidRPr="00D3441C">
              <w:rPr>
                <w:rFonts w:ascii="Arial" w:hAnsi="Arial" w:cs="Arial"/>
                <w:sz w:val="17"/>
                <w:szCs w:val="17"/>
              </w:rPr>
              <w:t>Compass employees</w:t>
            </w:r>
          </w:p>
          <w:p w14:paraId="7CAC4A76" w14:textId="77777777" w:rsidR="00B67843" w:rsidRPr="00D3441C" w:rsidRDefault="00B67843" w:rsidP="00B67843">
            <w:pPr>
              <w:rPr>
                <w:rFonts w:ascii="Arial" w:hAnsi="Arial" w:cs="Arial"/>
                <w:sz w:val="17"/>
                <w:szCs w:val="17"/>
              </w:rPr>
            </w:pPr>
            <w:r w:rsidRPr="00D3441C">
              <w:rPr>
                <w:rFonts w:ascii="Arial" w:hAnsi="Arial" w:cs="Arial"/>
                <w:sz w:val="17"/>
                <w:szCs w:val="17"/>
              </w:rPr>
              <w:t xml:space="preserve">Agency staff </w:t>
            </w:r>
          </w:p>
          <w:p w14:paraId="78B17EC9" w14:textId="77777777" w:rsidR="00B67843" w:rsidRPr="00D3441C" w:rsidRDefault="00B67843" w:rsidP="00B67843">
            <w:pPr>
              <w:rPr>
                <w:rFonts w:ascii="Arial" w:hAnsi="Arial" w:cs="Arial"/>
                <w:sz w:val="17"/>
                <w:szCs w:val="17"/>
              </w:rPr>
            </w:pPr>
            <w:r w:rsidRPr="00D3441C">
              <w:rPr>
                <w:rFonts w:ascii="Arial" w:hAnsi="Arial" w:cs="Arial"/>
                <w:sz w:val="17"/>
                <w:szCs w:val="17"/>
              </w:rPr>
              <w:t>Patients</w:t>
            </w:r>
          </w:p>
          <w:p w14:paraId="4C59D0D7" w14:textId="77777777" w:rsidR="00B67843" w:rsidRPr="00D3441C" w:rsidRDefault="00B67843" w:rsidP="00B67843">
            <w:pPr>
              <w:rPr>
                <w:rFonts w:ascii="Arial" w:hAnsi="Arial" w:cs="Arial"/>
                <w:sz w:val="17"/>
                <w:szCs w:val="17"/>
              </w:rPr>
            </w:pPr>
            <w:r w:rsidRPr="00D3441C">
              <w:rPr>
                <w:rFonts w:ascii="Arial" w:hAnsi="Arial" w:cs="Arial"/>
                <w:sz w:val="17"/>
                <w:szCs w:val="17"/>
              </w:rPr>
              <w:t>Client staff</w:t>
            </w:r>
          </w:p>
          <w:p w14:paraId="1714D7DF" w14:textId="77777777" w:rsidR="00B67843" w:rsidRDefault="00B67843" w:rsidP="00B67843">
            <w:pPr>
              <w:rPr>
                <w:rFonts w:ascii="Arial" w:hAnsi="Arial" w:cs="Arial"/>
                <w:sz w:val="17"/>
                <w:szCs w:val="17"/>
              </w:rPr>
            </w:pPr>
            <w:r w:rsidRPr="00D3441C">
              <w:rPr>
                <w:rFonts w:ascii="Arial" w:hAnsi="Arial" w:cs="Arial"/>
                <w:sz w:val="17"/>
                <w:szCs w:val="17"/>
              </w:rPr>
              <w:t>Visitors/</w:t>
            </w:r>
          </w:p>
          <w:p w14:paraId="2CADB0A2" w14:textId="5DDA344A" w:rsidR="00B67843" w:rsidRPr="00D3441C" w:rsidRDefault="00B67843" w:rsidP="00B67843">
            <w:pPr>
              <w:rPr>
                <w:rFonts w:ascii="Arial" w:hAnsi="Arial" w:cs="Arial"/>
                <w:sz w:val="17"/>
                <w:szCs w:val="17"/>
              </w:rPr>
            </w:pPr>
            <w:r w:rsidRPr="00D3441C">
              <w:rPr>
                <w:rFonts w:ascii="Arial" w:hAnsi="Arial" w:cs="Arial"/>
                <w:sz w:val="17"/>
                <w:szCs w:val="17"/>
              </w:rPr>
              <w:t>guests</w:t>
            </w:r>
          </w:p>
          <w:p w14:paraId="1E5DF93E" w14:textId="77777777" w:rsidR="00B67843" w:rsidRPr="00D3441C" w:rsidRDefault="00B67843" w:rsidP="00B67843">
            <w:pPr>
              <w:rPr>
                <w:rFonts w:ascii="Arial" w:hAnsi="Arial" w:cs="Arial"/>
                <w:sz w:val="17"/>
                <w:szCs w:val="17"/>
              </w:rPr>
            </w:pPr>
            <w:r w:rsidRPr="00D3441C">
              <w:rPr>
                <w:rFonts w:ascii="Arial" w:hAnsi="Arial" w:cs="Arial"/>
                <w:sz w:val="17"/>
                <w:szCs w:val="17"/>
              </w:rPr>
              <w:t>Contractors</w:t>
            </w:r>
          </w:p>
          <w:p w14:paraId="162F7074" w14:textId="77777777" w:rsidR="00B67843" w:rsidRPr="00D3441C" w:rsidRDefault="00B67843" w:rsidP="00B67843">
            <w:pPr>
              <w:rPr>
                <w:rFonts w:ascii="Arial" w:hAnsi="Arial" w:cs="Arial"/>
                <w:sz w:val="17"/>
                <w:szCs w:val="17"/>
              </w:rPr>
            </w:pPr>
            <w:r w:rsidRPr="00D3441C">
              <w:rPr>
                <w:rFonts w:ascii="Arial" w:hAnsi="Arial" w:cs="Arial"/>
                <w:sz w:val="17"/>
                <w:szCs w:val="17"/>
              </w:rPr>
              <w:t xml:space="preserve">Members of the public </w:t>
            </w:r>
          </w:p>
          <w:p w14:paraId="79331852" w14:textId="66F4F813" w:rsidR="00C14A18" w:rsidRPr="00AA259D" w:rsidRDefault="00C14A18" w:rsidP="00C14A18">
            <w:pPr>
              <w:rPr>
                <w:rFonts w:ascii="Arial" w:hAnsi="Arial" w:cs="Arial"/>
                <w:sz w:val="16"/>
                <w:szCs w:val="16"/>
              </w:rPr>
            </w:pPr>
          </w:p>
        </w:tc>
        <w:tc>
          <w:tcPr>
            <w:tcW w:w="2410" w:type="dxa"/>
          </w:tcPr>
          <w:p w14:paraId="34009963" w14:textId="77777777" w:rsidR="00C70D48" w:rsidRDefault="00C70D48" w:rsidP="00C70D48">
            <w:pPr>
              <w:pStyle w:val="ListParagraph"/>
              <w:numPr>
                <w:ilvl w:val="0"/>
                <w:numId w:val="18"/>
              </w:numPr>
              <w:ind w:left="170" w:hanging="170"/>
              <w:rPr>
                <w:rFonts w:ascii="Arial" w:hAnsi="Arial" w:cs="Arial"/>
                <w:sz w:val="17"/>
                <w:szCs w:val="17"/>
              </w:rPr>
            </w:pPr>
            <w:r>
              <w:rPr>
                <w:rFonts w:ascii="Arial" w:hAnsi="Arial" w:cs="Arial"/>
                <w:sz w:val="17"/>
                <w:szCs w:val="17"/>
              </w:rPr>
              <w:t xml:space="preserve">Manual handling </w:t>
            </w:r>
          </w:p>
          <w:p w14:paraId="1FC4E31C" w14:textId="2BBA7622" w:rsidR="00C70D48" w:rsidRDefault="00C70D48" w:rsidP="00C70D48">
            <w:pPr>
              <w:pStyle w:val="ListParagraph"/>
              <w:numPr>
                <w:ilvl w:val="0"/>
                <w:numId w:val="18"/>
              </w:numPr>
              <w:ind w:left="170" w:hanging="170"/>
              <w:rPr>
                <w:rFonts w:ascii="Arial" w:hAnsi="Arial" w:cs="Arial"/>
                <w:sz w:val="17"/>
                <w:szCs w:val="17"/>
              </w:rPr>
            </w:pPr>
            <w:r>
              <w:rPr>
                <w:rFonts w:ascii="Arial" w:hAnsi="Arial" w:cs="Arial"/>
                <w:sz w:val="17"/>
                <w:szCs w:val="17"/>
              </w:rPr>
              <w:t xml:space="preserve">Accidental spillage or release of the infectious material </w:t>
            </w:r>
          </w:p>
          <w:p w14:paraId="21158FFA" w14:textId="26E0F97F" w:rsidR="00C70D48" w:rsidRDefault="00C70D48" w:rsidP="00C70D48">
            <w:pPr>
              <w:pStyle w:val="ListParagraph"/>
              <w:numPr>
                <w:ilvl w:val="0"/>
                <w:numId w:val="18"/>
              </w:numPr>
              <w:ind w:left="170" w:hanging="170"/>
              <w:rPr>
                <w:rFonts w:ascii="Arial" w:hAnsi="Arial" w:cs="Arial"/>
                <w:sz w:val="17"/>
                <w:szCs w:val="17"/>
              </w:rPr>
            </w:pPr>
            <w:r>
              <w:rPr>
                <w:rFonts w:ascii="Arial" w:hAnsi="Arial" w:cs="Arial"/>
                <w:sz w:val="17"/>
                <w:szCs w:val="17"/>
              </w:rPr>
              <w:t>Risk of contact with radioactive specimens</w:t>
            </w:r>
          </w:p>
          <w:p w14:paraId="127B167A" w14:textId="6F0A8EBE" w:rsidR="00C70D48" w:rsidRDefault="0028036E" w:rsidP="00C70D48">
            <w:pPr>
              <w:pStyle w:val="ListParagraph"/>
              <w:numPr>
                <w:ilvl w:val="0"/>
                <w:numId w:val="18"/>
              </w:numPr>
              <w:ind w:left="170" w:hanging="170"/>
              <w:rPr>
                <w:rFonts w:ascii="Arial" w:hAnsi="Arial" w:cs="Arial"/>
                <w:sz w:val="17"/>
                <w:szCs w:val="17"/>
              </w:rPr>
            </w:pPr>
            <w:r>
              <w:rPr>
                <w:rFonts w:ascii="Arial" w:hAnsi="Arial" w:cs="Arial"/>
                <w:sz w:val="17"/>
                <w:szCs w:val="17"/>
              </w:rPr>
              <w:t>Striking people or objects</w:t>
            </w:r>
          </w:p>
          <w:p w14:paraId="0D7B32FA" w14:textId="36CE3D34" w:rsidR="0028036E" w:rsidRDefault="0028036E" w:rsidP="00C70D48">
            <w:pPr>
              <w:pStyle w:val="ListParagraph"/>
              <w:numPr>
                <w:ilvl w:val="0"/>
                <w:numId w:val="18"/>
              </w:numPr>
              <w:ind w:left="170" w:hanging="170"/>
              <w:rPr>
                <w:rFonts w:ascii="Arial" w:hAnsi="Arial" w:cs="Arial"/>
                <w:sz w:val="17"/>
                <w:szCs w:val="17"/>
              </w:rPr>
            </w:pPr>
            <w:r>
              <w:rPr>
                <w:rFonts w:ascii="Arial" w:hAnsi="Arial" w:cs="Arial"/>
                <w:sz w:val="17"/>
                <w:szCs w:val="17"/>
              </w:rPr>
              <w:t xml:space="preserve">Uneven or sloping </w:t>
            </w:r>
            <w:proofErr w:type="gramStart"/>
            <w:r w:rsidR="00E776F4">
              <w:rPr>
                <w:rFonts w:ascii="Arial" w:hAnsi="Arial" w:cs="Arial"/>
                <w:sz w:val="17"/>
                <w:szCs w:val="17"/>
              </w:rPr>
              <w:t>routes</w:t>
            </w:r>
            <w:proofErr w:type="gramEnd"/>
          </w:p>
          <w:p w14:paraId="1296019C" w14:textId="4E95C083" w:rsidR="0028036E" w:rsidRDefault="0028036E" w:rsidP="00C70D48">
            <w:pPr>
              <w:pStyle w:val="ListParagraph"/>
              <w:numPr>
                <w:ilvl w:val="0"/>
                <w:numId w:val="18"/>
              </w:numPr>
              <w:ind w:left="170" w:hanging="170"/>
              <w:rPr>
                <w:rFonts w:ascii="Arial" w:hAnsi="Arial" w:cs="Arial"/>
                <w:sz w:val="17"/>
                <w:szCs w:val="17"/>
              </w:rPr>
            </w:pPr>
            <w:r>
              <w:rPr>
                <w:rFonts w:ascii="Arial" w:hAnsi="Arial" w:cs="Arial"/>
                <w:sz w:val="17"/>
                <w:szCs w:val="17"/>
              </w:rPr>
              <w:t xml:space="preserve">Slips and </w:t>
            </w:r>
            <w:proofErr w:type="gramStart"/>
            <w:r w:rsidR="00E776F4">
              <w:rPr>
                <w:rFonts w:ascii="Arial" w:hAnsi="Arial" w:cs="Arial"/>
                <w:sz w:val="17"/>
                <w:szCs w:val="17"/>
              </w:rPr>
              <w:t>trips</w:t>
            </w:r>
            <w:proofErr w:type="gramEnd"/>
          </w:p>
          <w:p w14:paraId="08F131EC" w14:textId="6FC271E1" w:rsidR="0028036E" w:rsidRDefault="0028036E" w:rsidP="00C70D48">
            <w:pPr>
              <w:pStyle w:val="ListParagraph"/>
              <w:numPr>
                <w:ilvl w:val="0"/>
                <w:numId w:val="18"/>
              </w:numPr>
              <w:ind w:left="170" w:hanging="170"/>
              <w:rPr>
                <w:rFonts w:ascii="Arial" w:hAnsi="Arial" w:cs="Arial"/>
                <w:sz w:val="17"/>
                <w:szCs w:val="17"/>
              </w:rPr>
            </w:pPr>
            <w:r>
              <w:rPr>
                <w:rFonts w:ascii="Arial" w:hAnsi="Arial" w:cs="Arial"/>
                <w:sz w:val="17"/>
                <w:szCs w:val="17"/>
              </w:rPr>
              <w:t>Violent reactions from other people</w:t>
            </w:r>
          </w:p>
          <w:p w14:paraId="7C094ABE" w14:textId="77777777" w:rsidR="00C14A18" w:rsidRPr="0028036E" w:rsidRDefault="0028036E" w:rsidP="0028036E">
            <w:pPr>
              <w:pStyle w:val="ListParagraph"/>
              <w:numPr>
                <w:ilvl w:val="0"/>
                <w:numId w:val="18"/>
              </w:numPr>
              <w:ind w:left="170" w:hanging="170"/>
              <w:rPr>
                <w:rFonts w:ascii="Arial" w:hAnsi="Arial" w:cs="Arial"/>
                <w:sz w:val="16"/>
                <w:szCs w:val="16"/>
              </w:rPr>
            </w:pPr>
            <w:r>
              <w:rPr>
                <w:rFonts w:ascii="Arial" w:hAnsi="Arial" w:cs="Arial"/>
                <w:sz w:val="17"/>
                <w:szCs w:val="17"/>
              </w:rPr>
              <w:t>Road traffic accidents – if transferring outside of building</w:t>
            </w:r>
          </w:p>
          <w:p w14:paraId="1E97F41D" w14:textId="77777777" w:rsidR="0028036E" w:rsidRDefault="0028036E" w:rsidP="0028036E">
            <w:pPr>
              <w:rPr>
                <w:rFonts w:ascii="Arial" w:hAnsi="Arial" w:cs="Arial"/>
                <w:sz w:val="16"/>
                <w:szCs w:val="16"/>
              </w:rPr>
            </w:pPr>
          </w:p>
          <w:p w14:paraId="38390A3C" w14:textId="4667FE6A" w:rsidR="0028036E" w:rsidRPr="0028036E" w:rsidRDefault="0028036E" w:rsidP="0028036E">
            <w:pPr>
              <w:rPr>
                <w:rFonts w:ascii="Arial" w:hAnsi="Arial" w:cs="Arial"/>
                <w:sz w:val="16"/>
                <w:szCs w:val="16"/>
              </w:rPr>
            </w:pPr>
          </w:p>
        </w:tc>
        <w:tc>
          <w:tcPr>
            <w:tcW w:w="4819" w:type="dxa"/>
          </w:tcPr>
          <w:p w14:paraId="29D92386" w14:textId="3DDA6923" w:rsidR="00C14A18" w:rsidRPr="00C72C8D" w:rsidRDefault="006E52FE"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Trained personnel only to move any specimens or </w:t>
            </w:r>
            <w:proofErr w:type="gramStart"/>
            <w:r w:rsidR="00E776F4" w:rsidRPr="00C72C8D">
              <w:rPr>
                <w:rFonts w:ascii="Arial" w:hAnsi="Arial" w:cs="Arial"/>
                <w:sz w:val="17"/>
                <w:szCs w:val="17"/>
              </w:rPr>
              <w:t>blood</w:t>
            </w:r>
            <w:proofErr w:type="gramEnd"/>
          </w:p>
          <w:p w14:paraId="55C47318" w14:textId="7F0032E9" w:rsidR="006E52FE" w:rsidRPr="00C72C8D" w:rsidRDefault="006E52FE"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All </w:t>
            </w:r>
            <w:r w:rsidR="00047C07" w:rsidRPr="00C72C8D">
              <w:rPr>
                <w:rFonts w:ascii="Arial" w:hAnsi="Arial" w:cs="Arial"/>
                <w:sz w:val="17"/>
                <w:szCs w:val="17"/>
              </w:rPr>
              <w:t xml:space="preserve">pathological specimens must be contained within sealed container with appropriate </w:t>
            </w:r>
            <w:r w:rsidR="007411A2" w:rsidRPr="00C72C8D">
              <w:rPr>
                <w:rFonts w:ascii="Arial" w:hAnsi="Arial" w:cs="Arial"/>
                <w:sz w:val="17"/>
                <w:szCs w:val="17"/>
              </w:rPr>
              <w:t>contents and location ID</w:t>
            </w:r>
            <w:r w:rsidR="008B26E0" w:rsidRPr="00C72C8D">
              <w:rPr>
                <w:rFonts w:ascii="Arial" w:hAnsi="Arial" w:cs="Arial"/>
                <w:sz w:val="17"/>
                <w:szCs w:val="17"/>
              </w:rPr>
              <w:t xml:space="preserve"> and patient name – blood type where </w:t>
            </w:r>
            <w:proofErr w:type="gramStart"/>
            <w:r w:rsidR="00E776F4" w:rsidRPr="00C72C8D">
              <w:rPr>
                <w:rFonts w:ascii="Arial" w:hAnsi="Arial" w:cs="Arial"/>
                <w:sz w:val="17"/>
                <w:szCs w:val="17"/>
              </w:rPr>
              <w:t>required</w:t>
            </w:r>
            <w:proofErr w:type="gramEnd"/>
          </w:p>
          <w:p w14:paraId="387415C4" w14:textId="45AE149F" w:rsidR="007411A2" w:rsidRPr="00C72C8D" w:rsidRDefault="007411A2"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All containers to be visibly sealed prior to being </w:t>
            </w:r>
            <w:proofErr w:type="gramStart"/>
            <w:r w:rsidR="00E776F4" w:rsidRPr="00C72C8D">
              <w:rPr>
                <w:rFonts w:ascii="Arial" w:hAnsi="Arial" w:cs="Arial"/>
                <w:sz w:val="17"/>
                <w:szCs w:val="17"/>
              </w:rPr>
              <w:t>moved</w:t>
            </w:r>
            <w:proofErr w:type="gramEnd"/>
          </w:p>
          <w:p w14:paraId="28618D0A" w14:textId="4259FAE4" w:rsidR="007411A2" w:rsidRPr="00C72C8D" w:rsidRDefault="008B26E0"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Specimens and blood must be transported within the set time frames </w:t>
            </w:r>
            <w:r w:rsidR="00A87998" w:rsidRPr="00C72C8D">
              <w:rPr>
                <w:rFonts w:ascii="Arial" w:hAnsi="Arial" w:cs="Arial"/>
                <w:sz w:val="17"/>
                <w:szCs w:val="17"/>
              </w:rPr>
              <w:t xml:space="preserve">/ensure suitable staffing levels to facilitate urgent </w:t>
            </w:r>
            <w:proofErr w:type="gramStart"/>
            <w:r w:rsidR="00A87998" w:rsidRPr="00C72C8D">
              <w:rPr>
                <w:rFonts w:ascii="Arial" w:hAnsi="Arial" w:cs="Arial"/>
                <w:sz w:val="17"/>
                <w:szCs w:val="17"/>
              </w:rPr>
              <w:t>movement</w:t>
            </w:r>
            <w:proofErr w:type="gramEnd"/>
          </w:p>
          <w:p w14:paraId="33F8AE03" w14:textId="03D33B3C" w:rsidR="00A87998" w:rsidRPr="00C72C8D" w:rsidRDefault="00A87998"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Must be transported using secure </w:t>
            </w:r>
            <w:r w:rsidR="00C23998" w:rsidRPr="00C72C8D">
              <w:rPr>
                <w:rFonts w:ascii="Arial" w:hAnsi="Arial" w:cs="Arial"/>
                <w:sz w:val="17"/>
                <w:szCs w:val="17"/>
              </w:rPr>
              <w:t>clearly labelled containers /</w:t>
            </w:r>
            <w:proofErr w:type="gramStart"/>
            <w:r w:rsidR="00C23998" w:rsidRPr="00C72C8D">
              <w:rPr>
                <w:rFonts w:ascii="Arial" w:hAnsi="Arial" w:cs="Arial"/>
                <w:sz w:val="17"/>
                <w:szCs w:val="17"/>
              </w:rPr>
              <w:t>carriers</w:t>
            </w:r>
            <w:proofErr w:type="gramEnd"/>
          </w:p>
          <w:p w14:paraId="5FA43D83" w14:textId="59941CC0" w:rsidR="00C23998" w:rsidRPr="00C72C8D" w:rsidRDefault="00C23998"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All personnel must wear required PPE and hi visibility outer wear if moving outside of the building or on the public </w:t>
            </w:r>
            <w:proofErr w:type="gramStart"/>
            <w:r w:rsidR="00E776F4" w:rsidRPr="00C72C8D">
              <w:rPr>
                <w:rFonts w:ascii="Arial" w:hAnsi="Arial" w:cs="Arial"/>
                <w:sz w:val="17"/>
                <w:szCs w:val="17"/>
              </w:rPr>
              <w:t>footpath</w:t>
            </w:r>
            <w:proofErr w:type="gramEnd"/>
          </w:p>
          <w:p w14:paraId="6FF21C94" w14:textId="221FD52F" w:rsidR="001523F0" w:rsidRPr="00C72C8D" w:rsidRDefault="001523F0"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All operators to be supplied with radio or communication for use in event or </w:t>
            </w:r>
            <w:proofErr w:type="gramStart"/>
            <w:r w:rsidR="00E776F4" w:rsidRPr="00C72C8D">
              <w:rPr>
                <w:rFonts w:ascii="Arial" w:hAnsi="Arial" w:cs="Arial"/>
                <w:sz w:val="17"/>
                <w:szCs w:val="17"/>
              </w:rPr>
              <w:t>emergency</w:t>
            </w:r>
            <w:proofErr w:type="gramEnd"/>
            <w:r w:rsidRPr="00C72C8D">
              <w:rPr>
                <w:rFonts w:ascii="Arial" w:hAnsi="Arial" w:cs="Arial"/>
                <w:sz w:val="17"/>
                <w:szCs w:val="17"/>
              </w:rPr>
              <w:t xml:space="preserve"> </w:t>
            </w:r>
          </w:p>
          <w:p w14:paraId="58E8C74F" w14:textId="3A4220F9" w:rsidR="00AC657F" w:rsidRPr="00C72C8D" w:rsidRDefault="00AC657F" w:rsidP="00C72C8D">
            <w:pPr>
              <w:pStyle w:val="ListParagraph"/>
              <w:numPr>
                <w:ilvl w:val="0"/>
                <w:numId w:val="18"/>
              </w:numPr>
              <w:ind w:left="170" w:hanging="159"/>
              <w:rPr>
                <w:rFonts w:ascii="Arial" w:hAnsi="Arial" w:cs="Arial"/>
                <w:sz w:val="17"/>
                <w:szCs w:val="17"/>
              </w:rPr>
            </w:pPr>
            <w:r w:rsidRPr="00C72C8D">
              <w:rPr>
                <w:rFonts w:ascii="Arial" w:hAnsi="Arial" w:cs="Arial"/>
                <w:sz w:val="17"/>
                <w:szCs w:val="17"/>
              </w:rPr>
              <w:t xml:space="preserve">Route to be checked for lighting and suitability – transfers outside of the building to be completed in daylight hours </w:t>
            </w:r>
            <w:proofErr w:type="gramStart"/>
            <w:r w:rsidRPr="00C72C8D">
              <w:rPr>
                <w:rFonts w:ascii="Arial" w:hAnsi="Arial" w:cs="Arial"/>
                <w:sz w:val="17"/>
                <w:szCs w:val="17"/>
              </w:rPr>
              <w:t>only</w:t>
            </w:r>
            <w:proofErr w:type="gramEnd"/>
          </w:p>
          <w:p w14:paraId="7F4A70CA" w14:textId="15F7D371" w:rsidR="00AC657F" w:rsidRPr="0028036E" w:rsidRDefault="006D51F7" w:rsidP="00C72C8D">
            <w:pPr>
              <w:pStyle w:val="ListParagraph"/>
              <w:numPr>
                <w:ilvl w:val="0"/>
                <w:numId w:val="18"/>
              </w:numPr>
              <w:ind w:left="170" w:hanging="159"/>
              <w:rPr>
                <w:rFonts w:ascii="Arial" w:hAnsi="Arial" w:cs="Arial"/>
                <w:sz w:val="16"/>
                <w:szCs w:val="16"/>
              </w:rPr>
            </w:pPr>
            <w:r w:rsidRPr="00C72C8D">
              <w:rPr>
                <w:rFonts w:ascii="Arial" w:hAnsi="Arial" w:cs="Arial"/>
                <w:sz w:val="17"/>
                <w:szCs w:val="17"/>
              </w:rPr>
              <w:t xml:space="preserve">Procedures </w:t>
            </w:r>
            <w:r w:rsidR="00B67031" w:rsidRPr="00C72C8D">
              <w:rPr>
                <w:rFonts w:ascii="Arial" w:hAnsi="Arial" w:cs="Arial"/>
                <w:sz w:val="17"/>
                <w:szCs w:val="17"/>
              </w:rPr>
              <w:t xml:space="preserve">agreed with client </w:t>
            </w:r>
            <w:r w:rsidRPr="00C72C8D">
              <w:rPr>
                <w:rFonts w:ascii="Arial" w:hAnsi="Arial" w:cs="Arial"/>
                <w:sz w:val="17"/>
                <w:szCs w:val="17"/>
              </w:rPr>
              <w:t>must cover delay and leakage /spill process by medical personnel</w:t>
            </w:r>
          </w:p>
        </w:tc>
      </w:tr>
      <w:tr w:rsidR="00B67031" w:rsidRPr="00FB5C57" w14:paraId="12F44C74" w14:textId="77777777" w:rsidTr="00C72C8D">
        <w:trPr>
          <w:trHeight w:val="561"/>
        </w:trPr>
        <w:tc>
          <w:tcPr>
            <w:tcW w:w="1843" w:type="dxa"/>
            <w:vAlign w:val="center"/>
          </w:tcPr>
          <w:p w14:paraId="01FF66B9" w14:textId="013AF358" w:rsidR="00B67031" w:rsidRDefault="00B67031" w:rsidP="00C72C8D">
            <w:pPr>
              <w:jc w:val="center"/>
              <w:rPr>
                <w:rFonts w:ascii="Arial" w:hAnsi="Arial" w:cs="Arial"/>
                <w:sz w:val="17"/>
                <w:szCs w:val="17"/>
              </w:rPr>
            </w:pPr>
            <w:r w:rsidRPr="00AA052E">
              <w:rPr>
                <w:rFonts w:ascii="Arial" w:hAnsi="Arial" w:cs="Arial"/>
                <w:b/>
                <w:sz w:val="17"/>
                <w:szCs w:val="17"/>
              </w:rPr>
              <w:lastRenderedPageBreak/>
              <w:t>What are the hazards?</w:t>
            </w:r>
          </w:p>
        </w:tc>
        <w:tc>
          <w:tcPr>
            <w:tcW w:w="1134" w:type="dxa"/>
            <w:vAlign w:val="center"/>
          </w:tcPr>
          <w:p w14:paraId="3E1478E3" w14:textId="4D96286C" w:rsidR="00B67031" w:rsidRPr="00D3441C" w:rsidRDefault="00B67031" w:rsidP="00C72C8D">
            <w:pPr>
              <w:jc w:val="center"/>
              <w:rPr>
                <w:rFonts w:ascii="Arial" w:hAnsi="Arial" w:cs="Arial"/>
                <w:sz w:val="17"/>
                <w:szCs w:val="17"/>
              </w:rPr>
            </w:pPr>
            <w:r w:rsidRPr="00AA052E">
              <w:rPr>
                <w:rFonts w:ascii="Arial" w:hAnsi="Arial" w:cs="Arial"/>
                <w:b/>
                <w:sz w:val="17"/>
                <w:szCs w:val="17"/>
              </w:rPr>
              <w:t>Who might be harmed?</w:t>
            </w:r>
          </w:p>
        </w:tc>
        <w:tc>
          <w:tcPr>
            <w:tcW w:w="2410" w:type="dxa"/>
            <w:vAlign w:val="center"/>
          </w:tcPr>
          <w:p w14:paraId="14998C95" w14:textId="1BBAF486" w:rsidR="00B67031" w:rsidRDefault="00B67031" w:rsidP="00C72C8D">
            <w:pPr>
              <w:jc w:val="center"/>
              <w:rPr>
                <w:rFonts w:ascii="Arial" w:hAnsi="Arial" w:cs="Arial"/>
                <w:b/>
                <w:sz w:val="17"/>
                <w:szCs w:val="17"/>
              </w:rPr>
            </w:pPr>
            <w:r w:rsidRPr="00AA052E">
              <w:rPr>
                <w:rFonts w:ascii="Arial" w:hAnsi="Arial" w:cs="Arial"/>
                <w:b/>
                <w:sz w:val="17"/>
                <w:szCs w:val="17"/>
              </w:rPr>
              <w:t xml:space="preserve">How might they </w:t>
            </w:r>
            <w:r w:rsidR="00E776F4" w:rsidRPr="00AA052E">
              <w:rPr>
                <w:rFonts w:ascii="Arial" w:hAnsi="Arial" w:cs="Arial"/>
                <w:b/>
                <w:sz w:val="17"/>
                <w:szCs w:val="17"/>
              </w:rPr>
              <w:t>be?</w:t>
            </w:r>
          </w:p>
          <w:p w14:paraId="326E605A" w14:textId="61B2EACC" w:rsidR="00B67031" w:rsidRDefault="00B67031" w:rsidP="00C72C8D">
            <w:pPr>
              <w:pStyle w:val="ListParagraph"/>
              <w:ind w:left="170"/>
              <w:jc w:val="center"/>
              <w:rPr>
                <w:rFonts w:ascii="Arial" w:hAnsi="Arial" w:cs="Arial"/>
                <w:sz w:val="17"/>
                <w:szCs w:val="17"/>
              </w:rPr>
            </w:pPr>
            <w:r w:rsidRPr="00AA052E">
              <w:rPr>
                <w:rFonts w:ascii="Arial" w:hAnsi="Arial" w:cs="Arial"/>
                <w:b/>
                <w:sz w:val="17"/>
                <w:szCs w:val="17"/>
              </w:rPr>
              <w:t>harmed?</w:t>
            </w:r>
          </w:p>
        </w:tc>
        <w:tc>
          <w:tcPr>
            <w:tcW w:w="4819" w:type="dxa"/>
            <w:vAlign w:val="center"/>
          </w:tcPr>
          <w:p w14:paraId="4F733CE7" w14:textId="27E67691" w:rsidR="00B67031" w:rsidRDefault="00B67031" w:rsidP="00C72C8D">
            <w:pPr>
              <w:pStyle w:val="ListParagraph"/>
              <w:jc w:val="center"/>
              <w:rPr>
                <w:rFonts w:ascii="Arial" w:hAnsi="Arial" w:cs="Arial"/>
                <w:sz w:val="16"/>
                <w:szCs w:val="16"/>
              </w:rPr>
            </w:pPr>
            <w:r w:rsidRPr="006B17EE">
              <w:rPr>
                <w:rFonts w:ascii="Arial" w:hAnsi="Arial" w:cs="Arial"/>
                <w:b/>
                <w:sz w:val="17"/>
                <w:szCs w:val="17"/>
              </w:rPr>
              <w:t>What additional actions must be taken to control the risk?</w:t>
            </w:r>
          </w:p>
        </w:tc>
      </w:tr>
      <w:tr w:rsidR="004D30A5" w:rsidRPr="00FB5C57" w14:paraId="1C6957C8" w14:textId="77777777" w:rsidTr="00A67B68">
        <w:trPr>
          <w:trHeight w:val="3119"/>
        </w:trPr>
        <w:tc>
          <w:tcPr>
            <w:tcW w:w="1843" w:type="dxa"/>
          </w:tcPr>
          <w:p w14:paraId="11D1E0D9" w14:textId="77777777" w:rsidR="004D30A5" w:rsidRDefault="004D30A5" w:rsidP="004D30A5">
            <w:pPr>
              <w:rPr>
                <w:rFonts w:ascii="Arial" w:hAnsi="Arial" w:cs="Arial"/>
                <w:sz w:val="17"/>
                <w:szCs w:val="17"/>
              </w:rPr>
            </w:pPr>
            <w:r>
              <w:rPr>
                <w:rFonts w:ascii="Arial" w:hAnsi="Arial" w:cs="Arial"/>
                <w:sz w:val="17"/>
                <w:szCs w:val="17"/>
              </w:rPr>
              <w:t xml:space="preserve">Use of in-ear radio comms </w:t>
            </w:r>
          </w:p>
          <w:p w14:paraId="01433CB5" w14:textId="6B49F676" w:rsidR="0050798D" w:rsidRDefault="00E776F4" w:rsidP="004D30A5">
            <w:pPr>
              <w:rPr>
                <w:rFonts w:ascii="Arial" w:hAnsi="Arial" w:cs="Arial"/>
                <w:sz w:val="17"/>
                <w:szCs w:val="17"/>
              </w:rPr>
            </w:pPr>
            <w:r>
              <w:rPr>
                <w:rFonts w:ascii="Arial" w:hAnsi="Arial" w:cs="Arial"/>
                <w:sz w:val="17"/>
                <w:szCs w:val="17"/>
              </w:rPr>
              <w:t>(</w:t>
            </w:r>
            <w:proofErr w:type="gramStart"/>
            <w:r w:rsidR="00C72C8D">
              <w:rPr>
                <w:rFonts w:ascii="Arial" w:hAnsi="Arial" w:cs="Arial"/>
                <w:sz w:val="17"/>
                <w:szCs w:val="17"/>
              </w:rPr>
              <w:t>i</w:t>
            </w:r>
            <w:r>
              <w:rPr>
                <w:rFonts w:ascii="Arial" w:hAnsi="Arial" w:cs="Arial"/>
                <w:sz w:val="17"/>
                <w:szCs w:val="17"/>
              </w:rPr>
              <w:t>f</w:t>
            </w:r>
            <w:proofErr w:type="gramEnd"/>
            <w:r w:rsidR="0050798D">
              <w:rPr>
                <w:rFonts w:ascii="Arial" w:hAnsi="Arial" w:cs="Arial"/>
                <w:sz w:val="17"/>
                <w:szCs w:val="17"/>
              </w:rPr>
              <w:t xml:space="preserve"> applicable to site)</w:t>
            </w:r>
          </w:p>
        </w:tc>
        <w:tc>
          <w:tcPr>
            <w:tcW w:w="1134" w:type="dxa"/>
          </w:tcPr>
          <w:p w14:paraId="6E647203" w14:textId="77777777" w:rsidR="004D30A5" w:rsidRPr="00D701BE" w:rsidRDefault="004D30A5" w:rsidP="004D30A5">
            <w:pPr>
              <w:rPr>
                <w:rFonts w:ascii="Arial" w:hAnsi="Arial" w:cs="Arial"/>
                <w:sz w:val="17"/>
                <w:szCs w:val="17"/>
              </w:rPr>
            </w:pPr>
            <w:r w:rsidRPr="00D701BE">
              <w:rPr>
                <w:rFonts w:ascii="Arial" w:hAnsi="Arial" w:cs="Arial"/>
                <w:sz w:val="17"/>
                <w:szCs w:val="17"/>
              </w:rPr>
              <w:t>Compass employees</w:t>
            </w:r>
          </w:p>
          <w:p w14:paraId="0B7C8DA1" w14:textId="1E76CD09" w:rsidR="004D30A5" w:rsidRPr="00D3441C" w:rsidRDefault="004D30A5" w:rsidP="004D30A5">
            <w:pPr>
              <w:rPr>
                <w:rFonts w:ascii="Arial" w:hAnsi="Arial" w:cs="Arial"/>
                <w:sz w:val="17"/>
                <w:szCs w:val="17"/>
              </w:rPr>
            </w:pPr>
            <w:r w:rsidRPr="00D701BE">
              <w:rPr>
                <w:rFonts w:ascii="Arial" w:hAnsi="Arial" w:cs="Arial"/>
                <w:sz w:val="17"/>
                <w:szCs w:val="17"/>
              </w:rPr>
              <w:t>Agency staff</w:t>
            </w:r>
          </w:p>
        </w:tc>
        <w:tc>
          <w:tcPr>
            <w:tcW w:w="2410" w:type="dxa"/>
          </w:tcPr>
          <w:p w14:paraId="055D3B61" w14:textId="16676056" w:rsidR="00871B72" w:rsidRPr="00B332D0" w:rsidRDefault="00871B72" w:rsidP="00871B72">
            <w:pPr>
              <w:pStyle w:val="Header"/>
              <w:rPr>
                <w:rFonts w:ascii="Arial" w:hAnsi="Arial" w:cs="Arial"/>
                <w:sz w:val="17"/>
                <w:szCs w:val="17"/>
              </w:rPr>
            </w:pPr>
            <w:r w:rsidRPr="00B332D0">
              <w:rPr>
                <w:rFonts w:ascii="Arial" w:hAnsi="Arial" w:cs="Arial"/>
                <w:sz w:val="17"/>
                <w:szCs w:val="17"/>
              </w:rPr>
              <w:t xml:space="preserve">Physical injury to the ear / impaired hearing over time due to acoustic shock </w:t>
            </w:r>
          </w:p>
          <w:p w14:paraId="64BBA8F1" w14:textId="77777777" w:rsidR="00871B72" w:rsidRPr="00B332D0" w:rsidRDefault="00871B72" w:rsidP="00871B72">
            <w:pPr>
              <w:pStyle w:val="Header"/>
              <w:rPr>
                <w:rFonts w:ascii="Arial" w:hAnsi="Arial" w:cs="Arial"/>
                <w:sz w:val="17"/>
                <w:szCs w:val="17"/>
              </w:rPr>
            </w:pPr>
          </w:p>
          <w:p w14:paraId="4452017F" w14:textId="0E4D01F1" w:rsidR="004D30A5" w:rsidRPr="00C72C8D" w:rsidRDefault="00871B72" w:rsidP="00C72C8D">
            <w:pPr>
              <w:rPr>
                <w:rFonts w:ascii="Arial" w:hAnsi="Arial" w:cs="Arial"/>
                <w:sz w:val="17"/>
                <w:szCs w:val="17"/>
              </w:rPr>
            </w:pPr>
            <w:r w:rsidRPr="00C72C8D">
              <w:rPr>
                <w:rFonts w:ascii="Arial" w:hAnsi="Arial" w:cs="Arial"/>
                <w:bCs/>
                <w:sz w:val="17"/>
                <w:szCs w:val="17"/>
              </w:rPr>
              <w:t>Infection or contamination by chemical / biological hazard</w:t>
            </w:r>
          </w:p>
        </w:tc>
        <w:tc>
          <w:tcPr>
            <w:tcW w:w="4819" w:type="dxa"/>
          </w:tcPr>
          <w:p w14:paraId="3A8ED056" w14:textId="38937690" w:rsidR="00322247" w:rsidRPr="00B332D0" w:rsidRDefault="00322247" w:rsidP="00C72C8D">
            <w:pPr>
              <w:pStyle w:val="Header"/>
              <w:numPr>
                <w:ilvl w:val="0"/>
                <w:numId w:val="49"/>
              </w:numPr>
              <w:tabs>
                <w:tab w:val="clear" w:pos="4513"/>
                <w:tab w:val="clear" w:pos="9026"/>
                <w:tab w:val="center" w:pos="4153"/>
                <w:tab w:val="right" w:pos="8306"/>
              </w:tabs>
              <w:ind w:left="170" w:hanging="159"/>
              <w:rPr>
                <w:rFonts w:ascii="Arial" w:hAnsi="Arial" w:cs="Arial"/>
                <w:sz w:val="17"/>
                <w:szCs w:val="17"/>
              </w:rPr>
            </w:pPr>
            <w:r w:rsidRPr="00B332D0">
              <w:rPr>
                <w:rFonts w:ascii="Arial" w:hAnsi="Arial" w:cs="Arial"/>
                <w:sz w:val="17"/>
                <w:szCs w:val="17"/>
              </w:rPr>
              <w:t xml:space="preserve">Staff to be trained in correct operation of the earpieces and </w:t>
            </w:r>
            <w:r w:rsidR="00E776F4" w:rsidRPr="00B332D0">
              <w:rPr>
                <w:rFonts w:ascii="Arial" w:hAnsi="Arial" w:cs="Arial"/>
                <w:sz w:val="17"/>
                <w:szCs w:val="17"/>
              </w:rPr>
              <w:t>maintenance.</w:t>
            </w:r>
          </w:p>
          <w:p w14:paraId="0A7165BE" w14:textId="77777777" w:rsidR="00A23593" w:rsidRDefault="00A23593" w:rsidP="00C72C8D">
            <w:pPr>
              <w:pStyle w:val="Header"/>
              <w:numPr>
                <w:ilvl w:val="0"/>
                <w:numId w:val="49"/>
              </w:numPr>
              <w:ind w:left="170" w:hanging="159"/>
              <w:rPr>
                <w:rFonts w:ascii="Arial" w:hAnsi="Arial" w:cs="Arial"/>
                <w:sz w:val="17"/>
                <w:szCs w:val="17"/>
              </w:rPr>
            </w:pPr>
            <w:r>
              <w:rPr>
                <w:rFonts w:ascii="Arial" w:hAnsi="Arial" w:cs="Arial"/>
                <w:sz w:val="17"/>
                <w:szCs w:val="17"/>
              </w:rPr>
              <w:t>Purchase of headsets where the</w:t>
            </w:r>
            <w:r w:rsidR="00322247" w:rsidRPr="00B332D0">
              <w:rPr>
                <w:rFonts w:ascii="Arial" w:hAnsi="Arial" w:cs="Arial"/>
                <w:sz w:val="17"/>
                <w:szCs w:val="17"/>
              </w:rPr>
              <w:t xml:space="preserve"> volume to the earpiece of a headset </w:t>
            </w:r>
            <w:r>
              <w:rPr>
                <w:rFonts w:ascii="Arial" w:hAnsi="Arial" w:cs="Arial"/>
                <w:sz w:val="17"/>
                <w:szCs w:val="17"/>
              </w:rPr>
              <w:t>can</w:t>
            </w:r>
            <w:r w:rsidR="00322247" w:rsidRPr="00B332D0">
              <w:rPr>
                <w:rFonts w:ascii="Arial" w:hAnsi="Arial" w:cs="Arial"/>
                <w:sz w:val="17"/>
                <w:szCs w:val="17"/>
              </w:rPr>
              <w:t xml:space="preserve"> be controlled by the user to ensure that it is at a comfortable level. </w:t>
            </w:r>
          </w:p>
          <w:p w14:paraId="13DB3602" w14:textId="3817F727" w:rsidR="00322247" w:rsidRPr="00B332D0" w:rsidRDefault="00322247" w:rsidP="00C72C8D">
            <w:pPr>
              <w:pStyle w:val="Header"/>
              <w:numPr>
                <w:ilvl w:val="0"/>
                <w:numId w:val="49"/>
              </w:numPr>
              <w:ind w:left="170" w:hanging="159"/>
              <w:rPr>
                <w:rFonts w:ascii="Arial" w:hAnsi="Arial" w:cs="Arial"/>
                <w:sz w:val="17"/>
                <w:szCs w:val="17"/>
              </w:rPr>
            </w:pPr>
            <w:r w:rsidRPr="00B332D0">
              <w:rPr>
                <w:rFonts w:ascii="Arial" w:hAnsi="Arial" w:cs="Arial"/>
                <w:sz w:val="17"/>
                <w:szCs w:val="17"/>
              </w:rPr>
              <w:t>Basic test of noise level to be periodically completed – colleague to stand next to user if can hear message – volume is too high and needs adjusting.</w:t>
            </w:r>
          </w:p>
          <w:p w14:paraId="5BB39822" w14:textId="77777777" w:rsidR="00322247" w:rsidRPr="00B332D0" w:rsidRDefault="00322247" w:rsidP="00C72C8D">
            <w:pPr>
              <w:pStyle w:val="Header"/>
              <w:numPr>
                <w:ilvl w:val="0"/>
                <w:numId w:val="49"/>
              </w:numPr>
              <w:tabs>
                <w:tab w:val="clear" w:pos="4513"/>
                <w:tab w:val="clear" w:pos="9026"/>
                <w:tab w:val="center" w:pos="4153"/>
                <w:tab w:val="right" w:pos="8306"/>
              </w:tabs>
              <w:ind w:left="170" w:hanging="159"/>
              <w:rPr>
                <w:rFonts w:ascii="Arial" w:hAnsi="Arial" w:cs="Arial"/>
                <w:sz w:val="17"/>
                <w:szCs w:val="17"/>
              </w:rPr>
            </w:pPr>
            <w:r w:rsidRPr="00B332D0">
              <w:rPr>
                <w:rFonts w:ascii="Arial" w:hAnsi="Arial" w:cs="Arial"/>
                <w:sz w:val="17"/>
                <w:szCs w:val="17"/>
              </w:rPr>
              <w:t>Volume to be sent to be comfortable for user to hear with clarity message without needing to increase volume and be able to hear emergency alarms and signals while wearing.</w:t>
            </w:r>
          </w:p>
          <w:p w14:paraId="13E02D0A" w14:textId="77777777" w:rsidR="00322247" w:rsidRPr="00B332D0" w:rsidRDefault="00322247" w:rsidP="00C72C8D">
            <w:pPr>
              <w:pStyle w:val="Header"/>
              <w:numPr>
                <w:ilvl w:val="0"/>
                <w:numId w:val="49"/>
              </w:numPr>
              <w:tabs>
                <w:tab w:val="clear" w:pos="4513"/>
                <w:tab w:val="clear" w:pos="9026"/>
                <w:tab w:val="center" w:pos="4153"/>
                <w:tab w:val="right" w:pos="8306"/>
              </w:tabs>
              <w:ind w:left="170" w:hanging="159"/>
              <w:rPr>
                <w:rFonts w:ascii="Arial" w:hAnsi="Arial" w:cs="Arial"/>
                <w:sz w:val="17"/>
                <w:szCs w:val="17"/>
              </w:rPr>
            </w:pPr>
            <w:r w:rsidRPr="00B332D0">
              <w:rPr>
                <w:rFonts w:ascii="Arial" w:hAnsi="Arial" w:cs="Arial"/>
                <w:sz w:val="17"/>
                <w:szCs w:val="17"/>
              </w:rPr>
              <w:t>Headset must be fitted with noise limiter to prevent acoustic shock.</w:t>
            </w:r>
          </w:p>
          <w:p w14:paraId="1A2CA690" w14:textId="77777777" w:rsidR="00322247" w:rsidRPr="00B332D0" w:rsidRDefault="00322247" w:rsidP="00C72C8D">
            <w:pPr>
              <w:pStyle w:val="BodyText3"/>
              <w:numPr>
                <w:ilvl w:val="0"/>
                <w:numId w:val="49"/>
              </w:numPr>
              <w:spacing w:after="0"/>
              <w:ind w:left="170" w:hanging="159"/>
              <w:rPr>
                <w:rFonts w:ascii="Arial" w:hAnsi="Arial" w:cs="Arial"/>
                <w:sz w:val="17"/>
                <w:szCs w:val="17"/>
              </w:rPr>
            </w:pPr>
            <w:r w:rsidRPr="00B332D0">
              <w:rPr>
                <w:rFonts w:ascii="Arial" w:hAnsi="Arial" w:cs="Arial"/>
                <w:sz w:val="17"/>
                <w:szCs w:val="17"/>
              </w:rPr>
              <w:t>Earpiece to be supplied to individual and trained in correct cleaning and storage of earpiece to reduce risk of contamination from external source or introducing foreign body into ear canal. This must be completed weekly using suitable method such as sanitising wipes for the purpose.</w:t>
            </w:r>
          </w:p>
          <w:p w14:paraId="3DFE9231" w14:textId="77777777" w:rsidR="00322247" w:rsidRPr="00B332D0" w:rsidRDefault="00322247" w:rsidP="00C72C8D">
            <w:pPr>
              <w:pStyle w:val="Header"/>
              <w:numPr>
                <w:ilvl w:val="0"/>
                <w:numId w:val="49"/>
              </w:numPr>
              <w:tabs>
                <w:tab w:val="clear" w:pos="4513"/>
                <w:tab w:val="clear" w:pos="9026"/>
                <w:tab w:val="center" w:pos="4153"/>
                <w:tab w:val="right" w:pos="8306"/>
              </w:tabs>
              <w:ind w:left="170" w:hanging="159"/>
              <w:rPr>
                <w:rFonts w:ascii="Arial" w:hAnsi="Arial" w:cs="Arial"/>
                <w:sz w:val="17"/>
                <w:szCs w:val="17"/>
              </w:rPr>
            </w:pPr>
            <w:r w:rsidRPr="00B332D0">
              <w:rPr>
                <w:rFonts w:ascii="Arial" w:hAnsi="Arial" w:cs="Arial"/>
                <w:sz w:val="17"/>
                <w:szCs w:val="17"/>
              </w:rPr>
              <w:t>Maintenance of ear pads and clarity or reception to be carried out every 6 -8 months.</w:t>
            </w:r>
          </w:p>
          <w:p w14:paraId="6A3B3E43" w14:textId="66C402A1" w:rsidR="00322247" w:rsidRPr="00B332D0" w:rsidRDefault="00A23593" w:rsidP="00C72C8D">
            <w:pPr>
              <w:pStyle w:val="Header"/>
              <w:numPr>
                <w:ilvl w:val="0"/>
                <w:numId w:val="49"/>
              </w:numPr>
              <w:tabs>
                <w:tab w:val="clear" w:pos="4513"/>
                <w:tab w:val="clear" w:pos="9026"/>
                <w:tab w:val="center" w:pos="4153"/>
                <w:tab w:val="right" w:pos="8306"/>
              </w:tabs>
              <w:ind w:left="170" w:hanging="159"/>
              <w:rPr>
                <w:rFonts w:ascii="Arial" w:hAnsi="Arial" w:cs="Arial"/>
                <w:sz w:val="17"/>
                <w:szCs w:val="17"/>
              </w:rPr>
            </w:pPr>
            <w:r>
              <w:rPr>
                <w:rFonts w:ascii="Arial" w:hAnsi="Arial" w:cs="Arial"/>
                <w:sz w:val="17"/>
                <w:szCs w:val="17"/>
              </w:rPr>
              <w:t>Monitoring of u</w:t>
            </w:r>
            <w:r w:rsidR="00322247" w:rsidRPr="00B332D0">
              <w:rPr>
                <w:rFonts w:ascii="Arial" w:hAnsi="Arial" w:cs="Arial"/>
                <w:sz w:val="17"/>
                <w:szCs w:val="17"/>
              </w:rPr>
              <w:t>sers to limit use to operational duties, removing during breaks.</w:t>
            </w:r>
          </w:p>
          <w:p w14:paraId="7DD06FB8" w14:textId="4AA83988" w:rsidR="00322247" w:rsidRPr="00B332D0" w:rsidRDefault="00322247" w:rsidP="00C72C8D">
            <w:pPr>
              <w:pStyle w:val="Header"/>
              <w:numPr>
                <w:ilvl w:val="0"/>
                <w:numId w:val="49"/>
              </w:numPr>
              <w:tabs>
                <w:tab w:val="clear" w:pos="4513"/>
                <w:tab w:val="clear" w:pos="9026"/>
                <w:tab w:val="center" w:pos="4153"/>
                <w:tab w:val="right" w:pos="8306"/>
              </w:tabs>
              <w:ind w:left="170" w:hanging="159"/>
              <w:rPr>
                <w:rFonts w:ascii="Arial" w:hAnsi="Arial" w:cs="Arial"/>
                <w:sz w:val="17"/>
                <w:szCs w:val="17"/>
              </w:rPr>
            </w:pPr>
            <w:r w:rsidRPr="00B332D0">
              <w:rPr>
                <w:rFonts w:ascii="Arial" w:hAnsi="Arial" w:cs="Arial"/>
                <w:sz w:val="17"/>
                <w:szCs w:val="17"/>
              </w:rPr>
              <w:t>All users to be</w:t>
            </w:r>
            <w:r w:rsidR="00A23593">
              <w:rPr>
                <w:rFonts w:ascii="Arial" w:hAnsi="Arial" w:cs="Arial"/>
                <w:sz w:val="17"/>
                <w:szCs w:val="17"/>
              </w:rPr>
              <w:t xml:space="preserve"> made</w:t>
            </w:r>
            <w:r w:rsidRPr="00B332D0">
              <w:rPr>
                <w:rFonts w:ascii="Arial" w:hAnsi="Arial" w:cs="Arial"/>
                <w:sz w:val="17"/>
                <w:szCs w:val="17"/>
              </w:rPr>
              <w:t xml:space="preserve"> aware if they experience any problems with their hearing so referral to occupational health can be arranged to review, and where appropriate suitable arrangements to be made.</w:t>
            </w:r>
          </w:p>
          <w:p w14:paraId="19102BB4" w14:textId="77777777" w:rsidR="004D30A5" w:rsidRPr="00B332D0" w:rsidRDefault="004D30A5" w:rsidP="004D30A5">
            <w:pPr>
              <w:pStyle w:val="ListParagraph"/>
              <w:rPr>
                <w:rFonts w:ascii="Arial" w:hAnsi="Arial" w:cs="Arial"/>
                <w:sz w:val="17"/>
                <w:szCs w:val="17"/>
              </w:rPr>
            </w:pPr>
          </w:p>
        </w:tc>
      </w:tr>
      <w:tr w:rsidR="004D30A5" w:rsidRPr="00FB5C57" w14:paraId="2DFA6920" w14:textId="77777777" w:rsidTr="00A67B68">
        <w:trPr>
          <w:trHeight w:val="3119"/>
        </w:trPr>
        <w:tc>
          <w:tcPr>
            <w:tcW w:w="1843" w:type="dxa"/>
          </w:tcPr>
          <w:p w14:paraId="697378D3" w14:textId="20B4C589" w:rsidR="004D30A5" w:rsidRDefault="004D30A5" w:rsidP="004D30A5">
            <w:pPr>
              <w:rPr>
                <w:rFonts w:ascii="Arial" w:hAnsi="Arial" w:cs="Arial"/>
                <w:sz w:val="17"/>
                <w:szCs w:val="17"/>
              </w:rPr>
            </w:pPr>
            <w:r>
              <w:rPr>
                <w:rFonts w:ascii="Arial" w:hAnsi="Arial" w:cs="Arial"/>
                <w:sz w:val="17"/>
                <w:szCs w:val="17"/>
              </w:rPr>
              <w:t>Additional hazards:</w:t>
            </w:r>
          </w:p>
        </w:tc>
        <w:tc>
          <w:tcPr>
            <w:tcW w:w="1134" w:type="dxa"/>
          </w:tcPr>
          <w:p w14:paraId="0DEF380F" w14:textId="77777777" w:rsidR="004D30A5" w:rsidRPr="00D3441C" w:rsidRDefault="004D30A5" w:rsidP="004D30A5">
            <w:pPr>
              <w:rPr>
                <w:rFonts w:ascii="Arial" w:hAnsi="Arial" w:cs="Arial"/>
                <w:sz w:val="17"/>
                <w:szCs w:val="17"/>
              </w:rPr>
            </w:pPr>
          </w:p>
        </w:tc>
        <w:tc>
          <w:tcPr>
            <w:tcW w:w="2410" w:type="dxa"/>
          </w:tcPr>
          <w:p w14:paraId="2D463F2A" w14:textId="77777777" w:rsidR="004D30A5" w:rsidRDefault="004D30A5" w:rsidP="004D30A5">
            <w:pPr>
              <w:pStyle w:val="ListParagraph"/>
              <w:ind w:left="170"/>
              <w:rPr>
                <w:rFonts w:ascii="Arial" w:hAnsi="Arial" w:cs="Arial"/>
                <w:sz w:val="17"/>
                <w:szCs w:val="17"/>
              </w:rPr>
            </w:pPr>
          </w:p>
        </w:tc>
        <w:tc>
          <w:tcPr>
            <w:tcW w:w="4819" w:type="dxa"/>
          </w:tcPr>
          <w:p w14:paraId="7AF1EC12" w14:textId="77777777" w:rsidR="004D30A5" w:rsidRDefault="004D30A5" w:rsidP="004D30A5">
            <w:pPr>
              <w:pStyle w:val="ListParagraph"/>
              <w:rPr>
                <w:rFonts w:ascii="Arial" w:hAnsi="Arial" w:cs="Arial"/>
                <w:sz w:val="16"/>
                <w:szCs w:val="16"/>
              </w:rPr>
            </w:pPr>
          </w:p>
        </w:tc>
      </w:tr>
      <w:tr w:rsidR="004D30A5" w:rsidRPr="00FB5C57" w14:paraId="4E43C15D" w14:textId="77777777" w:rsidTr="00A67B68">
        <w:trPr>
          <w:trHeight w:val="3119"/>
        </w:trPr>
        <w:tc>
          <w:tcPr>
            <w:tcW w:w="1843" w:type="dxa"/>
          </w:tcPr>
          <w:p w14:paraId="3B8C53AE" w14:textId="358E3AFF" w:rsidR="004D30A5" w:rsidRDefault="004D30A5" w:rsidP="004D30A5">
            <w:pPr>
              <w:rPr>
                <w:rFonts w:ascii="Arial" w:hAnsi="Arial" w:cs="Arial"/>
                <w:sz w:val="17"/>
                <w:szCs w:val="17"/>
              </w:rPr>
            </w:pPr>
            <w:r>
              <w:rPr>
                <w:rFonts w:ascii="Arial" w:hAnsi="Arial" w:cs="Arial"/>
                <w:sz w:val="17"/>
                <w:szCs w:val="17"/>
              </w:rPr>
              <w:t>Additional hazards:</w:t>
            </w:r>
          </w:p>
        </w:tc>
        <w:tc>
          <w:tcPr>
            <w:tcW w:w="1134" w:type="dxa"/>
          </w:tcPr>
          <w:p w14:paraId="117311A8" w14:textId="77777777" w:rsidR="004D30A5" w:rsidRPr="00D3441C" w:rsidRDefault="004D30A5" w:rsidP="004D30A5">
            <w:pPr>
              <w:rPr>
                <w:rFonts w:ascii="Arial" w:hAnsi="Arial" w:cs="Arial"/>
                <w:sz w:val="17"/>
                <w:szCs w:val="17"/>
              </w:rPr>
            </w:pPr>
          </w:p>
        </w:tc>
        <w:tc>
          <w:tcPr>
            <w:tcW w:w="2410" w:type="dxa"/>
          </w:tcPr>
          <w:p w14:paraId="06790C89" w14:textId="77777777" w:rsidR="004D30A5" w:rsidRDefault="004D30A5" w:rsidP="004D30A5">
            <w:pPr>
              <w:pStyle w:val="ListParagraph"/>
              <w:ind w:left="170"/>
              <w:rPr>
                <w:rFonts w:ascii="Arial" w:hAnsi="Arial" w:cs="Arial"/>
                <w:sz w:val="17"/>
                <w:szCs w:val="17"/>
              </w:rPr>
            </w:pPr>
          </w:p>
        </w:tc>
        <w:tc>
          <w:tcPr>
            <w:tcW w:w="4819" w:type="dxa"/>
          </w:tcPr>
          <w:p w14:paraId="6CE2A794" w14:textId="77777777" w:rsidR="004D30A5" w:rsidRDefault="004D30A5" w:rsidP="004D30A5">
            <w:pPr>
              <w:pStyle w:val="ListParagraph"/>
              <w:rPr>
                <w:rFonts w:ascii="Arial" w:hAnsi="Arial" w:cs="Arial"/>
                <w:sz w:val="16"/>
                <w:szCs w:val="16"/>
              </w:rPr>
            </w:pPr>
          </w:p>
        </w:tc>
      </w:tr>
    </w:tbl>
    <w:p w14:paraId="7FD5E014" w14:textId="77777777" w:rsidR="00C72C8D" w:rsidRDefault="00C72C8D">
      <w:r>
        <w:br w:type="page"/>
      </w:r>
    </w:p>
    <w:tbl>
      <w:tblPr>
        <w:tblStyle w:val="TableGrid"/>
        <w:tblW w:w="10206" w:type="dxa"/>
        <w:jc w:val="center"/>
        <w:tblLayout w:type="fixed"/>
        <w:tblLook w:val="04A0" w:firstRow="1" w:lastRow="0" w:firstColumn="1" w:lastColumn="0" w:noHBand="0" w:noVBand="1"/>
      </w:tblPr>
      <w:tblGrid>
        <w:gridCol w:w="851"/>
        <w:gridCol w:w="3822"/>
        <w:gridCol w:w="431"/>
        <w:gridCol w:w="850"/>
        <w:gridCol w:w="3827"/>
        <w:gridCol w:w="425"/>
      </w:tblGrid>
      <w:tr w:rsidR="004D30A5" w:rsidRPr="008C0514" w14:paraId="19CF0FCA" w14:textId="77777777" w:rsidTr="00C72C8D">
        <w:trPr>
          <w:trHeight w:val="636"/>
          <w:jc w:val="center"/>
        </w:trPr>
        <w:tc>
          <w:tcPr>
            <w:tcW w:w="10206" w:type="dxa"/>
            <w:gridSpan w:val="6"/>
            <w:shd w:val="clear" w:color="auto" w:fill="FFD403"/>
            <w:vAlign w:val="center"/>
          </w:tcPr>
          <w:p w14:paraId="4EB41A5C" w14:textId="4544EA1B" w:rsidR="004D30A5" w:rsidRPr="00103DB7" w:rsidRDefault="004D30A5" w:rsidP="004D30A5">
            <w:pPr>
              <w:ind w:left="-677" w:firstLine="677"/>
              <w:jc w:val="center"/>
              <w:rPr>
                <w:rFonts w:ascii="Arial" w:hAnsi="Arial" w:cs="Arial"/>
                <w:b/>
                <w:sz w:val="12"/>
                <w:szCs w:val="12"/>
              </w:rPr>
            </w:pPr>
          </w:p>
          <w:p w14:paraId="6628CC1F" w14:textId="76AFF34A" w:rsidR="004D30A5" w:rsidRDefault="004D30A5" w:rsidP="004D30A5">
            <w:pPr>
              <w:jc w:val="center"/>
              <w:rPr>
                <w:rFonts w:ascii="Arial" w:hAnsi="Arial" w:cs="Arial"/>
                <w:b/>
              </w:rPr>
            </w:pPr>
            <w:r w:rsidRPr="00AC055B">
              <w:rPr>
                <w:rFonts w:ascii="Arial" w:hAnsi="Arial" w:cs="Arial"/>
                <w:b/>
              </w:rPr>
              <w:t xml:space="preserve">Step 3 </w:t>
            </w:r>
            <w:r>
              <w:rPr>
                <w:rFonts w:ascii="Arial" w:hAnsi="Arial" w:cs="Arial"/>
                <w:b/>
              </w:rPr>
              <w:t>-</w:t>
            </w:r>
            <w:r w:rsidRPr="00AC055B">
              <w:rPr>
                <w:rFonts w:ascii="Arial" w:hAnsi="Arial" w:cs="Arial"/>
                <w:b/>
              </w:rPr>
              <w:t xml:space="preserve"> Task Specific Control Measures</w:t>
            </w:r>
          </w:p>
          <w:p w14:paraId="01E3C37C" w14:textId="37156E84" w:rsidR="004D30A5" w:rsidRPr="00103DB7" w:rsidRDefault="004D30A5" w:rsidP="004D30A5">
            <w:pPr>
              <w:autoSpaceDE w:val="0"/>
              <w:autoSpaceDN w:val="0"/>
              <w:adjustRightInd w:val="0"/>
              <w:jc w:val="center"/>
              <w:rPr>
                <w:rFonts w:ascii="Arial" w:hAnsi="Arial" w:cs="Arial"/>
                <w:b/>
                <w:bCs/>
                <w:sz w:val="12"/>
                <w:szCs w:val="12"/>
              </w:rPr>
            </w:pPr>
          </w:p>
        </w:tc>
      </w:tr>
      <w:tr w:rsidR="004D30A5" w:rsidRPr="008C0514" w14:paraId="4F548413" w14:textId="77777777" w:rsidTr="00C72C8D">
        <w:trPr>
          <w:trHeight w:val="731"/>
          <w:jc w:val="center"/>
        </w:trPr>
        <w:tc>
          <w:tcPr>
            <w:tcW w:w="10206" w:type="dxa"/>
            <w:gridSpan w:val="6"/>
            <w:shd w:val="clear" w:color="auto" w:fill="auto"/>
            <w:vAlign w:val="center"/>
          </w:tcPr>
          <w:p w14:paraId="620AA0F7" w14:textId="12A77F13" w:rsidR="004D30A5" w:rsidRPr="00103DB7" w:rsidRDefault="004D30A5" w:rsidP="004D30A5">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all the </w:t>
            </w:r>
            <w:r w:rsidRPr="00773670">
              <w:rPr>
                <w:rFonts w:ascii="Arial" w:hAnsi="Arial" w:cs="Arial"/>
                <w:b/>
                <w:bCs/>
                <w:sz w:val="20"/>
                <w:szCs w:val="20"/>
              </w:rPr>
              <w:t>Safety Task Cards</w:t>
            </w:r>
            <w:r w:rsidRPr="00103DB7">
              <w:rPr>
                <w:rFonts w:ascii="Arial" w:hAnsi="Arial" w:cs="Arial"/>
                <w:sz w:val="20"/>
                <w:szCs w:val="20"/>
              </w:rPr>
              <w:t xml:space="preserve"> which are applicable to the working tasks </w:t>
            </w:r>
            <w:r w:rsidR="00E776F4" w:rsidRPr="00103DB7">
              <w:rPr>
                <w:rFonts w:ascii="Arial" w:hAnsi="Arial" w:cs="Arial"/>
                <w:sz w:val="20"/>
                <w:szCs w:val="20"/>
              </w:rPr>
              <w:t>carried.</w:t>
            </w:r>
          </w:p>
          <w:p w14:paraId="17D4873A" w14:textId="7CFDC464" w:rsidR="004D30A5" w:rsidRPr="00F33A8C" w:rsidRDefault="004D30A5" w:rsidP="004D30A5">
            <w:pPr>
              <w:autoSpaceDE w:val="0"/>
              <w:autoSpaceDN w:val="0"/>
              <w:adjustRightInd w:val="0"/>
              <w:jc w:val="center"/>
              <w:rPr>
                <w:rFonts w:ascii="Arial" w:hAnsi="Arial" w:cs="Arial"/>
                <w:sz w:val="20"/>
                <w:szCs w:val="20"/>
              </w:rPr>
            </w:pPr>
            <w:r w:rsidRPr="00103DB7">
              <w:rPr>
                <w:rFonts w:ascii="Arial" w:hAnsi="Arial" w:cs="Arial"/>
                <w:sz w:val="20"/>
                <w:szCs w:val="20"/>
              </w:rPr>
              <w:t xml:space="preserve"> out in your unit or business operation by ticking the relevant boxes</w:t>
            </w:r>
          </w:p>
        </w:tc>
      </w:tr>
      <w:tr w:rsidR="00756BBF" w:rsidRPr="008C0514" w14:paraId="7B2C99B5" w14:textId="77777777" w:rsidTr="00C72C8D">
        <w:trPr>
          <w:trHeight w:val="454"/>
          <w:jc w:val="center"/>
        </w:trPr>
        <w:tc>
          <w:tcPr>
            <w:tcW w:w="851" w:type="dxa"/>
            <w:tcBorders>
              <w:right w:val="nil"/>
            </w:tcBorders>
            <w:shd w:val="clear" w:color="auto" w:fill="FFD403"/>
            <w:vAlign w:val="center"/>
          </w:tcPr>
          <w:p w14:paraId="7F675F5C" w14:textId="77777777" w:rsidR="00756BBF" w:rsidRDefault="00756BBF" w:rsidP="00756BBF">
            <w:pPr>
              <w:rPr>
                <w:rFonts w:ascii="Arial" w:hAnsi="Arial" w:cs="Arial"/>
                <w:color w:val="000000"/>
                <w:sz w:val="17"/>
                <w:szCs w:val="17"/>
              </w:rPr>
            </w:pPr>
            <w:r w:rsidRPr="004229F5">
              <w:rPr>
                <w:rFonts w:ascii="Arial" w:hAnsi="Arial" w:cs="Arial"/>
                <w:color w:val="000000"/>
                <w:sz w:val="17"/>
                <w:szCs w:val="17"/>
              </w:rPr>
              <w:t>STC</w:t>
            </w:r>
          </w:p>
          <w:p w14:paraId="7DCD4B69" w14:textId="5C673BA0" w:rsidR="00756BBF" w:rsidRPr="004229F5" w:rsidRDefault="00756BBF" w:rsidP="00756BBF">
            <w:pPr>
              <w:rPr>
                <w:rFonts w:ascii="Arial" w:hAnsi="Arial" w:cs="Arial"/>
                <w:b/>
                <w:bCs/>
                <w:sz w:val="17"/>
                <w:szCs w:val="17"/>
              </w:rPr>
            </w:pPr>
            <w:r w:rsidRPr="004229F5">
              <w:rPr>
                <w:rFonts w:ascii="Arial" w:hAnsi="Arial" w:cs="Arial"/>
                <w:color w:val="000000"/>
                <w:sz w:val="17"/>
                <w:szCs w:val="17"/>
              </w:rPr>
              <w:t>PS 01</w:t>
            </w:r>
          </w:p>
        </w:tc>
        <w:tc>
          <w:tcPr>
            <w:tcW w:w="3822" w:type="dxa"/>
            <w:tcBorders>
              <w:left w:val="nil"/>
              <w:right w:val="nil"/>
            </w:tcBorders>
            <w:vAlign w:val="center"/>
          </w:tcPr>
          <w:p w14:paraId="47D2FCFF" w14:textId="4BC29E9B" w:rsidR="00756BBF" w:rsidRPr="004229F5" w:rsidRDefault="00756BBF" w:rsidP="00756BBF">
            <w:pPr>
              <w:rPr>
                <w:rFonts w:ascii="Arial" w:hAnsi="Arial" w:cs="Arial"/>
                <w:sz w:val="17"/>
                <w:szCs w:val="17"/>
              </w:rPr>
            </w:pPr>
            <w:r w:rsidRPr="004229F5">
              <w:rPr>
                <w:rFonts w:ascii="Arial" w:hAnsi="Arial" w:cs="Arial"/>
                <w:color w:val="000000"/>
                <w:sz w:val="17"/>
                <w:szCs w:val="17"/>
              </w:rPr>
              <w:t>Access to barrier and isolation areas</w:t>
            </w:r>
          </w:p>
        </w:tc>
        <w:tc>
          <w:tcPr>
            <w:tcW w:w="431" w:type="dxa"/>
            <w:tcBorders>
              <w:left w:val="nil"/>
            </w:tcBorders>
            <w:vAlign w:val="center"/>
          </w:tcPr>
          <w:p w14:paraId="0440943D" w14:textId="0D84BC50"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dashSmallGap" w:sz="4" w:space="0" w:color="auto"/>
            </w:tcBorders>
            <w:shd w:val="clear" w:color="auto" w:fill="FFD403"/>
            <w:vAlign w:val="center"/>
          </w:tcPr>
          <w:p w14:paraId="1991271D" w14:textId="77777777" w:rsidR="00756BBF" w:rsidRDefault="00756BBF" w:rsidP="00756BBF">
            <w:pPr>
              <w:rPr>
                <w:rFonts w:ascii="Arial" w:hAnsi="Arial" w:cs="Arial"/>
                <w:color w:val="000000"/>
                <w:sz w:val="17"/>
                <w:szCs w:val="17"/>
              </w:rPr>
            </w:pPr>
            <w:r w:rsidRPr="003A63FB">
              <w:rPr>
                <w:rFonts w:ascii="Arial" w:hAnsi="Arial" w:cs="Arial"/>
                <w:color w:val="000000"/>
                <w:sz w:val="17"/>
                <w:szCs w:val="17"/>
              </w:rPr>
              <w:t>STC</w:t>
            </w:r>
          </w:p>
          <w:p w14:paraId="3C839438" w14:textId="709631D7" w:rsidR="00756BBF" w:rsidRPr="003A63FB" w:rsidRDefault="00756BBF" w:rsidP="00756BBF">
            <w:pPr>
              <w:tabs>
                <w:tab w:val="left" w:pos="241"/>
              </w:tabs>
              <w:rPr>
                <w:rFonts w:ascii="Arial" w:hAnsi="Arial" w:cs="Arial"/>
                <w:b/>
                <w:bCs/>
                <w:strike/>
                <w:sz w:val="17"/>
                <w:szCs w:val="17"/>
              </w:rPr>
            </w:pPr>
            <w:r w:rsidRPr="003A63FB">
              <w:rPr>
                <w:rFonts w:ascii="Arial" w:hAnsi="Arial" w:cs="Arial"/>
                <w:color w:val="000000"/>
                <w:sz w:val="17"/>
                <w:szCs w:val="17"/>
              </w:rPr>
              <w:t>GE 25</w:t>
            </w:r>
          </w:p>
        </w:tc>
        <w:tc>
          <w:tcPr>
            <w:tcW w:w="3827" w:type="dxa"/>
            <w:tcBorders>
              <w:left w:val="dashSmallGap" w:sz="4" w:space="0" w:color="auto"/>
              <w:right w:val="dashSmallGap" w:sz="4" w:space="0" w:color="auto"/>
            </w:tcBorders>
            <w:vAlign w:val="center"/>
          </w:tcPr>
          <w:p w14:paraId="1ED9FAB1" w14:textId="557039E3" w:rsidR="00756BBF" w:rsidRPr="003A63FB" w:rsidRDefault="00756BBF" w:rsidP="00756BBF">
            <w:pPr>
              <w:rPr>
                <w:rFonts w:ascii="Arial" w:hAnsi="Arial" w:cs="Arial"/>
                <w:sz w:val="17"/>
                <w:szCs w:val="17"/>
              </w:rPr>
            </w:pPr>
            <w:r w:rsidRPr="003A63FB">
              <w:rPr>
                <w:rFonts w:ascii="Arial" w:hAnsi="Arial" w:cs="Arial"/>
                <w:color w:val="000000"/>
                <w:sz w:val="17"/>
                <w:szCs w:val="17"/>
              </w:rPr>
              <w:t>Cardboard baler</w:t>
            </w:r>
            <w:r w:rsidR="00EC5674">
              <w:rPr>
                <w:rFonts w:ascii="Arial" w:hAnsi="Arial" w:cs="Arial"/>
                <w:color w:val="000000"/>
                <w:sz w:val="17"/>
                <w:szCs w:val="17"/>
              </w:rPr>
              <w:t>s</w:t>
            </w:r>
          </w:p>
        </w:tc>
        <w:tc>
          <w:tcPr>
            <w:tcW w:w="425" w:type="dxa"/>
            <w:tcBorders>
              <w:left w:val="dashSmallGap" w:sz="4" w:space="0" w:color="auto"/>
            </w:tcBorders>
            <w:vAlign w:val="center"/>
          </w:tcPr>
          <w:p w14:paraId="2B7323AE" w14:textId="26BE1392"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r>
      <w:tr w:rsidR="00756BBF" w:rsidRPr="008C0514" w14:paraId="74709846" w14:textId="77777777" w:rsidTr="00C72C8D">
        <w:trPr>
          <w:trHeight w:val="454"/>
          <w:jc w:val="center"/>
        </w:trPr>
        <w:tc>
          <w:tcPr>
            <w:tcW w:w="851" w:type="dxa"/>
            <w:tcBorders>
              <w:right w:val="nil"/>
            </w:tcBorders>
            <w:shd w:val="clear" w:color="auto" w:fill="FFD403"/>
            <w:vAlign w:val="center"/>
          </w:tcPr>
          <w:p w14:paraId="25E04072" w14:textId="77777777" w:rsidR="00756BBF" w:rsidRDefault="00756BBF" w:rsidP="00756BBF">
            <w:pPr>
              <w:rPr>
                <w:rFonts w:ascii="Arial" w:hAnsi="Arial" w:cs="Arial"/>
                <w:color w:val="000000"/>
                <w:sz w:val="17"/>
                <w:szCs w:val="17"/>
              </w:rPr>
            </w:pPr>
            <w:r w:rsidRPr="004229F5">
              <w:rPr>
                <w:rFonts w:ascii="Arial" w:hAnsi="Arial" w:cs="Arial"/>
                <w:color w:val="000000"/>
                <w:sz w:val="17"/>
                <w:szCs w:val="17"/>
              </w:rPr>
              <w:t>STC</w:t>
            </w:r>
          </w:p>
          <w:p w14:paraId="41034B90" w14:textId="3BC23E63" w:rsidR="00756BBF" w:rsidRPr="004229F5" w:rsidRDefault="00756BBF" w:rsidP="00756BBF">
            <w:pPr>
              <w:rPr>
                <w:rFonts w:ascii="Arial" w:hAnsi="Arial" w:cs="Arial"/>
                <w:b/>
                <w:bCs/>
                <w:strike/>
                <w:color w:val="000000"/>
                <w:sz w:val="17"/>
                <w:szCs w:val="17"/>
              </w:rPr>
            </w:pPr>
            <w:r w:rsidRPr="004229F5">
              <w:rPr>
                <w:rFonts w:ascii="Arial" w:hAnsi="Arial" w:cs="Arial"/>
                <w:color w:val="000000"/>
                <w:sz w:val="17"/>
                <w:szCs w:val="17"/>
              </w:rPr>
              <w:t xml:space="preserve">GE 06 </w:t>
            </w:r>
          </w:p>
        </w:tc>
        <w:tc>
          <w:tcPr>
            <w:tcW w:w="3822" w:type="dxa"/>
            <w:tcBorders>
              <w:left w:val="nil"/>
              <w:right w:val="nil"/>
            </w:tcBorders>
            <w:vAlign w:val="center"/>
          </w:tcPr>
          <w:p w14:paraId="367698FF" w14:textId="5F716BC7" w:rsidR="00756BBF" w:rsidRPr="004229F5" w:rsidRDefault="00756BBF" w:rsidP="00756BBF">
            <w:pPr>
              <w:rPr>
                <w:rFonts w:ascii="Arial" w:hAnsi="Arial" w:cs="Arial"/>
                <w:strike/>
                <w:sz w:val="17"/>
                <w:szCs w:val="17"/>
              </w:rPr>
            </w:pPr>
            <w:r w:rsidRPr="004229F5">
              <w:rPr>
                <w:rFonts w:ascii="Arial" w:hAnsi="Arial" w:cs="Arial"/>
                <w:color w:val="000000"/>
                <w:sz w:val="17"/>
                <w:szCs w:val="17"/>
              </w:rPr>
              <w:t>Dealing with spillage of bodily fluids</w:t>
            </w:r>
          </w:p>
        </w:tc>
        <w:tc>
          <w:tcPr>
            <w:tcW w:w="431" w:type="dxa"/>
            <w:tcBorders>
              <w:left w:val="nil"/>
            </w:tcBorders>
            <w:vAlign w:val="center"/>
          </w:tcPr>
          <w:p w14:paraId="7ED845A0" w14:textId="2290D603"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dashSmallGap" w:sz="4" w:space="0" w:color="auto"/>
            </w:tcBorders>
            <w:shd w:val="clear" w:color="auto" w:fill="FFD403"/>
            <w:vAlign w:val="center"/>
          </w:tcPr>
          <w:p w14:paraId="03A56ADA" w14:textId="77777777" w:rsidR="00756BBF" w:rsidRDefault="00756BBF" w:rsidP="00756BBF">
            <w:pPr>
              <w:rPr>
                <w:rFonts w:ascii="Arial" w:hAnsi="Arial" w:cs="Arial"/>
                <w:color w:val="000000"/>
                <w:sz w:val="17"/>
                <w:szCs w:val="17"/>
              </w:rPr>
            </w:pPr>
            <w:r w:rsidRPr="003A63FB">
              <w:rPr>
                <w:rFonts w:ascii="Arial" w:hAnsi="Arial" w:cs="Arial"/>
                <w:color w:val="000000"/>
                <w:sz w:val="17"/>
                <w:szCs w:val="17"/>
              </w:rPr>
              <w:t>STC</w:t>
            </w:r>
          </w:p>
          <w:p w14:paraId="49F406E8" w14:textId="4D62326C" w:rsidR="00756BBF" w:rsidRPr="00A92763" w:rsidRDefault="00756BBF" w:rsidP="00756BBF">
            <w:pPr>
              <w:rPr>
                <w:rFonts w:ascii="Arial" w:hAnsi="Arial" w:cs="Arial"/>
                <w:color w:val="000000"/>
                <w:sz w:val="17"/>
                <w:szCs w:val="17"/>
              </w:rPr>
            </w:pPr>
            <w:r w:rsidRPr="003A63FB">
              <w:rPr>
                <w:rFonts w:ascii="Arial" w:hAnsi="Arial" w:cs="Arial"/>
                <w:color w:val="000000"/>
                <w:sz w:val="17"/>
                <w:szCs w:val="17"/>
              </w:rPr>
              <w:t>PS 1</w:t>
            </w:r>
            <w:r w:rsidR="00EC5674">
              <w:rPr>
                <w:rFonts w:ascii="Arial" w:hAnsi="Arial" w:cs="Arial"/>
                <w:color w:val="000000"/>
                <w:sz w:val="17"/>
                <w:szCs w:val="17"/>
              </w:rPr>
              <w:t>0</w:t>
            </w:r>
          </w:p>
        </w:tc>
        <w:tc>
          <w:tcPr>
            <w:tcW w:w="3827" w:type="dxa"/>
            <w:tcBorders>
              <w:left w:val="dashSmallGap" w:sz="4" w:space="0" w:color="auto"/>
              <w:right w:val="dashSmallGap" w:sz="4" w:space="0" w:color="auto"/>
            </w:tcBorders>
            <w:vAlign w:val="center"/>
          </w:tcPr>
          <w:p w14:paraId="31B9CED2" w14:textId="739E277D" w:rsidR="00756BBF" w:rsidRPr="003A63FB" w:rsidRDefault="00756BBF" w:rsidP="00756BBF">
            <w:pPr>
              <w:jc w:val="both"/>
              <w:rPr>
                <w:rFonts w:ascii="Arial" w:hAnsi="Arial" w:cs="Arial"/>
                <w:sz w:val="17"/>
                <w:szCs w:val="17"/>
              </w:rPr>
            </w:pPr>
            <w:r w:rsidRPr="003A63FB">
              <w:rPr>
                <w:rFonts w:ascii="Arial" w:hAnsi="Arial" w:cs="Arial"/>
                <w:color w:val="000000"/>
                <w:sz w:val="17"/>
                <w:szCs w:val="17"/>
              </w:rPr>
              <w:t xml:space="preserve">Use of outside bulk skip </w:t>
            </w:r>
            <w:r w:rsidR="00EC5674">
              <w:rPr>
                <w:rFonts w:ascii="Arial" w:hAnsi="Arial" w:cs="Arial"/>
                <w:color w:val="000000"/>
                <w:sz w:val="17"/>
                <w:szCs w:val="17"/>
              </w:rPr>
              <w:t xml:space="preserve">units </w:t>
            </w:r>
            <w:r w:rsidRPr="003A63FB">
              <w:rPr>
                <w:rFonts w:ascii="Arial" w:hAnsi="Arial" w:cs="Arial"/>
                <w:color w:val="000000"/>
                <w:sz w:val="17"/>
                <w:szCs w:val="17"/>
              </w:rPr>
              <w:t>for waste and temporary mortuary use</w:t>
            </w:r>
          </w:p>
        </w:tc>
        <w:tc>
          <w:tcPr>
            <w:tcW w:w="425" w:type="dxa"/>
            <w:tcBorders>
              <w:left w:val="dashSmallGap" w:sz="4" w:space="0" w:color="auto"/>
            </w:tcBorders>
            <w:vAlign w:val="center"/>
          </w:tcPr>
          <w:p w14:paraId="40400E47" w14:textId="43472F19"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r>
      <w:tr w:rsidR="00756BBF" w:rsidRPr="008C0514" w14:paraId="158728EE" w14:textId="77777777" w:rsidTr="00C72C8D">
        <w:trPr>
          <w:trHeight w:val="454"/>
          <w:jc w:val="center"/>
        </w:trPr>
        <w:tc>
          <w:tcPr>
            <w:tcW w:w="851" w:type="dxa"/>
            <w:tcBorders>
              <w:right w:val="nil"/>
            </w:tcBorders>
            <w:shd w:val="clear" w:color="auto" w:fill="FFD403"/>
            <w:vAlign w:val="center"/>
          </w:tcPr>
          <w:p w14:paraId="70589E16" w14:textId="77777777" w:rsidR="00756BBF" w:rsidRDefault="00756BBF" w:rsidP="00756BBF">
            <w:pPr>
              <w:rPr>
                <w:rFonts w:ascii="Arial" w:hAnsi="Arial" w:cs="Arial"/>
                <w:color w:val="000000"/>
                <w:sz w:val="17"/>
                <w:szCs w:val="17"/>
              </w:rPr>
            </w:pPr>
            <w:r w:rsidRPr="004229F5">
              <w:rPr>
                <w:rFonts w:ascii="Arial" w:hAnsi="Arial" w:cs="Arial"/>
                <w:color w:val="000000"/>
                <w:sz w:val="17"/>
                <w:szCs w:val="17"/>
              </w:rPr>
              <w:t>STC</w:t>
            </w:r>
          </w:p>
          <w:p w14:paraId="1E8EB782" w14:textId="27151F25" w:rsidR="00756BBF" w:rsidRPr="004229F5" w:rsidRDefault="00756BBF" w:rsidP="00756BBF">
            <w:pPr>
              <w:rPr>
                <w:rFonts w:ascii="Arial" w:hAnsi="Arial" w:cs="Arial"/>
                <w:b/>
                <w:bCs/>
                <w:strike/>
                <w:color w:val="000000"/>
                <w:sz w:val="17"/>
                <w:szCs w:val="17"/>
              </w:rPr>
            </w:pPr>
            <w:r w:rsidRPr="004229F5">
              <w:rPr>
                <w:rFonts w:ascii="Arial" w:hAnsi="Arial" w:cs="Arial"/>
                <w:color w:val="000000"/>
                <w:sz w:val="17"/>
                <w:szCs w:val="17"/>
              </w:rPr>
              <w:t>GE 15</w:t>
            </w:r>
          </w:p>
        </w:tc>
        <w:tc>
          <w:tcPr>
            <w:tcW w:w="3822" w:type="dxa"/>
            <w:tcBorders>
              <w:left w:val="nil"/>
              <w:right w:val="nil"/>
            </w:tcBorders>
            <w:vAlign w:val="center"/>
          </w:tcPr>
          <w:p w14:paraId="6422B64A" w14:textId="4FC1CD8D" w:rsidR="00756BBF" w:rsidRPr="004229F5" w:rsidRDefault="00756BBF" w:rsidP="00756BBF">
            <w:pPr>
              <w:rPr>
                <w:rFonts w:ascii="Arial" w:hAnsi="Arial" w:cs="Arial"/>
                <w:strike/>
                <w:sz w:val="17"/>
                <w:szCs w:val="17"/>
              </w:rPr>
            </w:pPr>
            <w:r w:rsidRPr="004229F5">
              <w:rPr>
                <w:rFonts w:ascii="Arial" w:hAnsi="Arial" w:cs="Arial"/>
                <w:color w:val="000000"/>
                <w:sz w:val="17"/>
                <w:szCs w:val="17"/>
              </w:rPr>
              <w:t>Prevention of medical sharp injuries</w:t>
            </w:r>
          </w:p>
        </w:tc>
        <w:tc>
          <w:tcPr>
            <w:tcW w:w="431" w:type="dxa"/>
            <w:tcBorders>
              <w:left w:val="nil"/>
            </w:tcBorders>
            <w:vAlign w:val="center"/>
          </w:tcPr>
          <w:p w14:paraId="22B81A56" w14:textId="76EB31F6"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dashSmallGap" w:sz="4" w:space="0" w:color="auto"/>
            </w:tcBorders>
            <w:shd w:val="clear" w:color="auto" w:fill="FFD403"/>
            <w:vAlign w:val="center"/>
          </w:tcPr>
          <w:p w14:paraId="0F995E85" w14:textId="77777777" w:rsidR="00756BBF" w:rsidRDefault="00756BBF" w:rsidP="00756BBF">
            <w:pPr>
              <w:rPr>
                <w:rFonts w:ascii="Arial" w:hAnsi="Arial" w:cs="Arial"/>
                <w:color w:val="000000"/>
                <w:sz w:val="17"/>
                <w:szCs w:val="17"/>
              </w:rPr>
            </w:pPr>
            <w:r w:rsidRPr="003A63FB">
              <w:rPr>
                <w:rFonts w:ascii="Arial" w:hAnsi="Arial" w:cs="Arial"/>
                <w:color w:val="000000"/>
                <w:sz w:val="17"/>
                <w:szCs w:val="17"/>
              </w:rPr>
              <w:t>STC</w:t>
            </w:r>
          </w:p>
          <w:p w14:paraId="0BD72CD6" w14:textId="09CBC420" w:rsidR="00756BBF" w:rsidRPr="003A63FB" w:rsidRDefault="00756BBF" w:rsidP="00756BBF">
            <w:pPr>
              <w:rPr>
                <w:rFonts w:ascii="Arial" w:hAnsi="Arial" w:cs="Arial"/>
                <w:b/>
                <w:bCs/>
                <w:strike/>
                <w:sz w:val="17"/>
                <w:szCs w:val="17"/>
              </w:rPr>
            </w:pPr>
            <w:r w:rsidRPr="003A63FB">
              <w:rPr>
                <w:rFonts w:ascii="Arial" w:hAnsi="Arial" w:cs="Arial"/>
                <w:color w:val="000000"/>
                <w:sz w:val="17"/>
                <w:szCs w:val="17"/>
              </w:rPr>
              <w:t>GE 26</w:t>
            </w:r>
          </w:p>
        </w:tc>
        <w:tc>
          <w:tcPr>
            <w:tcW w:w="3827" w:type="dxa"/>
            <w:tcBorders>
              <w:left w:val="dashSmallGap" w:sz="4" w:space="0" w:color="auto"/>
              <w:right w:val="dashSmallGap" w:sz="4" w:space="0" w:color="auto"/>
            </w:tcBorders>
            <w:vAlign w:val="center"/>
          </w:tcPr>
          <w:p w14:paraId="58DFCE2E" w14:textId="20026953" w:rsidR="00756BBF" w:rsidRPr="003A63FB" w:rsidRDefault="00756BBF" w:rsidP="00756BBF">
            <w:pPr>
              <w:rPr>
                <w:rFonts w:ascii="Arial" w:hAnsi="Arial" w:cs="Arial"/>
                <w:strike/>
                <w:sz w:val="17"/>
                <w:szCs w:val="17"/>
              </w:rPr>
            </w:pPr>
            <w:r w:rsidRPr="003A63FB">
              <w:rPr>
                <w:rFonts w:ascii="Arial" w:hAnsi="Arial" w:cs="Arial"/>
                <w:color w:val="000000"/>
                <w:sz w:val="17"/>
                <w:szCs w:val="17"/>
              </w:rPr>
              <w:t xml:space="preserve">Collection </w:t>
            </w:r>
            <w:r>
              <w:rPr>
                <w:rFonts w:ascii="Arial" w:hAnsi="Arial" w:cs="Arial"/>
                <w:color w:val="000000"/>
                <w:sz w:val="17"/>
                <w:szCs w:val="17"/>
              </w:rPr>
              <w:t>and transportation of petrol</w:t>
            </w:r>
          </w:p>
        </w:tc>
        <w:tc>
          <w:tcPr>
            <w:tcW w:w="425" w:type="dxa"/>
            <w:tcBorders>
              <w:left w:val="dashSmallGap" w:sz="4" w:space="0" w:color="auto"/>
            </w:tcBorders>
            <w:vAlign w:val="center"/>
          </w:tcPr>
          <w:p w14:paraId="1CF59CA5" w14:textId="5C1276EA"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r>
      <w:tr w:rsidR="00756BBF" w:rsidRPr="008C0514" w14:paraId="738509CB" w14:textId="77777777" w:rsidTr="00C72C8D">
        <w:trPr>
          <w:trHeight w:val="454"/>
          <w:jc w:val="center"/>
        </w:trPr>
        <w:tc>
          <w:tcPr>
            <w:tcW w:w="851" w:type="dxa"/>
            <w:tcBorders>
              <w:right w:val="nil"/>
            </w:tcBorders>
            <w:shd w:val="clear" w:color="auto" w:fill="FFD403"/>
            <w:vAlign w:val="center"/>
          </w:tcPr>
          <w:p w14:paraId="5FFD946C" w14:textId="77777777" w:rsidR="00756BBF" w:rsidRDefault="00756BBF" w:rsidP="00756BBF">
            <w:pPr>
              <w:rPr>
                <w:rFonts w:ascii="Arial" w:hAnsi="Arial" w:cs="Arial"/>
                <w:color w:val="000000"/>
                <w:sz w:val="17"/>
                <w:szCs w:val="17"/>
              </w:rPr>
            </w:pPr>
            <w:r w:rsidRPr="004229F5">
              <w:rPr>
                <w:rFonts w:ascii="Arial" w:hAnsi="Arial" w:cs="Arial"/>
                <w:color w:val="000000"/>
                <w:sz w:val="17"/>
                <w:szCs w:val="17"/>
              </w:rPr>
              <w:t>STC</w:t>
            </w:r>
          </w:p>
          <w:p w14:paraId="545EB8E0" w14:textId="12B5B56B" w:rsidR="00756BBF" w:rsidRPr="004229F5" w:rsidRDefault="00756BBF" w:rsidP="00756BBF">
            <w:pPr>
              <w:rPr>
                <w:rFonts w:ascii="Arial" w:hAnsi="Arial" w:cs="Arial"/>
                <w:b/>
                <w:bCs/>
                <w:strike/>
                <w:color w:val="000000"/>
                <w:sz w:val="17"/>
                <w:szCs w:val="17"/>
              </w:rPr>
            </w:pPr>
            <w:r w:rsidRPr="004229F5">
              <w:rPr>
                <w:rFonts w:ascii="Arial" w:hAnsi="Arial" w:cs="Arial"/>
                <w:color w:val="000000"/>
                <w:sz w:val="17"/>
                <w:szCs w:val="17"/>
              </w:rPr>
              <w:t>PS 02</w:t>
            </w:r>
          </w:p>
        </w:tc>
        <w:tc>
          <w:tcPr>
            <w:tcW w:w="3822" w:type="dxa"/>
            <w:tcBorders>
              <w:left w:val="nil"/>
              <w:right w:val="nil"/>
            </w:tcBorders>
            <w:vAlign w:val="center"/>
          </w:tcPr>
          <w:p w14:paraId="50E74E87" w14:textId="26B98C2B" w:rsidR="00756BBF" w:rsidRPr="004229F5" w:rsidRDefault="00756BBF" w:rsidP="00756BBF">
            <w:pPr>
              <w:rPr>
                <w:rFonts w:ascii="Arial" w:hAnsi="Arial" w:cs="Arial"/>
                <w:strike/>
                <w:sz w:val="17"/>
                <w:szCs w:val="17"/>
              </w:rPr>
            </w:pPr>
            <w:r w:rsidRPr="004229F5">
              <w:rPr>
                <w:rFonts w:ascii="Arial" w:hAnsi="Arial" w:cs="Arial"/>
                <w:color w:val="000000"/>
                <w:sz w:val="17"/>
                <w:szCs w:val="17"/>
              </w:rPr>
              <w:t>Portering hospital patients</w:t>
            </w:r>
          </w:p>
        </w:tc>
        <w:tc>
          <w:tcPr>
            <w:tcW w:w="431" w:type="dxa"/>
            <w:tcBorders>
              <w:left w:val="nil"/>
            </w:tcBorders>
            <w:vAlign w:val="center"/>
          </w:tcPr>
          <w:p w14:paraId="54BC7320" w14:textId="1089DAC6"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dashSmallGap" w:sz="4" w:space="0" w:color="auto"/>
            </w:tcBorders>
            <w:shd w:val="clear" w:color="auto" w:fill="FFD403"/>
            <w:vAlign w:val="center"/>
          </w:tcPr>
          <w:p w14:paraId="6550059E" w14:textId="77777777" w:rsidR="00756BBF" w:rsidRDefault="00756BBF" w:rsidP="00756BBF">
            <w:pPr>
              <w:rPr>
                <w:rFonts w:ascii="Arial" w:hAnsi="Arial" w:cs="Arial"/>
                <w:color w:val="000000"/>
                <w:sz w:val="17"/>
                <w:szCs w:val="17"/>
              </w:rPr>
            </w:pPr>
            <w:r w:rsidRPr="003A63FB">
              <w:rPr>
                <w:rFonts w:ascii="Arial" w:hAnsi="Arial" w:cs="Arial"/>
                <w:color w:val="000000"/>
                <w:sz w:val="17"/>
                <w:szCs w:val="17"/>
              </w:rPr>
              <w:t>STC</w:t>
            </w:r>
          </w:p>
          <w:p w14:paraId="5C99638C" w14:textId="49F460A1" w:rsidR="00756BBF" w:rsidRPr="00756BBF" w:rsidRDefault="00756BBF" w:rsidP="00756BBF">
            <w:pPr>
              <w:rPr>
                <w:rFonts w:ascii="Arial" w:hAnsi="Arial" w:cs="Arial"/>
                <w:b/>
                <w:bCs/>
                <w:strike/>
                <w:sz w:val="17"/>
                <w:szCs w:val="17"/>
              </w:rPr>
            </w:pPr>
            <w:r w:rsidRPr="003A63FB">
              <w:rPr>
                <w:rFonts w:ascii="Arial" w:hAnsi="Arial" w:cs="Arial"/>
                <w:color w:val="000000"/>
                <w:sz w:val="17"/>
                <w:szCs w:val="17"/>
              </w:rPr>
              <w:t>GE 27</w:t>
            </w:r>
          </w:p>
        </w:tc>
        <w:tc>
          <w:tcPr>
            <w:tcW w:w="3827" w:type="dxa"/>
            <w:tcBorders>
              <w:left w:val="dashSmallGap" w:sz="4" w:space="0" w:color="auto"/>
              <w:right w:val="dashSmallGap" w:sz="4" w:space="0" w:color="auto"/>
            </w:tcBorders>
            <w:vAlign w:val="center"/>
          </w:tcPr>
          <w:p w14:paraId="038CD24C" w14:textId="3F2BDF59" w:rsidR="00756BBF" w:rsidRPr="00756BBF" w:rsidRDefault="00756BBF" w:rsidP="00756BBF">
            <w:pPr>
              <w:rPr>
                <w:rFonts w:ascii="Arial" w:hAnsi="Arial" w:cs="Arial"/>
                <w:strike/>
                <w:sz w:val="17"/>
                <w:szCs w:val="17"/>
              </w:rPr>
            </w:pPr>
            <w:r w:rsidRPr="003A63FB">
              <w:rPr>
                <w:rFonts w:ascii="Arial" w:hAnsi="Arial" w:cs="Arial"/>
                <w:color w:val="000000"/>
                <w:sz w:val="17"/>
                <w:szCs w:val="17"/>
              </w:rPr>
              <w:t>Response to a cardiac arrest call</w:t>
            </w:r>
          </w:p>
        </w:tc>
        <w:tc>
          <w:tcPr>
            <w:tcW w:w="425" w:type="dxa"/>
            <w:tcBorders>
              <w:left w:val="dashSmallGap" w:sz="4" w:space="0" w:color="auto"/>
            </w:tcBorders>
            <w:vAlign w:val="center"/>
          </w:tcPr>
          <w:p w14:paraId="4C6C5851" w14:textId="387BBB21"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r>
      <w:tr w:rsidR="00756BBF" w:rsidRPr="008C0514" w14:paraId="24FD2005" w14:textId="77777777" w:rsidTr="00C72C8D">
        <w:trPr>
          <w:trHeight w:val="454"/>
          <w:jc w:val="center"/>
        </w:trPr>
        <w:tc>
          <w:tcPr>
            <w:tcW w:w="851" w:type="dxa"/>
            <w:tcBorders>
              <w:right w:val="nil"/>
            </w:tcBorders>
            <w:shd w:val="clear" w:color="auto" w:fill="FFD403"/>
            <w:vAlign w:val="center"/>
          </w:tcPr>
          <w:p w14:paraId="48851314" w14:textId="77777777" w:rsidR="00756BBF" w:rsidRDefault="00756BBF" w:rsidP="00756BBF">
            <w:pPr>
              <w:rPr>
                <w:rFonts w:ascii="Arial" w:hAnsi="Arial" w:cs="Arial"/>
                <w:color w:val="000000"/>
                <w:sz w:val="17"/>
                <w:szCs w:val="17"/>
              </w:rPr>
            </w:pPr>
            <w:r w:rsidRPr="004229F5">
              <w:rPr>
                <w:rFonts w:ascii="Arial" w:hAnsi="Arial" w:cs="Arial"/>
                <w:color w:val="000000"/>
                <w:sz w:val="17"/>
                <w:szCs w:val="17"/>
              </w:rPr>
              <w:t>STC</w:t>
            </w:r>
          </w:p>
          <w:p w14:paraId="4BDFFCB2" w14:textId="1E33E92D" w:rsidR="00756BBF" w:rsidRPr="004229F5" w:rsidRDefault="00756BBF" w:rsidP="00756BBF">
            <w:pPr>
              <w:rPr>
                <w:rFonts w:ascii="Arial" w:hAnsi="Arial" w:cs="Arial"/>
                <w:b/>
                <w:bCs/>
                <w:strike/>
                <w:color w:val="000000"/>
                <w:sz w:val="17"/>
                <w:szCs w:val="17"/>
              </w:rPr>
            </w:pPr>
            <w:r w:rsidRPr="004229F5">
              <w:rPr>
                <w:rFonts w:ascii="Arial" w:hAnsi="Arial" w:cs="Arial"/>
                <w:color w:val="000000"/>
                <w:sz w:val="17"/>
                <w:szCs w:val="17"/>
              </w:rPr>
              <w:t>PS 03</w:t>
            </w:r>
          </w:p>
        </w:tc>
        <w:tc>
          <w:tcPr>
            <w:tcW w:w="3822" w:type="dxa"/>
            <w:tcBorders>
              <w:left w:val="nil"/>
              <w:right w:val="nil"/>
            </w:tcBorders>
            <w:vAlign w:val="center"/>
          </w:tcPr>
          <w:p w14:paraId="6AEE0A2F" w14:textId="256A95C2" w:rsidR="00756BBF" w:rsidRPr="004229F5" w:rsidRDefault="00756BBF" w:rsidP="00756BBF">
            <w:pPr>
              <w:rPr>
                <w:rFonts w:ascii="Arial" w:hAnsi="Arial" w:cs="Arial"/>
                <w:strike/>
                <w:sz w:val="17"/>
                <w:szCs w:val="17"/>
              </w:rPr>
            </w:pPr>
            <w:r w:rsidRPr="004229F5">
              <w:rPr>
                <w:rFonts w:ascii="Arial" w:hAnsi="Arial" w:cs="Arial"/>
                <w:color w:val="000000"/>
                <w:sz w:val="17"/>
                <w:szCs w:val="17"/>
              </w:rPr>
              <w:t>Operation of a mechanical bed mover</w:t>
            </w:r>
          </w:p>
        </w:tc>
        <w:tc>
          <w:tcPr>
            <w:tcW w:w="431" w:type="dxa"/>
            <w:tcBorders>
              <w:left w:val="nil"/>
            </w:tcBorders>
            <w:vAlign w:val="center"/>
          </w:tcPr>
          <w:p w14:paraId="49099EE4" w14:textId="2E8B44BA"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dashSmallGap" w:sz="4" w:space="0" w:color="auto"/>
            </w:tcBorders>
            <w:shd w:val="clear" w:color="auto" w:fill="FFD403"/>
            <w:vAlign w:val="center"/>
          </w:tcPr>
          <w:p w14:paraId="11243187" w14:textId="77777777" w:rsidR="00756BBF" w:rsidRDefault="00756BBF" w:rsidP="00756BBF">
            <w:pPr>
              <w:rPr>
                <w:rFonts w:ascii="Arial" w:hAnsi="Arial" w:cs="Arial"/>
                <w:color w:val="000000"/>
                <w:sz w:val="17"/>
                <w:szCs w:val="17"/>
              </w:rPr>
            </w:pPr>
            <w:r w:rsidRPr="003A63FB">
              <w:rPr>
                <w:rFonts w:ascii="Arial" w:hAnsi="Arial" w:cs="Arial"/>
                <w:color w:val="000000"/>
                <w:sz w:val="17"/>
                <w:szCs w:val="17"/>
              </w:rPr>
              <w:t>STC</w:t>
            </w:r>
          </w:p>
          <w:p w14:paraId="11216760" w14:textId="348CB381" w:rsidR="00756BBF" w:rsidRPr="003A63FB" w:rsidRDefault="00756BBF" w:rsidP="00756BBF">
            <w:pPr>
              <w:rPr>
                <w:rFonts w:ascii="Arial" w:hAnsi="Arial" w:cs="Arial"/>
                <w:b/>
                <w:bCs/>
                <w:strike/>
                <w:sz w:val="17"/>
                <w:szCs w:val="17"/>
              </w:rPr>
            </w:pPr>
            <w:r w:rsidRPr="003A63FB">
              <w:rPr>
                <w:rFonts w:ascii="Arial" w:hAnsi="Arial" w:cs="Arial"/>
                <w:color w:val="000000"/>
                <w:sz w:val="17"/>
                <w:szCs w:val="17"/>
              </w:rPr>
              <w:t>GE 28</w:t>
            </w:r>
          </w:p>
        </w:tc>
        <w:tc>
          <w:tcPr>
            <w:tcW w:w="3827" w:type="dxa"/>
            <w:tcBorders>
              <w:left w:val="dashSmallGap" w:sz="4" w:space="0" w:color="auto"/>
              <w:right w:val="dashSmallGap" w:sz="4" w:space="0" w:color="auto"/>
            </w:tcBorders>
            <w:vAlign w:val="center"/>
          </w:tcPr>
          <w:p w14:paraId="4987797C" w14:textId="14CF1CD4" w:rsidR="00756BBF" w:rsidRPr="003A63FB" w:rsidRDefault="00756BBF" w:rsidP="00756BBF">
            <w:pPr>
              <w:rPr>
                <w:rFonts w:ascii="Arial" w:hAnsi="Arial" w:cs="Arial"/>
                <w:strike/>
                <w:sz w:val="17"/>
                <w:szCs w:val="17"/>
              </w:rPr>
            </w:pPr>
            <w:r w:rsidRPr="003A63FB">
              <w:rPr>
                <w:rFonts w:ascii="Arial" w:hAnsi="Arial" w:cs="Arial"/>
                <w:color w:val="000000"/>
                <w:sz w:val="17"/>
                <w:szCs w:val="17"/>
              </w:rPr>
              <w:t>Evacuation chairs</w:t>
            </w:r>
          </w:p>
        </w:tc>
        <w:tc>
          <w:tcPr>
            <w:tcW w:w="425" w:type="dxa"/>
            <w:tcBorders>
              <w:left w:val="dashSmallGap" w:sz="4" w:space="0" w:color="auto"/>
            </w:tcBorders>
            <w:vAlign w:val="center"/>
          </w:tcPr>
          <w:p w14:paraId="6D4C58F2" w14:textId="1EAC4162"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r>
      <w:tr w:rsidR="00756BBF" w:rsidRPr="008C0514" w14:paraId="714D0FB4" w14:textId="77777777" w:rsidTr="00A45C91">
        <w:trPr>
          <w:trHeight w:val="454"/>
          <w:jc w:val="center"/>
        </w:trPr>
        <w:tc>
          <w:tcPr>
            <w:tcW w:w="851" w:type="dxa"/>
            <w:tcBorders>
              <w:right w:val="nil"/>
            </w:tcBorders>
            <w:shd w:val="clear" w:color="auto" w:fill="FFD403"/>
            <w:vAlign w:val="center"/>
          </w:tcPr>
          <w:p w14:paraId="24D99103" w14:textId="77777777" w:rsidR="00756BBF" w:rsidRDefault="00756BBF" w:rsidP="00756BBF">
            <w:pPr>
              <w:rPr>
                <w:rFonts w:ascii="Arial" w:hAnsi="Arial" w:cs="Arial"/>
                <w:color w:val="000000"/>
                <w:sz w:val="17"/>
                <w:szCs w:val="17"/>
              </w:rPr>
            </w:pPr>
            <w:r w:rsidRPr="004229F5">
              <w:rPr>
                <w:rFonts w:ascii="Arial" w:hAnsi="Arial" w:cs="Arial"/>
                <w:color w:val="000000"/>
                <w:sz w:val="17"/>
                <w:szCs w:val="17"/>
              </w:rPr>
              <w:t>STC</w:t>
            </w:r>
          </w:p>
          <w:p w14:paraId="1DC22D12" w14:textId="3439B4CB" w:rsidR="00756BBF" w:rsidRPr="004229F5" w:rsidRDefault="00756BBF" w:rsidP="00756BBF">
            <w:pPr>
              <w:rPr>
                <w:rFonts w:ascii="Arial" w:hAnsi="Arial" w:cs="Arial"/>
                <w:b/>
                <w:bCs/>
                <w:strike/>
                <w:color w:val="000000"/>
                <w:sz w:val="17"/>
                <w:szCs w:val="17"/>
              </w:rPr>
            </w:pPr>
            <w:r w:rsidRPr="004229F5">
              <w:rPr>
                <w:rFonts w:ascii="Arial" w:hAnsi="Arial" w:cs="Arial"/>
                <w:color w:val="000000"/>
                <w:sz w:val="17"/>
                <w:szCs w:val="17"/>
              </w:rPr>
              <w:t>PS 04</w:t>
            </w:r>
          </w:p>
        </w:tc>
        <w:tc>
          <w:tcPr>
            <w:tcW w:w="3822" w:type="dxa"/>
            <w:tcBorders>
              <w:left w:val="nil"/>
              <w:right w:val="nil"/>
            </w:tcBorders>
            <w:shd w:val="clear" w:color="auto" w:fill="auto"/>
            <w:vAlign w:val="center"/>
          </w:tcPr>
          <w:p w14:paraId="3D47C96E" w14:textId="33C39E6B" w:rsidR="00756BBF" w:rsidRPr="004229F5" w:rsidRDefault="00756BBF" w:rsidP="00756BBF">
            <w:pPr>
              <w:rPr>
                <w:rFonts w:ascii="Arial" w:hAnsi="Arial" w:cs="Arial"/>
                <w:strike/>
                <w:sz w:val="17"/>
                <w:szCs w:val="17"/>
              </w:rPr>
            </w:pPr>
            <w:r w:rsidRPr="004229F5">
              <w:rPr>
                <w:rFonts w:ascii="Arial" w:hAnsi="Arial" w:cs="Arial"/>
                <w:color w:val="000000"/>
                <w:sz w:val="17"/>
                <w:szCs w:val="17"/>
              </w:rPr>
              <w:t>Movement of deceased and mortuary duties</w:t>
            </w:r>
          </w:p>
        </w:tc>
        <w:tc>
          <w:tcPr>
            <w:tcW w:w="431" w:type="dxa"/>
            <w:tcBorders>
              <w:left w:val="nil"/>
            </w:tcBorders>
            <w:vAlign w:val="center"/>
          </w:tcPr>
          <w:p w14:paraId="06075C27" w14:textId="765CFE04"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dashSmallGap" w:sz="4" w:space="0" w:color="auto"/>
            </w:tcBorders>
            <w:shd w:val="clear" w:color="auto" w:fill="FFD403"/>
            <w:vAlign w:val="center"/>
          </w:tcPr>
          <w:p w14:paraId="6891B6FF" w14:textId="77777777" w:rsidR="00756BBF" w:rsidRDefault="00756BBF" w:rsidP="00756BBF">
            <w:pPr>
              <w:rPr>
                <w:rFonts w:ascii="Arial" w:hAnsi="Arial" w:cs="Arial"/>
                <w:color w:val="000000"/>
                <w:sz w:val="17"/>
                <w:szCs w:val="17"/>
              </w:rPr>
            </w:pPr>
            <w:r w:rsidRPr="003A63FB">
              <w:rPr>
                <w:rFonts w:ascii="Arial" w:hAnsi="Arial" w:cs="Arial"/>
                <w:color w:val="000000"/>
                <w:sz w:val="17"/>
                <w:szCs w:val="17"/>
              </w:rPr>
              <w:t>STC</w:t>
            </w:r>
          </w:p>
          <w:p w14:paraId="6366F9D1" w14:textId="39264781" w:rsidR="00756BBF" w:rsidRPr="003A63FB" w:rsidRDefault="00756BBF" w:rsidP="00756BBF">
            <w:pPr>
              <w:rPr>
                <w:rFonts w:ascii="Arial" w:hAnsi="Arial" w:cs="Arial"/>
                <w:b/>
                <w:bCs/>
                <w:strike/>
                <w:sz w:val="17"/>
                <w:szCs w:val="17"/>
              </w:rPr>
            </w:pPr>
            <w:r w:rsidRPr="003A63FB">
              <w:rPr>
                <w:rFonts w:ascii="Arial" w:hAnsi="Arial" w:cs="Arial"/>
                <w:color w:val="000000"/>
                <w:sz w:val="17"/>
                <w:szCs w:val="17"/>
              </w:rPr>
              <w:t>GE 01</w:t>
            </w:r>
          </w:p>
        </w:tc>
        <w:tc>
          <w:tcPr>
            <w:tcW w:w="3827" w:type="dxa"/>
            <w:tcBorders>
              <w:left w:val="dashSmallGap" w:sz="4" w:space="0" w:color="auto"/>
              <w:right w:val="dashSmallGap" w:sz="4" w:space="0" w:color="auto"/>
            </w:tcBorders>
            <w:vAlign w:val="center"/>
          </w:tcPr>
          <w:p w14:paraId="008AA2DE" w14:textId="0C91E4CD" w:rsidR="00756BBF" w:rsidRPr="003A63FB" w:rsidRDefault="00756BBF" w:rsidP="00756BBF">
            <w:pPr>
              <w:rPr>
                <w:rFonts w:ascii="Arial" w:hAnsi="Arial" w:cs="Arial"/>
                <w:strike/>
                <w:sz w:val="17"/>
                <w:szCs w:val="17"/>
              </w:rPr>
            </w:pPr>
            <w:r w:rsidRPr="003A63FB">
              <w:rPr>
                <w:rFonts w:ascii="Arial" w:hAnsi="Arial" w:cs="Arial"/>
                <w:color w:val="000000"/>
                <w:sz w:val="17"/>
                <w:szCs w:val="17"/>
              </w:rPr>
              <w:t>Use of microwave ovens</w:t>
            </w:r>
          </w:p>
        </w:tc>
        <w:tc>
          <w:tcPr>
            <w:tcW w:w="425" w:type="dxa"/>
            <w:tcBorders>
              <w:left w:val="dashSmallGap" w:sz="4" w:space="0" w:color="auto"/>
            </w:tcBorders>
            <w:vAlign w:val="center"/>
          </w:tcPr>
          <w:p w14:paraId="6196CD41" w14:textId="5BD2862B" w:rsidR="00756BBF" w:rsidRPr="000D5D2F" w:rsidRDefault="00756BBF" w:rsidP="00756BBF">
            <w:pPr>
              <w:jc w:val="center"/>
              <w:rPr>
                <w:rFonts w:ascii="Arial" w:hAnsi="Arial" w:cs="Arial"/>
                <w:sz w:val="17"/>
                <w:szCs w:val="17"/>
              </w:rPr>
            </w:pPr>
            <w:r w:rsidRPr="000D5D2F">
              <w:rPr>
                <w:rFonts w:ascii="Wingdings" w:eastAsia="Wingdings" w:hAnsi="Wingdings" w:cs="Wingdings"/>
                <w:sz w:val="17"/>
                <w:szCs w:val="17"/>
              </w:rPr>
              <w:t>o</w:t>
            </w:r>
          </w:p>
        </w:tc>
      </w:tr>
      <w:tr w:rsidR="00EC5674" w:rsidRPr="008C0514" w14:paraId="347E5074" w14:textId="77777777" w:rsidTr="00EC5674">
        <w:trPr>
          <w:trHeight w:val="454"/>
          <w:jc w:val="center"/>
        </w:trPr>
        <w:tc>
          <w:tcPr>
            <w:tcW w:w="851" w:type="dxa"/>
            <w:tcBorders>
              <w:right w:val="nil"/>
            </w:tcBorders>
            <w:shd w:val="clear" w:color="auto" w:fill="FFD403"/>
            <w:vAlign w:val="center"/>
          </w:tcPr>
          <w:p w14:paraId="21A0C583" w14:textId="77777777" w:rsidR="00EC5674" w:rsidRDefault="00EC5674" w:rsidP="00756BBF">
            <w:pPr>
              <w:rPr>
                <w:rFonts w:ascii="Arial" w:hAnsi="Arial" w:cs="Arial"/>
                <w:color w:val="000000"/>
                <w:sz w:val="17"/>
                <w:szCs w:val="17"/>
              </w:rPr>
            </w:pPr>
            <w:r w:rsidRPr="004229F5">
              <w:rPr>
                <w:rFonts w:ascii="Arial" w:hAnsi="Arial" w:cs="Arial"/>
                <w:color w:val="000000"/>
                <w:sz w:val="17"/>
                <w:szCs w:val="17"/>
              </w:rPr>
              <w:t>STC</w:t>
            </w:r>
          </w:p>
          <w:p w14:paraId="6F550019" w14:textId="10337EA5" w:rsidR="00EC5674" w:rsidRPr="004229F5" w:rsidRDefault="00EC5674" w:rsidP="00756BBF">
            <w:pPr>
              <w:rPr>
                <w:rFonts w:ascii="Arial" w:hAnsi="Arial" w:cs="Arial"/>
                <w:b/>
                <w:bCs/>
                <w:strike/>
                <w:color w:val="000000"/>
                <w:sz w:val="17"/>
                <w:szCs w:val="17"/>
              </w:rPr>
            </w:pPr>
            <w:r w:rsidRPr="004229F5">
              <w:rPr>
                <w:rFonts w:ascii="Arial" w:hAnsi="Arial" w:cs="Arial"/>
                <w:color w:val="000000"/>
                <w:sz w:val="17"/>
                <w:szCs w:val="17"/>
              </w:rPr>
              <w:t>GE 19</w:t>
            </w:r>
          </w:p>
        </w:tc>
        <w:tc>
          <w:tcPr>
            <w:tcW w:w="3822" w:type="dxa"/>
            <w:tcBorders>
              <w:left w:val="nil"/>
              <w:right w:val="nil"/>
            </w:tcBorders>
            <w:vAlign w:val="center"/>
          </w:tcPr>
          <w:p w14:paraId="2AF1BE16" w14:textId="3647397A" w:rsidR="00EC5674" w:rsidRPr="004229F5" w:rsidRDefault="00EC5674" w:rsidP="00756BBF">
            <w:pPr>
              <w:rPr>
                <w:rFonts w:ascii="Arial" w:hAnsi="Arial" w:cs="Arial"/>
                <w:strike/>
                <w:sz w:val="17"/>
                <w:szCs w:val="17"/>
              </w:rPr>
            </w:pPr>
            <w:r w:rsidRPr="004229F5">
              <w:rPr>
                <w:rFonts w:ascii="Arial" w:hAnsi="Arial" w:cs="Arial"/>
                <w:color w:val="000000"/>
                <w:sz w:val="17"/>
                <w:szCs w:val="17"/>
              </w:rPr>
              <w:t>In-ear radio piece use</w:t>
            </w:r>
          </w:p>
        </w:tc>
        <w:tc>
          <w:tcPr>
            <w:tcW w:w="431" w:type="dxa"/>
            <w:tcBorders>
              <w:left w:val="nil"/>
            </w:tcBorders>
            <w:vAlign w:val="center"/>
          </w:tcPr>
          <w:p w14:paraId="17162757" w14:textId="64B4CFC5" w:rsidR="00EC5674" w:rsidRPr="000D5D2F" w:rsidRDefault="00EC5674" w:rsidP="00756BBF">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7286B297" w14:textId="4B352CDB" w:rsidR="00EC5674" w:rsidRPr="000D5D2F" w:rsidRDefault="00EC5674" w:rsidP="00756BBF">
            <w:pPr>
              <w:jc w:val="center"/>
              <w:rPr>
                <w:rFonts w:ascii="Arial" w:hAnsi="Arial" w:cs="Arial"/>
                <w:sz w:val="17"/>
                <w:szCs w:val="17"/>
              </w:rPr>
            </w:pPr>
          </w:p>
        </w:tc>
      </w:tr>
      <w:tr w:rsidR="00EC5674" w:rsidRPr="00244116" w14:paraId="248C6BF9" w14:textId="77777777" w:rsidTr="00EC5674">
        <w:trPr>
          <w:trHeight w:val="454"/>
          <w:jc w:val="center"/>
        </w:trPr>
        <w:tc>
          <w:tcPr>
            <w:tcW w:w="851" w:type="dxa"/>
            <w:tcBorders>
              <w:right w:val="nil"/>
            </w:tcBorders>
            <w:shd w:val="clear" w:color="auto" w:fill="FFD403"/>
            <w:vAlign w:val="center"/>
          </w:tcPr>
          <w:p w14:paraId="3781C3C7" w14:textId="77777777" w:rsidR="00EC5674" w:rsidRDefault="00EC5674" w:rsidP="00756BBF">
            <w:pPr>
              <w:rPr>
                <w:rFonts w:ascii="Arial" w:hAnsi="Arial" w:cs="Arial"/>
                <w:color w:val="000000"/>
                <w:sz w:val="17"/>
                <w:szCs w:val="17"/>
              </w:rPr>
            </w:pPr>
            <w:r w:rsidRPr="004229F5">
              <w:rPr>
                <w:rFonts w:ascii="Arial" w:hAnsi="Arial" w:cs="Arial"/>
                <w:color w:val="000000"/>
                <w:sz w:val="17"/>
                <w:szCs w:val="17"/>
              </w:rPr>
              <w:t>STC</w:t>
            </w:r>
          </w:p>
          <w:p w14:paraId="34605092" w14:textId="08407ABE" w:rsidR="00EC5674" w:rsidRPr="004229F5" w:rsidRDefault="00EC5674" w:rsidP="00756BBF">
            <w:pPr>
              <w:rPr>
                <w:rFonts w:ascii="Arial" w:hAnsi="Arial" w:cs="Arial"/>
                <w:b/>
                <w:bCs/>
                <w:strike/>
                <w:color w:val="000000"/>
                <w:sz w:val="17"/>
                <w:szCs w:val="17"/>
              </w:rPr>
            </w:pPr>
            <w:r w:rsidRPr="004229F5">
              <w:rPr>
                <w:rFonts w:ascii="Arial" w:hAnsi="Arial" w:cs="Arial"/>
                <w:color w:val="000000"/>
                <w:sz w:val="17"/>
                <w:szCs w:val="17"/>
              </w:rPr>
              <w:t>GE 20</w:t>
            </w:r>
          </w:p>
        </w:tc>
        <w:tc>
          <w:tcPr>
            <w:tcW w:w="3822" w:type="dxa"/>
            <w:tcBorders>
              <w:left w:val="nil"/>
              <w:right w:val="nil"/>
            </w:tcBorders>
            <w:vAlign w:val="center"/>
          </w:tcPr>
          <w:p w14:paraId="6DFFC555" w14:textId="2CB18F82" w:rsidR="00EC5674" w:rsidRPr="004229F5" w:rsidRDefault="00EC5674" w:rsidP="00756BBF">
            <w:pPr>
              <w:rPr>
                <w:rFonts w:ascii="Arial" w:hAnsi="Arial" w:cs="Arial"/>
                <w:strike/>
                <w:sz w:val="17"/>
                <w:szCs w:val="17"/>
              </w:rPr>
            </w:pPr>
            <w:r w:rsidRPr="004229F5">
              <w:rPr>
                <w:rFonts w:ascii="Arial" w:hAnsi="Arial" w:cs="Arial"/>
                <w:color w:val="000000"/>
                <w:sz w:val="17"/>
                <w:szCs w:val="17"/>
              </w:rPr>
              <w:t>Manual littler sweeping</w:t>
            </w:r>
          </w:p>
        </w:tc>
        <w:tc>
          <w:tcPr>
            <w:tcW w:w="431" w:type="dxa"/>
            <w:tcBorders>
              <w:left w:val="nil"/>
            </w:tcBorders>
            <w:vAlign w:val="center"/>
          </w:tcPr>
          <w:p w14:paraId="084234FC" w14:textId="60B1E305" w:rsidR="00EC5674" w:rsidRPr="000D5D2F" w:rsidRDefault="00EC5674" w:rsidP="00756BBF">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52EB363C" w14:textId="52069C4F" w:rsidR="00EC5674" w:rsidRPr="000D5D2F" w:rsidRDefault="00EC5674" w:rsidP="00756BBF">
            <w:pPr>
              <w:jc w:val="center"/>
              <w:rPr>
                <w:rFonts w:ascii="Arial" w:hAnsi="Arial" w:cs="Arial"/>
                <w:sz w:val="17"/>
                <w:szCs w:val="17"/>
              </w:rPr>
            </w:pPr>
          </w:p>
        </w:tc>
      </w:tr>
      <w:tr w:rsidR="00EC5674" w:rsidRPr="008C0514" w14:paraId="4B5FDD91" w14:textId="77777777" w:rsidTr="00EC5674">
        <w:trPr>
          <w:trHeight w:val="454"/>
          <w:jc w:val="center"/>
        </w:trPr>
        <w:tc>
          <w:tcPr>
            <w:tcW w:w="851" w:type="dxa"/>
            <w:tcBorders>
              <w:right w:val="nil"/>
            </w:tcBorders>
            <w:shd w:val="clear" w:color="auto" w:fill="FFD403"/>
            <w:vAlign w:val="center"/>
          </w:tcPr>
          <w:p w14:paraId="4F8D80EC"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3A16F092" w14:textId="0297B94D" w:rsidR="00EC5674" w:rsidRPr="004229F5" w:rsidRDefault="00EC5674" w:rsidP="00EC5674">
            <w:pPr>
              <w:rPr>
                <w:rFonts w:ascii="Arial" w:hAnsi="Arial" w:cs="Arial"/>
                <w:b/>
                <w:bCs/>
                <w:color w:val="000000"/>
                <w:sz w:val="17"/>
                <w:szCs w:val="17"/>
              </w:rPr>
            </w:pPr>
            <w:r w:rsidRPr="004229F5">
              <w:rPr>
                <w:rFonts w:ascii="Arial" w:hAnsi="Arial" w:cs="Arial"/>
                <w:color w:val="000000"/>
                <w:sz w:val="17"/>
                <w:szCs w:val="17"/>
              </w:rPr>
              <w:t>GE 21</w:t>
            </w:r>
          </w:p>
        </w:tc>
        <w:tc>
          <w:tcPr>
            <w:tcW w:w="3822" w:type="dxa"/>
            <w:tcBorders>
              <w:left w:val="nil"/>
              <w:right w:val="nil"/>
            </w:tcBorders>
            <w:vAlign w:val="center"/>
          </w:tcPr>
          <w:p w14:paraId="1D17E4F6" w14:textId="032B558F" w:rsidR="00EC5674" w:rsidRPr="004229F5" w:rsidRDefault="00EC5674" w:rsidP="00EC5674">
            <w:pPr>
              <w:rPr>
                <w:rFonts w:ascii="Arial" w:hAnsi="Arial" w:cs="Arial"/>
                <w:sz w:val="17"/>
                <w:szCs w:val="17"/>
              </w:rPr>
            </w:pPr>
            <w:r w:rsidRPr="004229F5">
              <w:rPr>
                <w:rFonts w:ascii="Arial" w:hAnsi="Arial" w:cs="Arial"/>
                <w:color w:val="000000"/>
                <w:sz w:val="17"/>
                <w:szCs w:val="17"/>
              </w:rPr>
              <w:t>Snow clearing and grit or salt spreading</w:t>
            </w:r>
            <w:r>
              <w:rPr>
                <w:rFonts w:ascii="Arial" w:hAnsi="Arial" w:cs="Arial"/>
                <w:color w:val="000000"/>
                <w:sz w:val="17"/>
                <w:szCs w:val="17"/>
              </w:rPr>
              <w:t xml:space="preserve"> on walkways and vehicle access routes</w:t>
            </w:r>
          </w:p>
        </w:tc>
        <w:tc>
          <w:tcPr>
            <w:tcW w:w="431" w:type="dxa"/>
            <w:tcBorders>
              <w:left w:val="nil"/>
            </w:tcBorders>
            <w:vAlign w:val="center"/>
          </w:tcPr>
          <w:p w14:paraId="38B775A1" w14:textId="1F85B0DB"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59592150" w14:textId="62A758DD" w:rsidR="00EC5674" w:rsidRPr="000D5D2F" w:rsidRDefault="00EC5674" w:rsidP="00EC5674">
            <w:pPr>
              <w:jc w:val="center"/>
              <w:rPr>
                <w:rFonts w:ascii="Arial" w:hAnsi="Arial" w:cs="Arial"/>
                <w:sz w:val="17"/>
                <w:szCs w:val="17"/>
              </w:rPr>
            </w:pPr>
          </w:p>
        </w:tc>
      </w:tr>
      <w:tr w:rsidR="00EC5674" w:rsidRPr="008C0514" w14:paraId="63E34BA3" w14:textId="77777777" w:rsidTr="00C72C8D">
        <w:trPr>
          <w:trHeight w:val="454"/>
          <w:jc w:val="center"/>
        </w:trPr>
        <w:tc>
          <w:tcPr>
            <w:tcW w:w="851" w:type="dxa"/>
            <w:tcBorders>
              <w:right w:val="nil"/>
            </w:tcBorders>
            <w:shd w:val="clear" w:color="auto" w:fill="FFD403"/>
            <w:vAlign w:val="center"/>
          </w:tcPr>
          <w:p w14:paraId="67D368FA"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37C3E5E8" w14:textId="0DCF7DAB"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PS 0</w:t>
            </w:r>
            <w:r>
              <w:rPr>
                <w:rFonts w:ascii="Arial" w:hAnsi="Arial" w:cs="Arial"/>
                <w:color w:val="000000"/>
                <w:sz w:val="17"/>
                <w:szCs w:val="17"/>
              </w:rPr>
              <w:t>5</w:t>
            </w:r>
          </w:p>
        </w:tc>
        <w:tc>
          <w:tcPr>
            <w:tcW w:w="3822" w:type="dxa"/>
            <w:tcBorders>
              <w:left w:val="nil"/>
              <w:right w:val="nil"/>
            </w:tcBorders>
            <w:vAlign w:val="center"/>
          </w:tcPr>
          <w:p w14:paraId="7157D423" w14:textId="6892F523" w:rsidR="00EC5674" w:rsidRPr="004229F5" w:rsidRDefault="00EC5674" w:rsidP="00EC5674">
            <w:pPr>
              <w:rPr>
                <w:rFonts w:ascii="Arial" w:hAnsi="Arial" w:cs="Arial"/>
                <w:strike/>
                <w:sz w:val="17"/>
                <w:szCs w:val="17"/>
              </w:rPr>
            </w:pPr>
            <w:r w:rsidRPr="004229F5">
              <w:rPr>
                <w:rFonts w:ascii="Arial" w:hAnsi="Arial" w:cs="Arial"/>
                <w:color w:val="000000"/>
                <w:sz w:val="17"/>
                <w:szCs w:val="17"/>
              </w:rPr>
              <w:t>Transport of pathological specimens and blood within units</w:t>
            </w:r>
          </w:p>
        </w:tc>
        <w:tc>
          <w:tcPr>
            <w:tcW w:w="431" w:type="dxa"/>
            <w:tcBorders>
              <w:left w:val="nil"/>
            </w:tcBorders>
            <w:vAlign w:val="center"/>
          </w:tcPr>
          <w:p w14:paraId="51724145" w14:textId="448F6458"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0318A7A0" w14:textId="356D44BB" w:rsidR="00EC5674" w:rsidRPr="000D5D2F" w:rsidRDefault="00EC5674" w:rsidP="00EC5674">
            <w:pPr>
              <w:jc w:val="center"/>
              <w:rPr>
                <w:rFonts w:ascii="Arial" w:hAnsi="Arial" w:cs="Arial"/>
                <w:sz w:val="17"/>
                <w:szCs w:val="17"/>
              </w:rPr>
            </w:pPr>
          </w:p>
        </w:tc>
      </w:tr>
      <w:tr w:rsidR="00EC5674" w:rsidRPr="008C0514" w14:paraId="323EC283" w14:textId="77777777" w:rsidTr="00A45C91">
        <w:trPr>
          <w:trHeight w:val="454"/>
          <w:jc w:val="center"/>
        </w:trPr>
        <w:tc>
          <w:tcPr>
            <w:tcW w:w="851" w:type="dxa"/>
            <w:tcBorders>
              <w:right w:val="nil"/>
            </w:tcBorders>
            <w:shd w:val="clear" w:color="auto" w:fill="FFD403"/>
            <w:vAlign w:val="center"/>
          </w:tcPr>
          <w:p w14:paraId="47293158"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21D993FF" w14:textId="576B36FB" w:rsidR="00EC5674" w:rsidRPr="004229F5" w:rsidRDefault="00EC5674" w:rsidP="00EC5674">
            <w:pPr>
              <w:rPr>
                <w:rFonts w:ascii="Arial" w:hAnsi="Arial" w:cs="Arial"/>
                <w:b/>
                <w:bCs/>
                <w:color w:val="000000"/>
                <w:sz w:val="17"/>
                <w:szCs w:val="17"/>
              </w:rPr>
            </w:pPr>
            <w:r w:rsidRPr="004229F5">
              <w:rPr>
                <w:rFonts w:ascii="Arial" w:hAnsi="Arial" w:cs="Arial"/>
                <w:color w:val="000000"/>
                <w:sz w:val="17"/>
                <w:szCs w:val="17"/>
              </w:rPr>
              <w:t>PS 06</w:t>
            </w:r>
          </w:p>
        </w:tc>
        <w:tc>
          <w:tcPr>
            <w:tcW w:w="3822" w:type="dxa"/>
            <w:tcBorders>
              <w:left w:val="nil"/>
              <w:right w:val="nil"/>
            </w:tcBorders>
            <w:shd w:val="clear" w:color="auto" w:fill="auto"/>
            <w:vAlign w:val="center"/>
          </w:tcPr>
          <w:p w14:paraId="330F57B5" w14:textId="00907B9D" w:rsidR="00EC5674" w:rsidRPr="004229F5" w:rsidRDefault="00EC5674" w:rsidP="00EC5674">
            <w:pPr>
              <w:rPr>
                <w:rFonts w:ascii="Arial" w:hAnsi="Arial" w:cs="Arial"/>
                <w:sz w:val="17"/>
                <w:szCs w:val="17"/>
              </w:rPr>
            </w:pPr>
            <w:r w:rsidRPr="004229F5">
              <w:rPr>
                <w:rFonts w:ascii="Arial" w:hAnsi="Arial" w:cs="Arial"/>
                <w:color w:val="000000"/>
                <w:sz w:val="17"/>
                <w:szCs w:val="17"/>
              </w:rPr>
              <w:t>Transport of pathological specimens and blood via public footpaths</w:t>
            </w:r>
          </w:p>
        </w:tc>
        <w:tc>
          <w:tcPr>
            <w:tcW w:w="431" w:type="dxa"/>
            <w:tcBorders>
              <w:left w:val="nil"/>
            </w:tcBorders>
            <w:vAlign w:val="center"/>
          </w:tcPr>
          <w:p w14:paraId="6EA48BD3" w14:textId="5CD47A3C"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2AE51AB8" w14:textId="02E7FFA1" w:rsidR="00EC5674" w:rsidRPr="000D5D2F" w:rsidRDefault="00EC5674" w:rsidP="00EC5674">
            <w:pPr>
              <w:jc w:val="center"/>
              <w:rPr>
                <w:rFonts w:ascii="Arial" w:hAnsi="Arial" w:cs="Arial"/>
                <w:sz w:val="17"/>
                <w:szCs w:val="17"/>
              </w:rPr>
            </w:pPr>
          </w:p>
        </w:tc>
      </w:tr>
      <w:tr w:rsidR="00EC5674" w:rsidRPr="008C0514" w14:paraId="7F4A77AC" w14:textId="77777777" w:rsidTr="00C72C8D">
        <w:trPr>
          <w:trHeight w:val="454"/>
          <w:jc w:val="center"/>
        </w:trPr>
        <w:tc>
          <w:tcPr>
            <w:tcW w:w="851" w:type="dxa"/>
            <w:tcBorders>
              <w:right w:val="nil"/>
            </w:tcBorders>
            <w:shd w:val="clear" w:color="auto" w:fill="FFD403"/>
            <w:vAlign w:val="center"/>
          </w:tcPr>
          <w:p w14:paraId="2B0DD742"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2CB8E1E0" w14:textId="1256E7F8"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PS 07</w:t>
            </w:r>
          </w:p>
        </w:tc>
        <w:tc>
          <w:tcPr>
            <w:tcW w:w="3822" w:type="dxa"/>
            <w:tcBorders>
              <w:left w:val="nil"/>
              <w:right w:val="nil"/>
            </w:tcBorders>
            <w:vAlign w:val="center"/>
          </w:tcPr>
          <w:p w14:paraId="4BBE1063" w14:textId="65317C7E" w:rsidR="00EC5674" w:rsidRPr="004229F5" w:rsidRDefault="00EC5674" w:rsidP="00EC5674">
            <w:pPr>
              <w:rPr>
                <w:rFonts w:ascii="Arial" w:hAnsi="Arial" w:cs="Arial"/>
                <w:strike/>
                <w:sz w:val="17"/>
                <w:szCs w:val="17"/>
              </w:rPr>
            </w:pPr>
            <w:r w:rsidRPr="004229F5">
              <w:rPr>
                <w:rFonts w:ascii="Arial" w:hAnsi="Arial" w:cs="Arial"/>
                <w:color w:val="000000"/>
                <w:sz w:val="17"/>
                <w:szCs w:val="17"/>
              </w:rPr>
              <w:t>Handling liquid nitrogen</w:t>
            </w:r>
          </w:p>
        </w:tc>
        <w:tc>
          <w:tcPr>
            <w:tcW w:w="431" w:type="dxa"/>
            <w:tcBorders>
              <w:left w:val="nil"/>
            </w:tcBorders>
            <w:vAlign w:val="center"/>
          </w:tcPr>
          <w:p w14:paraId="558780C7" w14:textId="09F8538B"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0755BD43" w14:textId="2781B799" w:rsidR="00EC5674" w:rsidRPr="000D5D2F" w:rsidRDefault="00EC5674" w:rsidP="00EC5674">
            <w:pPr>
              <w:jc w:val="center"/>
              <w:rPr>
                <w:rFonts w:ascii="Arial" w:hAnsi="Arial" w:cs="Arial"/>
                <w:sz w:val="17"/>
                <w:szCs w:val="17"/>
              </w:rPr>
            </w:pPr>
          </w:p>
        </w:tc>
      </w:tr>
      <w:tr w:rsidR="00EC5674" w:rsidRPr="008C0514" w14:paraId="6F10E549" w14:textId="77777777" w:rsidTr="00C72C8D">
        <w:trPr>
          <w:trHeight w:val="454"/>
          <w:jc w:val="center"/>
        </w:trPr>
        <w:tc>
          <w:tcPr>
            <w:tcW w:w="851" w:type="dxa"/>
            <w:tcBorders>
              <w:right w:val="nil"/>
            </w:tcBorders>
            <w:shd w:val="clear" w:color="auto" w:fill="FFD403"/>
            <w:vAlign w:val="center"/>
          </w:tcPr>
          <w:p w14:paraId="3D91E414"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6C1CDD8D" w14:textId="4D07C15D"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PS 08</w:t>
            </w:r>
          </w:p>
        </w:tc>
        <w:tc>
          <w:tcPr>
            <w:tcW w:w="3822" w:type="dxa"/>
            <w:tcBorders>
              <w:left w:val="nil"/>
              <w:right w:val="nil"/>
            </w:tcBorders>
            <w:vAlign w:val="center"/>
          </w:tcPr>
          <w:p w14:paraId="2A6C5ED0" w14:textId="49D02869" w:rsidR="00EC5674" w:rsidRPr="004229F5" w:rsidRDefault="00EC5674" w:rsidP="00EC5674">
            <w:pPr>
              <w:rPr>
                <w:rFonts w:ascii="Arial" w:hAnsi="Arial" w:cs="Arial"/>
                <w:strike/>
                <w:sz w:val="17"/>
                <w:szCs w:val="17"/>
              </w:rPr>
            </w:pPr>
            <w:r w:rsidRPr="004229F5">
              <w:rPr>
                <w:rFonts w:ascii="Arial" w:hAnsi="Arial" w:cs="Arial"/>
                <w:color w:val="000000"/>
                <w:sz w:val="17"/>
                <w:szCs w:val="17"/>
              </w:rPr>
              <w:t>Handling and transport</w:t>
            </w:r>
            <w:r>
              <w:rPr>
                <w:rFonts w:ascii="Arial" w:hAnsi="Arial" w:cs="Arial"/>
                <w:color w:val="000000"/>
                <w:sz w:val="17"/>
                <w:szCs w:val="17"/>
              </w:rPr>
              <w:t>ing</w:t>
            </w:r>
            <w:r w:rsidRPr="004229F5">
              <w:rPr>
                <w:rFonts w:ascii="Arial" w:hAnsi="Arial" w:cs="Arial"/>
                <w:color w:val="000000"/>
                <w:sz w:val="17"/>
                <w:szCs w:val="17"/>
              </w:rPr>
              <w:t xml:space="preserve"> medical gas cylinders</w:t>
            </w:r>
          </w:p>
        </w:tc>
        <w:tc>
          <w:tcPr>
            <w:tcW w:w="431" w:type="dxa"/>
            <w:tcBorders>
              <w:left w:val="nil"/>
            </w:tcBorders>
            <w:vAlign w:val="center"/>
          </w:tcPr>
          <w:p w14:paraId="1A7E1D51" w14:textId="2FBAD940"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1A66A692" w14:textId="4B51E256" w:rsidR="00EC5674" w:rsidRPr="000D5D2F" w:rsidRDefault="00EC5674" w:rsidP="00EC5674">
            <w:pPr>
              <w:jc w:val="center"/>
              <w:rPr>
                <w:rFonts w:ascii="Arial" w:hAnsi="Arial" w:cs="Arial"/>
                <w:sz w:val="17"/>
                <w:szCs w:val="17"/>
              </w:rPr>
            </w:pPr>
          </w:p>
        </w:tc>
      </w:tr>
      <w:tr w:rsidR="00EC5674" w:rsidRPr="008C0514" w14:paraId="5EA1700B" w14:textId="77777777" w:rsidTr="00C72C8D">
        <w:trPr>
          <w:trHeight w:val="454"/>
          <w:jc w:val="center"/>
        </w:trPr>
        <w:tc>
          <w:tcPr>
            <w:tcW w:w="851" w:type="dxa"/>
            <w:tcBorders>
              <w:right w:val="nil"/>
            </w:tcBorders>
            <w:shd w:val="clear" w:color="auto" w:fill="FFD403"/>
            <w:vAlign w:val="center"/>
          </w:tcPr>
          <w:p w14:paraId="7290DC90"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66DE0000" w14:textId="3A6A79EC"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GE 04</w:t>
            </w:r>
          </w:p>
        </w:tc>
        <w:tc>
          <w:tcPr>
            <w:tcW w:w="3822" w:type="dxa"/>
            <w:tcBorders>
              <w:left w:val="nil"/>
              <w:right w:val="nil"/>
            </w:tcBorders>
            <w:vAlign w:val="center"/>
          </w:tcPr>
          <w:p w14:paraId="6DB2E1A1" w14:textId="197E9E33" w:rsidR="00EC5674" w:rsidRPr="004229F5" w:rsidRDefault="00EC5674" w:rsidP="00EC5674">
            <w:pPr>
              <w:rPr>
                <w:rFonts w:ascii="Arial" w:hAnsi="Arial" w:cs="Arial"/>
                <w:strike/>
                <w:sz w:val="17"/>
                <w:szCs w:val="17"/>
              </w:rPr>
            </w:pPr>
            <w:r w:rsidRPr="004229F5">
              <w:rPr>
                <w:rFonts w:ascii="Arial" w:hAnsi="Arial" w:cs="Arial"/>
                <w:color w:val="000000"/>
                <w:sz w:val="17"/>
                <w:szCs w:val="17"/>
              </w:rPr>
              <w:t>Disposal of general waste</w:t>
            </w:r>
          </w:p>
        </w:tc>
        <w:tc>
          <w:tcPr>
            <w:tcW w:w="431" w:type="dxa"/>
            <w:tcBorders>
              <w:left w:val="nil"/>
            </w:tcBorders>
            <w:vAlign w:val="center"/>
          </w:tcPr>
          <w:p w14:paraId="0286D155" w14:textId="4A20E29A"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01421161" w14:textId="2F9B0AD5" w:rsidR="00EC5674" w:rsidRPr="000D5D2F" w:rsidRDefault="00EC5674" w:rsidP="00EC5674">
            <w:pPr>
              <w:jc w:val="center"/>
              <w:rPr>
                <w:rFonts w:ascii="Arial" w:hAnsi="Arial" w:cs="Arial"/>
                <w:sz w:val="17"/>
                <w:szCs w:val="17"/>
              </w:rPr>
            </w:pPr>
          </w:p>
        </w:tc>
      </w:tr>
      <w:tr w:rsidR="00EC5674" w:rsidRPr="008C0514" w14:paraId="0DEBDBEE" w14:textId="77777777" w:rsidTr="00C72C8D">
        <w:trPr>
          <w:trHeight w:val="454"/>
          <w:jc w:val="center"/>
        </w:trPr>
        <w:tc>
          <w:tcPr>
            <w:tcW w:w="851" w:type="dxa"/>
            <w:tcBorders>
              <w:right w:val="nil"/>
            </w:tcBorders>
            <w:shd w:val="clear" w:color="auto" w:fill="FFD403"/>
            <w:vAlign w:val="center"/>
          </w:tcPr>
          <w:p w14:paraId="5ADF5CED"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72544839" w14:textId="295450E0"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 xml:space="preserve">PS </w:t>
            </w:r>
            <w:r>
              <w:rPr>
                <w:rFonts w:ascii="Arial" w:hAnsi="Arial" w:cs="Arial"/>
                <w:color w:val="000000"/>
                <w:sz w:val="17"/>
                <w:szCs w:val="17"/>
              </w:rPr>
              <w:t>09</w:t>
            </w:r>
          </w:p>
        </w:tc>
        <w:tc>
          <w:tcPr>
            <w:tcW w:w="3822" w:type="dxa"/>
            <w:tcBorders>
              <w:left w:val="nil"/>
              <w:right w:val="nil"/>
            </w:tcBorders>
            <w:vAlign w:val="center"/>
          </w:tcPr>
          <w:p w14:paraId="2663A7D2" w14:textId="1C79A628" w:rsidR="00EC5674" w:rsidRPr="004229F5" w:rsidRDefault="00EC5674" w:rsidP="00EC5674">
            <w:pPr>
              <w:rPr>
                <w:rFonts w:ascii="Arial" w:hAnsi="Arial" w:cs="Arial"/>
                <w:strike/>
                <w:sz w:val="17"/>
                <w:szCs w:val="17"/>
              </w:rPr>
            </w:pPr>
            <w:r w:rsidRPr="004229F5">
              <w:rPr>
                <w:rFonts w:ascii="Arial" w:hAnsi="Arial" w:cs="Arial"/>
                <w:color w:val="000000"/>
                <w:sz w:val="17"/>
                <w:szCs w:val="17"/>
              </w:rPr>
              <w:t>Handling bagged clinical and hazardous waste</w:t>
            </w:r>
          </w:p>
        </w:tc>
        <w:tc>
          <w:tcPr>
            <w:tcW w:w="431" w:type="dxa"/>
            <w:tcBorders>
              <w:left w:val="nil"/>
            </w:tcBorders>
            <w:vAlign w:val="center"/>
          </w:tcPr>
          <w:p w14:paraId="5829F988" w14:textId="7321A56D"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6CA4EB82" w14:textId="3EF3D0DB" w:rsidR="00EC5674" w:rsidRPr="000D5D2F" w:rsidRDefault="00EC5674" w:rsidP="00EC5674">
            <w:pPr>
              <w:jc w:val="center"/>
              <w:rPr>
                <w:rFonts w:ascii="Arial" w:hAnsi="Arial" w:cs="Arial"/>
                <w:sz w:val="17"/>
                <w:szCs w:val="17"/>
              </w:rPr>
            </w:pPr>
          </w:p>
        </w:tc>
      </w:tr>
      <w:tr w:rsidR="00EC5674" w:rsidRPr="008C0514" w14:paraId="1A5C460B" w14:textId="77777777" w:rsidTr="00C72C8D">
        <w:trPr>
          <w:trHeight w:val="454"/>
          <w:jc w:val="center"/>
        </w:trPr>
        <w:tc>
          <w:tcPr>
            <w:tcW w:w="851" w:type="dxa"/>
            <w:tcBorders>
              <w:right w:val="nil"/>
            </w:tcBorders>
            <w:shd w:val="clear" w:color="auto" w:fill="FFD403"/>
            <w:vAlign w:val="center"/>
          </w:tcPr>
          <w:p w14:paraId="25055BDE"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3BCE633A" w14:textId="59A21177"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GE 07</w:t>
            </w:r>
          </w:p>
        </w:tc>
        <w:tc>
          <w:tcPr>
            <w:tcW w:w="3822" w:type="dxa"/>
            <w:tcBorders>
              <w:left w:val="nil"/>
              <w:right w:val="nil"/>
            </w:tcBorders>
            <w:vAlign w:val="center"/>
          </w:tcPr>
          <w:p w14:paraId="7FDDC33A" w14:textId="052E18C0" w:rsidR="00EC5674" w:rsidRPr="004229F5" w:rsidRDefault="00EC5674" w:rsidP="00EC5674">
            <w:pPr>
              <w:rPr>
                <w:rFonts w:ascii="Arial" w:hAnsi="Arial" w:cs="Arial"/>
                <w:sz w:val="17"/>
                <w:szCs w:val="17"/>
              </w:rPr>
            </w:pPr>
            <w:r w:rsidRPr="004229F5">
              <w:rPr>
                <w:rFonts w:ascii="Arial" w:hAnsi="Arial" w:cs="Arial"/>
                <w:color w:val="000000"/>
                <w:sz w:val="17"/>
                <w:szCs w:val="17"/>
              </w:rPr>
              <w:t>Use of roll cages</w:t>
            </w:r>
          </w:p>
        </w:tc>
        <w:tc>
          <w:tcPr>
            <w:tcW w:w="431" w:type="dxa"/>
            <w:tcBorders>
              <w:left w:val="nil"/>
            </w:tcBorders>
            <w:vAlign w:val="center"/>
          </w:tcPr>
          <w:p w14:paraId="30F1750D" w14:textId="6C81ED6F" w:rsidR="00EC5674" w:rsidRPr="000D5D2F" w:rsidRDefault="00EC5674" w:rsidP="00EC5674">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3A2436EF" w14:textId="242F0CEA" w:rsidR="00EC5674" w:rsidRPr="000D5D2F" w:rsidRDefault="00EC5674" w:rsidP="00EC5674">
            <w:pPr>
              <w:jc w:val="center"/>
              <w:rPr>
                <w:rFonts w:ascii="Arial" w:hAnsi="Arial" w:cs="Arial"/>
                <w:sz w:val="17"/>
                <w:szCs w:val="17"/>
              </w:rPr>
            </w:pPr>
          </w:p>
        </w:tc>
      </w:tr>
      <w:tr w:rsidR="00EC5674" w:rsidRPr="008C0514" w14:paraId="7B2701FA" w14:textId="77777777" w:rsidTr="00C72C8D">
        <w:trPr>
          <w:trHeight w:val="454"/>
          <w:jc w:val="center"/>
        </w:trPr>
        <w:tc>
          <w:tcPr>
            <w:tcW w:w="851" w:type="dxa"/>
            <w:tcBorders>
              <w:right w:val="nil"/>
            </w:tcBorders>
            <w:shd w:val="clear" w:color="auto" w:fill="FFD403"/>
            <w:vAlign w:val="center"/>
          </w:tcPr>
          <w:p w14:paraId="3902045B"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6FDD979B" w14:textId="1D6DDFAB"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GE 08</w:t>
            </w:r>
          </w:p>
        </w:tc>
        <w:tc>
          <w:tcPr>
            <w:tcW w:w="3822" w:type="dxa"/>
            <w:tcBorders>
              <w:left w:val="nil"/>
              <w:right w:val="nil"/>
            </w:tcBorders>
            <w:vAlign w:val="center"/>
          </w:tcPr>
          <w:p w14:paraId="230E0627" w14:textId="6A0AA1F8" w:rsidR="00EC5674" w:rsidRPr="004229F5" w:rsidRDefault="00EC5674" w:rsidP="00EC5674">
            <w:pPr>
              <w:rPr>
                <w:rFonts w:ascii="Arial" w:hAnsi="Arial" w:cs="Arial"/>
                <w:sz w:val="17"/>
                <w:szCs w:val="17"/>
              </w:rPr>
            </w:pPr>
            <w:r w:rsidRPr="004229F5">
              <w:rPr>
                <w:rFonts w:ascii="Arial" w:hAnsi="Arial" w:cs="Arial"/>
                <w:color w:val="000000"/>
                <w:sz w:val="17"/>
                <w:szCs w:val="17"/>
              </w:rPr>
              <w:t>Use of trolleys and sack trucks</w:t>
            </w:r>
          </w:p>
        </w:tc>
        <w:tc>
          <w:tcPr>
            <w:tcW w:w="431" w:type="dxa"/>
            <w:tcBorders>
              <w:left w:val="nil"/>
            </w:tcBorders>
            <w:vAlign w:val="center"/>
          </w:tcPr>
          <w:p w14:paraId="6C0ECEEC" w14:textId="591CD7C6"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5B2D7D26" w14:textId="0480336E" w:rsidR="00EC5674" w:rsidRPr="000D5D2F" w:rsidRDefault="00EC5674" w:rsidP="00EC5674">
            <w:pPr>
              <w:jc w:val="center"/>
              <w:rPr>
                <w:rFonts w:ascii="Wingdings" w:eastAsia="Wingdings" w:hAnsi="Wingdings" w:cs="Wingdings"/>
                <w:sz w:val="17"/>
                <w:szCs w:val="17"/>
              </w:rPr>
            </w:pPr>
          </w:p>
        </w:tc>
      </w:tr>
      <w:tr w:rsidR="00EC5674" w:rsidRPr="008C0514" w14:paraId="6A076641" w14:textId="77777777" w:rsidTr="00C72C8D">
        <w:trPr>
          <w:trHeight w:val="454"/>
          <w:jc w:val="center"/>
        </w:trPr>
        <w:tc>
          <w:tcPr>
            <w:tcW w:w="851" w:type="dxa"/>
            <w:tcBorders>
              <w:right w:val="nil"/>
            </w:tcBorders>
            <w:shd w:val="clear" w:color="auto" w:fill="FFD403"/>
            <w:vAlign w:val="center"/>
          </w:tcPr>
          <w:p w14:paraId="1B2A56F9"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2283D898" w14:textId="42575C9C"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GE 09</w:t>
            </w:r>
          </w:p>
        </w:tc>
        <w:tc>
          <w:tcPr>
            <w:tcW w:w="3822" w:type="dxa"/>
            <w:tcBorders>
              <w:left w:val="nil"/>
              <w:right w:val="nil"/>
            </w:tcBorders>
            <w:vAlign w:val="center"/>
          </w:tcPr>
          <w:p w14:paraId="371913F7" w14:textId="2BB00979" w:rsidR="00EC5674" w:rsidRPr="004229F5" w:rsidRDefault="00EC5674" w:rsidP="00EC5674">
            <w:pPr>
              <w:rPr>
                <w:rFonts w:ascii="Arial" w:hAnsi="Arial" w:cs="Arial"/>
                <w:sz w:val="17"/>
                <w:szCs w:val="17"/>
              </w:rPr>
            </w:pPr>
            <w:r w:rsidRPr="004229F5">
              <w:rPr>
                <w:rFonts w:ascii="Arial" w:hAnsi="Arial" w:cs="Arial"/>
                <w:color w:val="000000"/>
                <w:sz w:val="17"/>
                <w:szCs w:val="17"/>
              </w:rPr>
              <w:t>Use of hand</w:t>
            </w:r>
            <w:r>
              <w:rPr>
                <w:rFonts w:ascii="Arial" w:hAnsi="Arial" w:cs="Arial"/>
                <w:color w:val="000000"/>
                <w:sz w:val="17"/>
                <w:szCs w:val="17"/>
              </w:rPr>
              <w:t>-</w:t>
            </w:r>
            <w:r w:rsidRPr="004229F5">
              <w:rPr>
                <w:rFonts w:ascii="Arial" w:hAnsi="Arial" w:cs="Arial"/>
                <w:color w:val="000000"/>
                <w:sz w:val="17"/>
                <w:szCs w:val="17"/>
              </w:rPr>
              <w:t>pallet trucks</w:t>
            </w:r>
          </w:p>
        </w:tc>
        <w:tc>
          <w:tcPr>
            <w:tcW w:w="431" w:type="dxa"/>
            <w:tcBorders>
              <w:left w:val="nil"/>
            </w:tcBorders>
            <w:vAlign w:val="center"/>
          </w:tcPr>
          <w:p w14:paraId="581FAEEA" w14:textId="428EBC91"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038D97DB" w14:textId="10BB05BA" w:rsidR="00EC5674" w:rsidRPr="000D5D2F" w:rsidRDefault="00EC5674" w:rsidP="00EC5674">
            <w:pPr>
              <w:jc w:val="center"/>
              <w:rPr>
                <w:rFonts w:ascii="Wingdings" w:eastAsia="Wingdings" w:hAnsi="Wingdings" w:cs="Wingdings"/>
                <w:sz w:val="17"/>
                <w:szCs w:val="17"/>
              </w:rPr>
            </w:pPr>
          </w:p>
        </w:tc>
      </w:tr>
      <w:tr w:rsidR="00EC5674" w:rsidRPr="008C0514" w14:paraId="3532468D" w14:textId="77777777" w:rsidTr="00C72C8D">
        <w:trPr>
          <w:trHeight w:val="454"/>
          <w:jc w:val="center"/>
        </w:trPr>
        <w:tc>
          <w:tcPr>
            <w:tcW w:w="851" w:type="dxa"/>
            <w:tcBorders>
              <w:right w:val="nil"/>
            </w:tcBorders>
            <w:shd w:val="clear" w:color="auto" w:fill="FFD403"/>
            <w:vAlign w:val="center"/>
          </w:tcPr>
          <w:p w14:paraId="2C889175"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38EAAE95" w14:textId="0E41059B"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 xml:space="preserve">GE 10 </w:t>
            </w:r>
          </w:p>
        </w:tc>
        <w:tc>
          <w:tcPr>
            <w:tcW w:w="3822" w:type="dxa"/>
            <w:tcBorders>
              <w:left w:val="nil"/>
              <w:right w:val="nil"/>
            </w:tcBorders>
            <w:vAlign w:val="center"/>
          </w:tcPr>
          <w:p w14:paraId="1E384B18" w14:textId="1B682740" w:rsidR="00EC5674" w:rsidRPr="004229F5" w:rsidRDefault="00EC5674" w:rsidP="00EC5674">
            <w:pPr>
              <w:rPr>
                <w:rFonts w:ascii="Arial" w:hAnsi="Arial" w:cs="Arial"/>
                <w:sz w:val="17"/>
                <w:szCs w:val="17"/>
              </w:rPr>
            </w:pPr>
            <w:r w:rsidRPr="004229F5">
              <w:rPr>
                <w:rFonts w:ascii="Arial" w:hAnsi="Arial" w:cs="Arial"/>
                <w:color w:val="000000"/>
                <w:sz w:val="17"/>
                <w:szCs w:val="17"/>
              </w:rPr>
              <w:t>Use of step stools and stepladders (less than 0.8m height)</w:t>
            </w:r>
          </w:p>
        </w:tc>
        <w:tc>
          <w:tcPr>
            <w:tcW w:w="431" w:type="dxa"/>
            <w:tcBorders>
              <w:left w:val="nil"/>
            </w:tcBorders>
            <w:vAlign w:val="center"/>
          </w:tcPr>
          <w:p w14:paraId="70A59DB3" w14:textId="78E4E741"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1F024588" w14:textId="22E1B848" w:rsidR="00EC5674" w:rsidRPr="000D5D2F" w:rsidRDefault="00EC5674" w:rsidP="00EC5674">
            <w:pPr>
              <w:jc w:val="center"/>
              <w:rPr>
                <w:rFonts w:ascii="Wingdings" w:eastAsia="Wingdings" w:hAnsi="Wingdings" w:cs="Wingdings"/>
                <w:sz w:val="17"/>
                <w:szCs w:val="17"/>
              </w:rPr>
            </w:pPr>
          </w:p>
        </w:tc>
      </w:tr>
      <w:tr w:rsidR="00EC5674" w:rsidRPr="008C0514" w14:paraId="18B6F350" w14:textId="77777777" w:rsidTr="00C72C8D">
        <w:trPr>
          <w:trHeight w:val="454"/>
          <w:jc w:val="center"/>
        </w:trPr>
        <w:tc>
          <w:tcPr>
            <w:tcW w:w="851" w:type="dxa"/>
            <w:tcBorders>
              <w:right w:val="nil"/>
            </w:tcBorders>
            <w:shd w:val="clear" w:color="auto" w:fill="FFD403"/>
            <w:vAlign w:val="center"/>
          </w:tcPr>
          <w:p w14:paraId="6F80C573"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64C96863" w14:textId="3A23CB2F"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 xml:space="preserve">GE 13 </w:t>
            </w:r>
          </w:p>
        </w:tc>
        <w:tc>
          <w:tcPr>
            <w:tcW w:w="3822" w:type="dxa"/>
            <w:tcBorders>
              <w:left w:val="nil"/>
              <w:right w:val="nil"/>
            </w:tcBorders>
            <w:vAlign w:val="center"/>
          </w:tcPr>
          <w:p w14:paraId="1DB67DA7" w14:textId="3F768708" w:rsidR="00EC5674" w:rsidRPr="004229F5" w:rsidRDefault="00EC5674" w:rsidP="00EC5674">
            <w:pPr>
              <w:rPr>
                <w:rFonts w:ascii="Arial" w:hAnsi="Arial" w:cs="Arial"/>
                <w:sz w:val="17"/>
                <w:szCs w:val="17"/>
              </w:rPr>
            </w:pPr>
            <w:r w:rsidRPr="004229F5">
              <w:rPr>
                <w:rFonts w:ascii="Arial" w:hAnsi="Arial" w:cs="Arial"/>
                <w:color w:val="000000"/>
                <w:sz w:val="17"/>
                <w:szCs w:val="17"/>
              </w:rPr>
              <w:t>Goods receipt and storage</w:t>
            </w:r>
          </w:p>
        </w:tc>
        <w:tc>
          <w:tcPr>
            <w:tcW w:w="431" w:type="dxa"/>
            <w:tcBorders>
              <w:left w:val="nil"/>
            </w:tcBorders>
            <w:vAlign w:val="center"/>
          </w:tcPr>
          <w:p w14:paraId="7CFF216B" w14:textId="0088ADFD"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02447E89" w14:textId="22689A43" w:rsidR="00EC5674" w:rsidRPr="000D5D2F" w:rsidRDefault="00EC5674" w:rsidP="00EC5674">
            <w:pPr>
              <w:jc w:val="center"/>
              <w:rPr>
                <w:rFonts w:ascii="Wingdings" w:eastAsia="Wingdings" w:hAnsi="Wingdings" w:cs="Wingdings"/>
                <w:sz w:val="17"/>
                <w:szCs w:val="17"/>
              </w:rPr>
            </w:pPr>
          </w:p>
        </w:tc>
      </w:tr>
      <w:tr w:rsidR="00EC5674" w:rsidRPr="008C0514" w14:paraId="5A145127" w14:textId="77777777" w:rsidTr="00756BBF">
        <w:trPr>
          <w:trHeight w:val="454"/>
          <w:jc w:val="center"/>
        </w:trPr>
        <w:tc>
          <w:tcPr>
            <w:tcW w:w="851" w:type="dxa"/>
            <w:tcBorders>
              <w:right w:val="nil"/>
            </w:tcBorders>
            <w:shd w:val="clear" w:color="auto" w:fill="FFD403"/>
            <w:vAlign w:val="bottom"/>
          </w:tcPr>
          <w:p w14:paraId="0A368E0A"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3DA0F79E" w14:textId="69F3BF71"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GE 22</w:t>
            </w:r>
          </w:p>
        </w:tc>
        <w:tc>
          <w:tcPr>
            <w:tcW w:w="3822" w:type="dxa"/>
            <w:tcBorders>
              <w:left w:val="nil"/>
              <w:right w:val="nil"/>
            </w:tcBorders>
            <w:vAlign w:val="center"/>
          </w:tcPr>
          <w:p w14:paraId="634831AD" w14:textId="412714C0" w:rsidR="00EC5674" w:rsidRPr="004229F5" w:rsidRDefault="00EC5674" w:rsidP="00EC5674">
            <w:pPr>
              <w:rPr>
                <w:rFonts w:ascii="Arial" w:hAnsi="Arial" w:cs="Arial"/>
                <w:sz w:val="17"/>
                <w:szCs w:val="17"/>
              </w:rPr>
            </w:pPr>
            <w:r w:rsidRPr="004229F5">
              <w:rPr>
                <w:rFonts w:ascii="Arial" w:hAnsi="Arial" w:cs="Arial"/>
                <w:color w:val="000000"/>
                <w:sz w:val="17"/>
                <w:szCs w:val="17"/>
              </w:rPr>
              <w:t>Operation of a pedestrian tow tug</w:t>
            </w:r>
          </w:p>
        </w:tc>
        <w:tc>
          <w:tcPr>
            <w:tcW w:w="431" w:type="dxa"/>
            <w:tcBorders>
              <w:left w:val="nil"/>
            </w:tcBorders>
            <w:vAlign w:val="center"/>
          </w:tcPr>
          <w:p w14:paraId="63A6AC69" w14:textId="168782AD"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263F00F4" w14:textId="2945A781" w:rsidR="00EC5674" w:rsidRPr="000D5D2F" w:rsidRDefault="00EC5674" w:rsidP="00EC5674">
            <w:pPr>
              <w:jc w:val="center"/>
              <w:rPr>
                <w:rFonts w:ascii="Wingdings" w:eastAsia="Wingdings" w:hAnsi="Wingdings" w:cs="Wingdings"/>
                <w:sz w:val="17"/>
                <w:szCs w:val="17"/>
              </w:rPr>
            </w:pPr>
          </w:p>
        </w:tc>
      </w:tr>
      <w:tr w:rsidR="00EC5674" w:rsidRPr="008C0514" w14:paraId="60468E7C" w14:textId="77777777" w:rsidTr="00756BBF">
        <w:trPr>
          <w:trHeight w:val="454"/>
          <w:jc w:val="center"/>
        </w:trPr>
        <w:tc>
          <w:tcPr>
            <w:tcW w:w="851" w:type="dxa"/>
            <w:tcBorders>
              <w:right w:val="nil"/>
            </w:tcBorders>
            <w:shd w:val="clear" w:color="auto" w:fill="FFD403"/>
            <w:vAlign w:val="bottom"/>
          </w:tcPr>
          <w:p w14:paraId="47043987" w14:textId="77777777" w:rsidR="00EC5674" w:rsidRDefault="00EC5674" w:rsidP="00EC5674">
            <w:pPr>
              <w:rPr>
                <w:rFonts w:ascii="Arial" w:hAnsi="Arial" w:cs="Arial"/>
                <w:color w:val="000000"/>
                <w:sz w:val="17"/>
                <w:szCs w:val="17"/>
              </w:rPr>
            </w:pPr>
            <w:r w:rsidRPr="004229F5">
              <w:rPr>
                <w:rFonts w:ascii="Arial" w:hAnsi="Arial" w:cs="Arial"/>
                <w:color w:val="000000"/>
                <w:sz w:val="17"/>
                <w:szCs w:val="17"/>
              </w:rPr>
              <w:t>STC</w:t>
            </w:r>
          </w:p>
          <w:p w14:paraId="587A2E11" w14:textId="081FC3F7" w:rsidR="00EC5674" w:rsidRPr="004229F5" w:rsidRDefault="00EC5674" w:rsidP="00EC5674">
            <w:pPr>
              <w:rPr>
                <w:rFonts w:ascii="Arial" w:hAnsi="Arial" w:cs="Arial"/>
                <w:b/>
                <w:bCs/>
                <w:strike/>
                <w:color w:val="000000"/>
                <w:sz w:val="17"/>
                <w:szCs w:val="17"/>
              </w:rPr>
            </w:pPr>
            <w:r w:rsidRPr="004229F5">
              <w:rPr>
                <w:rFonts w:ascii="Arial" w:hAnsi="Arial" w:cs="Arial"/>
                <w:color w:val="000000"/>
                <w:sz w:val="17"/>
                <w:szCs w:val="17"/>
              </w:rPr>
              <w:t>GE 23</w:t>
            </w:r>
          </w:p>
        </w:tc>
        <w:tc>
          <w:tcPr>
            <w:tcW w:w="3822" w:type="dxa"/>
            <w:tcBorders>
              <w:left w:val="nil"/>
              <w:right w:val="nil"/>
            </w:tcBorders>
            <w:vAlign w:val="center"/>
          </w:tcPr>
          <w:p w14:paraId="62462767" w14:textId="1353D13C" w:rsidR="00EC5674" w:rsidRPr="004229F5" w:rsidRDefault="00EC5674" w:rsidP="00EC5674">
            <w:pPr>
              <w:rPr>
                <w:rFonts w:ascii="Arial" w:hAnsi="Arial" w:cs="Arial"/>
                <w:sz w:val="17"/>
                <w:szCs w:val="17"/>
              </w:rPr>
            </w:pPr>
            <w:r w:rsidRPr="004229F5">
              <w:rPr>
                <w:rFonts w:ascii="Arial" w:hAnsi="Arial" w:cs="Arial"/>
                <w:color w:val="000000"/>
                <w:sz w:val="17"/>
                <w:szCs w:val="17"/>
              </w:rPr>
              <w:t>Loading and movement of bulk waste bins</w:t>
            </w:r>
          </w:p>
        </w:tc>
        <w:tc>
          <w:tcPr>
            <w:tcW w:w="431" w:type="dxa"/>
            <w:tcBorders>
              <w:left w:val="nil"/>
            </w:tcBorders>
            <w:vAlign w:val="center"/>
          </w:tcPr>
          <w:p w14:paraId="38628378" w14:textId="67ACF06D"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62D6AA0D" w14:textId="4F9F97A4" w:rsidR="00EC5674" w:rsidRPr="000D5D2F" w:rsidRDefault="00EC5674" w:rsidP="00EC5674">
            <w:pPr>
              <w:jc w:val="center"/>
              <w:rPr>
                <w:rFonts w:ascii="Wingdings" w:eastAsia="Wingdings" w:hAnsi="Wingdings" w:cs="Wingdings"/>
                <w:sz w:val="17"/>
                <w:szCs w:val="17"/>
              </w:rPr>
            </w:pPr>
          </w:p>
        </w:tc>
      </w:tr>
      <w:tr w:rsidR="00EC5674" w:rsidRPr="008C0514" w14:paraId="588067C5" w14:textId="77777777" w:rsidTr="00C43C27">
        <w:trPr>
          <w:trHeight w:val="454"/>
          <w:jc w:val="center"/>
        </w:trPr>
        <w:tc>
          <w:tcPr>
            <w:tcW w:w="851" w:type="dxa"/>
            <w:tcBorders>
              <w:right w:val="nil"/>
            </w:tcBorders>
            <w:shd w:val="clear" w:color="auto" w:fill="FFD403"/>
            <w:vAlign w:val="center"/>
          </w:tcPr>
          <w:p w14:paraId="45AD9EFD" w14:textId="77777777" w:rsidR="00EC5674" w:rsidRDefault="00EC5674" w:rsidP="00EC5674">
            <w:pPr>
              <w:rPr>
                <w:rFonts w:ascii="Arial" w:hAnsi="Arial" w:cs="Arial"/>
                <w:color w:val="000000"/>
                <w:sz w:val="17"/>
                <w:szCs w:val="17"/>
              </w:rPr>
            </w:pPr>
            <w:r w:rsidRPr="003A63FB">
              <w:rPr>
                <w:rFonts w:ascii="Arial" w:hAnsi="Arial" w:cs="Arial"/>
                <w:color w:val="000000"/>
                <w:sz w:val="17"/>
                <w:szCs w:val="17"/>
              </w:rPr>
              <w:t>STC</w:t>
            </w:r>
          </w:p>
          <w:p w14:paraId="12A8A24C" w14:textId="30B93BF5" w:rsidR="00EC5674" w:rsidRPr="004229F5" w:rsidRDefault="00EC5674" w:rsidP="00EC5674">
            <w:pPr>
              <w:rPr>
                <w:rFonts w:ascii="Arial" w:hAnsi="Arial" w:cs="Arial"/>
                <w:b/>
                <w:bCs/>
                <w:strike/>
                <w:color w:val="000000"/>
                <w:sz w:val="17"/>
                <w:szCs w:val="17"/>
              </w:rPr>
            </w:pPr>
            <w:r w:rsidRPr="003A63FB">
              <w:rPr>
                <w:rFonts w:ascii="Arial" w:hAnsi="Arial" w:cs="Arial"/>
                <w:color w:val="000000"/>
                <w:sz w:val="17"/>
                <w:szCs w:val="17"/>
              </w:rPr>
              <w:t>GE 24</w:t>
            </w:r>
          </w:p>
        </w:tc>
        <w:tc>
          <w:tcPr>
            <w:tcW w:w="3822" w:type="dxa"/>
            <w:tcBorders>
              <w:left w:val="nil"/>
              <w:right w:val="nil"/>
            </w:tcBorders>
            <w:vAlign w:val="center"/>
          </w:tcPr>
          <w:p w14:paraId="6A670730" w14:textId="5C27CA5B" w:rsidR="00EC5674" w:rsidRPr="004229F5" w:rsidRDefault="00EC5674" w:rsidP="00EC5674">
            <w:pPr>
              <w:rPr>
                <w:rFonts w:ascii="Arial" w:hAnsi="Arial" w:cs="Arial"/>
                <w:sz w:val="17"/>
                <w:szCs w:val="17"/>
              </w:rPr>
            </w:pPr>
            <w:r w:rsidRPr="003A63FB">
              <w:rPr>
                <w:rFonts w:ascii="Arial" w:hAnsi="Arial" w:cs="Arial"/>
                <w:color w:val="000000"/>
                <w:sz w:val="17"/>
                <w:szCs w:val="17"/>
              </w:rPr>
              <w:t>Cleaning bulk waste bins</w:t>
            </w:r>
            <w:r>
              <w:rPr>
                <w:rFonts w:ascii="Arial" w:hAnsi="Arial" w:cs="Arial"/>
                <w:color w:val="000000"/>
                <w:sz w:val="17"/>
                <w:szCs w:val="17"/>
              </w:rPr>
              <w:t xml:space="preserve"> – general waste and recycling only</w:t>
            </w:r>
          </w:p>
        </w:tc>
        <w:tc>
          <w:tcPr>
            <w:tcW w:w="431" w:type="dxa"/>
            <w:tcBorders>
              <w:left w:val="nil"/>
            </w:tcBorders>
            <w:vAlign w:val="center"/>
          </w:tcPr>
          <w:p w14:paraId="0D8BA484" w14:textId="7090792C"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4A772983" w14:textId="6B6DA667" w:rsidR="00EC5674" w:rsidRPr="000D5D2F" w:rsidRDefault="00EC5674" w:rsidP="00EC5674">
            <w:pPr>
              <w:jc w:val="center"/>
              <w:rPr>
                <w:rFonts w:ascii="Wingdings" w:eastAsia="Wingdings" w:hAnsi="Wingdings" w:cs="Wingdings"/>
                <w:sz w:val="17"/>
                <w:szCs w:val="17"/>
              </w:rPr>
            </w:pPr>
          </w:p>
        </w:tc>
      </w:tr>
      <w:tr w:rsidR="00EC5674" w:rsidRPr="008C0514" w14:paraId="4B3A3AE5" w14:textId="77777777" w:rsidTr="002F1291">
        <w:trPr>
          <w:trHeight w:val="454"/>
          <w:jc w:val="center"/>
        </w:trPr>
        <w:tc>
          <w:tcPr>
            <w:tcW w:w="851" w:type="dxa"/>
            <w:tcBorders>
              <w:right w:val="nil"/>
            </w:tcBorders>
            <w:shd w:val="clear" w:color="auto" w:fill="FFD403"/>
            <w:vAlign w:val="center"/>
          </w:tcPr>
          <w:p w14:paraId="01F04275" w14:textId="77777777" w:rsidR="00EC5674" w:rsidRDefault="00EC5674" w:rsidP="00EC5674">
            <w:pPr>
              <w:rPr>
                <w:rFonts w:ascii="Arial" w:hAnsi="Arial" w:cs="Arial"/>
                <w:color w:val="000000"/>
                <w:sz w:val="17"/>
                <w:szCs w:val="17"/>
              </w:rPr>
            </w:pPr>
            <w:r w:rsidRPr="003A63FB">
              <w:rPr>
                <w:rFonts w:ascii="Arial" w:hAnsi="Arial" w:cs="Arial"/>
                <w:color w:val="000000"/>
                <w:sz w:val="17"/>
                <w:szCs w:val="17"/>
              </w:rPr>
              <w:t>STC</w:t>
            </w:r>
          </w:p>
          <w:p w14:paraId="5119E0F5" w14:textId="793225DE" w:rsidR="00EC5674" w:rsidRPr="004229F5" w:rsidRDefault="00EC5674" w:rsidP="00EC5674">
            <w:pPr>
              <w:rPr>
                <w:rFonts w:ascii="Arial" w:hAnsi="Arial" w:cs="Arial"/>
                <w:b/>
                <w:bCs/>
                <w:strike/>
                <w:color w:val="000000"/>
                <w:sz w:val="17"/>
                <w:szCs w:val="17"/>
              </w:rPr>
            </w:pPr>
            <w:r w:rsidRPr="003A63FB">
              <w:rPr>
                <w:rFonts w:ascii="Arial" w:hAnsi="Arial" w:cs="Arial"/>
                <w:color w:val="000000"/>
                <w:sz w:val="17"/>
                <w:szCs w:val="17"/>
              </w:rPr>
              <w:t>GE 18</w:t>
            </w:r>
          </w:p>
        </w:tc>
        <w:tc>
          <w:tcPr>
            <w:tcW w:w="3822" w:type="dxa"/>
            <w:tcBorders>
              <w:left w:val="nil"/>
              <w:right w:val="nil"/>
            </w:tcBorders>
            <w:vAlign w:val="center"/>
          </w:tcPr>
          <w:p w14:paraId="68D80286" w14:textId="7D8AEB42" w:rsidR="00EC5674" w:rsidRPr="004229F5" w:rsidRDefault="00EC5674" w:rsidP="00EC5674">
            <w:pPr>
              <w:rPr>
                <w:rFonts w:ascii="Arial" w:hAnsi="Arial" w:cs="Arial"/>
                <w:sz w:val="17"/>
                <w:szCs w:val="17"/>
              </w:rPr>
            </w:pPr>
            <w:r w:rsidRPr="003A63FB">
              <w:rPr>
                <w:rFonts w:ascii="Arial" w:hAnsi="Arial" w:cs="Arial"/>
                <w:color w:val="000000"/>
                <w:sz w:val="17"/>
                <w:szCs w:val="17"/>
              </w:rPr>
              <w:t>Pressure washer</w:t>
            </w:r>
            <w:r>
              <w:rPr>
                <w:rFonts w:ascii="Arial" w:hAnsi="Arial" w:cs="Arial"/>
                <w:color w:val="000000"/>
                <w:sz w:val="17"/>
                <w:szCs w:val="17"/>
              </w:rPr>
              <w:t>s</w:t>
            </w:r>
          </w:p>
        </w:tc>
        <w:tc>
          <w:tcPr>
            <w:tcW w:w="431" w:type="dxa"/>
            <w:tcBorders>
              <w:left w:val="nil"/>
            </w:tcBorders>
            <w:vAlign w:val="center"/>
          </w:tcPr>
          <w:p w14:paraId="41E5C19F" w14:textId="718580F8"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7DCD621F" w14:textId="3AB4E783" w:rsidR="00EC5674" w:rsidRPr="000D5D2F" w:rsidRDefault="00EC5674" w:rsidP="00EC5674">
            <w:pPr>
              <w:jc w:val="center"/>
              <w:rPr>
                <w:rFonts w:ascii="Wingdings" w:eastAsia="Wingdings" w:hAnsi="Wingdings" w:cs="Wingdings"/>
                <w:sz w:val="17"/>
                <w:szCs w:val="17"/>
              </w:rPr>
            </w:pPr>
          </w:p>
        </w:tc>
      </w:tr>
      <w:tr w:rsidR="00EC5674" w:rsidRPr="008C0514" w14:paraId="5D3A6751" w14:textId="77777777" w:rsidTr="00C72C8D">
        <w:trPr>
          <w:trHeight w:val="454"/>
          <w:jc w:val="center"/>
        </w:trPr>
        <w:tc>
          <w:tcPr>
            <w:tcW w:w="851" w:type="dxa"/>
            <w:tcBorders>
              <w:right w:val="nil"/>
            </w:tcBorders>
            <w:shd w:val="clear" w:color="auto" w:fill="FFD403"/>
            <w:vAlign w:val="center"/>
          </w:tcPr>
          <w:p w14:paraId="203D6676" w14:textId="77777777" w:rsidR="00EC5674" w:rsidRDefault="00EC5674" w:rsidP="00EC5674">
            <w:pPr>
              <w:rPr>
                <w:rFonts w:ascii="Arial" w:hAnsi="Arial" w:cs="Arial"/>
                <w:color w:val="000000"/>
                <w:sz w:val="17"/>
                <w:szCs w:val="17"/>
              </w:rPr>
            </w:pPr>
            <w:r w:rsidRPr="003A63FB">
              <w:rPr>
                <w:rFonts w:ascii="Arial" w:hAnsi="Arial" w:cs="Arial"/>
                <w:color w:val="000000"/>
                <w:sz w:val="17"/>
                <w:szCs w:val="17"/>
              </w:rPr>
              <w:t>STC</w:t>
            </w:r>
          </w:p>
          <w:p w14:paraId="13F231F2" w14:textId="6E907E34" w:rsidR="00EC5674" w:rsidRPr="00D62FDE" w:rsidRDefault="00EC5674" w:rsidP="00EC5674">
            <w:pPr>
              <w:rPr>
                <w:rFonts w:ascii="Arial" w:hAnsi="Arial" w:cs="Arial"/>
                <w:b/>
                <w:bCs/>
                <w:strike/>
                <w:color w:val="000000"/>
                <w:sz w:val="17"/>
                <w:szCs w:val="17"/>
              </w:rPr>
            </w:pPr>
            <w:r w:rsidRPr="003A63FB">
              <w:rPr>
                <w:rFonts w:ascii="Arial" w:hAnsi="Arial" w:cs="Arial"/>
                <w:color w:val="000000"/>
                <w:sz w:val="17"/>
                <w:szCs w:val="17"/>
              </w:rPr>
              <w:t xml:space="preserve">GE 05 </w:t>
            </w:r>
          </w:p>
        </w:tc>
        <w:tc>
          <w:tcPr>
            <w:tcW w:w="3822" w:type="dxa"/>
            <w:tcBorders>
              <w:left w:val="nil"/>
              <w:right w:val="nil"/>
            </w:tcBorders>
            <w:vAlign w:val="center"/>
          </w:tcPr>
          <w:p w14:paraId="4D72C0B8" w14:textId="384679B7" w:rsidR="00EC5674" w:rsidRPr="00D62FDE" w:rsidRDefault="00EC5674" w:rsidP="00EC5674">
            <w:pPr>
              <w:rPr>
                <w:rFonts w:ascii="Arial" w:hAnsi="Arial" w:cs="Arial"/>
                <w:sz w:val="17"/>
                <w:szCs w:val="17"/>
              </w:rPr>
            </w:pPr>
            <w:r w:rsidRPr="003A63FB">
              <w:rPr>
                <w:rFonts w:ascii="Arial" w:hAnsi="Arial" w:cs="Arial"/>
                <w:color w:val="000000"/>
                <w:sz w:val="17"/>
                <w:szCs w:val="17"/>
              </w:rPr>
              <w:t>Use of waste compactors</w:t>
            </w:r>
          </w:p>
        </w:tc>
        <w:tc>
          <w:tcPr>
            <w:tcW w:w="431" w:type="dxa"/>
            <w:tcBorders>
              <w:left w:val="nil"/>
            </w:tcBorders>
            <w:vAlign w:val="center"/>
          </w:tcPr>
          <w:p w14:paraId="46582856" w14:textId="29B1B131" w:rsidR="00EC5674" w:rsidRPr="000D5D2F" w:rsidRDefault="00EC5674" w:rsidP="00EC5674">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3"/>
            <w:shd w:val="clear" w:color="auto" w:fill="D9D9D9" w:themeFill="background1" w:themeFillShade="D9"/>
            <w:vAlign w:val="center"/>
          </w:tcPr>
          <w:p w14:paraId="61C1A742" w14:textId="6D4E1948" w:rsidR="00EC5674" w:rsidRPr="000D5D2F" w:rsidRDefault="00EC5674" w:rsidP="00EC5674">
            <w:pPr>
              <w:jc w:val="center"/>
              <w:rPr>
                <w:rFonts w:ascii="Wingdings" w:eastAsia="Wingdings" w:hAnsi="Wingdings" w:cs="Wingdings"/>
                <w:sz w:val="17"/>
                <w:szCs w:val="17"/>
              </w:rPr>
            </w:pPr>
          </w:p>
        </w:tc>
      </w:tr>
    </w:tbl>
    <w:p w14:paraId="1D6C03F9" w14:textId="77777777" w:rsidR="009B798D" w:rsidRDefault="009B798D" w:rsidP="00D274D7"/>
    <w:tbl>
      <w:tblPr>
        <w:tblStyle w:val="TableGrid"/>
        <w:tblW w:w="10206" w:type="dxa"/>
        <w:jc w:val="center"/>
        <w:tblLayout w:type="fixed"/>
        <w:tblLook w:val="04A0" w:firstRow="1" w:lastRow="0" w:firstColumn="1" w:lastColumn="0" w:noHBand="0" w:noVBand="1"/>
      </w:tblPr>
      <w:tblGrid>
        <w:gridCol w:w="851"/>
        <w:gridCol w:w="3822"/>
        <w:gridCol w:w="431"/>
        <w:gridCol w:w="850"/>
        <w:gridCol w:w="3827"/>
        <w:gridCol w:w="425"/>
      </w:tblGrid>
      <w:tr w:rsidR="00EC04EC" w:rsidRPr="00103DB7" w14:paraId="1EF7EE4F" w14:textId="77777777" w:rsidTr="00C21B3F">
        <w:trPr>
          <w:trHeight w:val="636"/>
          <w:jc w:val="center"/>
        </w:trPr>
        <w:tc>
          <w:tcPr>
            <w:tcW w:w="10206" w:type="dxa"/>
            <w:gridSpan w:val="6"/>
            <w:shd w:val="clear" w:color="auto" w:fill="FFD403"/>
            <w:vAlign w:val="center"/>
          </w:tcPr>
          <w:p w14:paraId="7F875316" w14:textId="77777777" w:rsidR="00EC04EC" w:rsidRPr="00103DB7" w:rsidRDefault="00EC04EC" w:rsidP="00C21B3F">
            <w:pPr>
              <w:ind w:left="-677" w:firstLine="677"/>
              <w:jc w:val="center"/>
              <w:rPr>
                <w:rFonts w:ascii="Arial" w:hAnsi="Arial" w:cs="Arial"/>
                <w:b/>
                <w:sz w:val="12"/>
                <w:szCs w:val="12"/>
              </w:rPr>
            </w:pPr>
          </w:p>
          <w:p w14:paraId="058B5F1E" w14:textId="2AEE1FDE" w:rsidR="00EC04EC" w:rsidRDefault="00EC04EC" w:rsidP="00C21B3F">
            <w:pPr>
              <w:jc w:val="center"/>
              <w:rPr>
                <w:rFonts w:ascii="Arial" w:hAnsi="Arial" w:cs="Arial"/>
                <w:b/>
              </w:rPr>
            </w:pPr>
            <w:r w:rsidRPr="00AC055B">
              <w:rPr>
                <w:rFonts w:ascii="Arial" w:hAnsi="Arial" w:cs="Arial"/>
                <w:b/>
              </w:rPr>
              <w:t xml:space="preserve">Step </w:t>
            </w:r>
            <w:r w:rsidR="00485549">
              <w:rPr>
                <w:rFonts w:ascii="Arial" w:hAnsi="Arial" w:cs="Arial"/>
                <w:b/>
              </w:rPr>
              <w:t>4</w:t>
            </w:r>
            <w:r w:rsidRPr="00AC055B">
              <w:rPr>
                <w:rFonts w:ascii="Arial" w:hAnsi="Arial" w:cs="Arial"/>
                <w:b/>
              </w:rPr>
              <w:t xml:space="preserve"> </w:t>
            </w:r>
            <w:r w:rsidR="0052774D">
              <w:rPr>
                <w:rFonts w:ascii="Arial" w:hAnsi="Arial" w:cs="Arial"/>
                <w:b/>
              </w:rPr>
              <w:t>-</w:t>
            </w:r>
            <w:r w:rsidR="00485549">
              <w:rPr>
                <w:rFonts w:ascii="Arial" w:hAnsi="Arial" w:cs="Arial"/>
                <w:b/>
              </w:rPr>
              <w:t xml:space="preserve"> </w:t>
            </w:r>
            <w:r w:rsidR="0052774D">
              <w:rPr>
                <w:rFonts w:ascii="Arial" w:hAnsi="Arial" w:cs="Arial"/>
                <w:b/>
              </w:rPr>
              <w:t xml:space="preserve">Additional </w:t>
            </w:r>
            <w:r w:rsidRPr="00AC055B">
              <w:rPr>
                <w:rFonts w:ascii="Arial" w:hAnsi="Arial" w:cs="Arial"/>
                <w:b/>
              </w:rPr>
              <w:t>Task Specific Control Measures</w:t>
            </w:r>
          </w:p>
          <w:p w14:paraId="4ECCB992" w14:textId="77777777" w:rsidR="00EC04EC" w:rsidRPr="00103DB7" w:rsidRDefault="00EC04EC" w:rsidP="00C21B3F">
            <w:pPr>
              <w:autoSpaceDE w:val="0"/>
              <w:autoSpaceDN w:val="0"/>
              <w:adjustRightInd w:val="0"/>
              <w:jc w:val="center"/>
              <w:rPr>
                <w:rFonts w:ascii="Arial" w:hAnsi="Arial" w:cs="Arial"/>
                <w:b/>
                <w:bCs/>
                <w:sz w:val="12"/>
                <w:szCs w:val="12"/>
              </w:rPr>
            </w:pPr>
          </w:p>
        </w:tc>
      </w:tr>
      <w:tr w:rsidR="00EC04EC" w:rsidRPr="00F33A8C" w14:paraId="219D1EBD" w14:textId="77777777" w:rsidTr="00C21B3F">
        <w:trPr>
          <w:trHeight w:val="731"/>
          <w:jc w:val="center"/>
        </w:trPr>
        <w:tc>
          <w:tcPr>
            <w:tcW w:w="10206" w:type="dxa"/>
            <w:gridSpan w:val="6"/>
            <w:shd w:val="clear" w:color="auto" w:fill="auto"/>
            <w:vAlign w:val="center"/>
          </w:tcPr>
          <w:p w14:paraId="287DFF21" w14:textId="12F617E1" w:rsidR="00270868" w:rsidRDefault="00EC5674" w:rsidP="00270868">
            <w:pPr>
              <w:autoSpaceDE w:val="0"/>
              <w:autoSpaceDN w:val="0"/>
              <w:adjustRightInd w:val="0"/>
              <w:jc w:val="center"/>
              <w:rPr>
                <w:rFonts w:ascii="Arial" w:hAnsi="Arial" w:cs="Arial"/>
                <w:sz w:val="20"/>
                <w:szCs w:val="20"/>
              </w:rPr>
            </w:pPr>
            <w:r>
              <w:rPr>
                <w:rFonts w:ascii="Arial" w:hAnsi="Arial" w:cs="Arial"/>
                <w:sz w:val="20"/>
                <w:szCs w:val="20"/>
              </w:rPr>
              <w:t xml:space="preserve">List </w:t>
            </w:r>
            <w:r w:rsidR="0052774D">
              <w:rPr>
                <w:rFonts w:ascii="Arial" w:hAnsi="Arial" w:cs="Arial"/>
                <w:sz w:val="20"/>
                <w:szCs w:val="20"/>
              </w:rPr>
              <w:t>any additional</w:t>
            </w:r>
            <w:r w:rsidR="00EC04EC" w:rsidRPr="00103DB7">
              <w:rPr>
                <w:rFonts w:ascii="Arial" w:hAnsi="Arial" w:cs="Arial"/>
                <w:sz w:val="20"/>
                <w:szCs w:val="20"/>
              </w:rPr>
              <w:t xml:space="preserve"> </w:t>
            </w:r>
            <w:r w:rsidR="00EC04EC" w:rsidRPr="00773670">
              <w:rPr>
                <w:rFonts w:ascii="Arial" w:hAnsi="Arial" w:cs="Arial"/>
                <w:b/>
                <w:bCs/>
                <w:sz w:val="20"/>
                <w:szCs w:val="20"/>
              </w:rPr>
              <w:t>Safety Task Cards</w:t>
            </w:r>
            <w:r w:rsidR="00EC04EC" w:rsidRPr="00103DB7">
              <w:rPr>
                <w:rFonts w:ascii="Arial" w:hAnsi="Arial" w:cs="Arial"/>
                <w:sz w:val="20"/>
                <w:szCs w:val="20"/>
              </w:rPr>
              <w:t xml:space="preserve"> </w:t>
            </w:r>
            <w:r w:rsidR="00270868">
              <w:rPr>
                <w:rFonts w:ascii="Arial" w:hAnsi="Arial" w:cs="Arial"/>
                <w:sz w:val="20"/>
                <w:szCs w:val="20"/>
              </w:rPr>
              <w:t>you require</w:t>
            </w:r>
            <w:r w:rsidR="001003A1">
              <w:rPr>
                <w:rFonts w:ascii="Arial" w:hAnsi="Arial" w:cs="Arial"/>
                <w:sz w:val="20"/>
                <w:szCs w:val="20"/>
              </w:rPr>
              <w:t>.</w:t>
            </w:r>
          </w:p>
          <w:p w14:paraId="04B151D6" w14:textId="6B74501F" w:rsidR="00EC04EC" w:rsidRPr="00F33A8C" w:rsidRDefault="00EC1D94" w:rsidP="00590CAE">
            <w:pPr>
              <w:autoSpaceDE w:val="0"/>
              <w:autoSpaceDN w:val="0"/>
              <w:adjustRightInd w:val="0"/>
              <w:jc w:val="center"/>
              <w:rPr>
                <w:rFonts w:ascii="Arial" w:hAnsi="Arial" w:cs="Arial"/>
                <w:sz w:val="20"/>
                <w:szCs w:val="20"/>
              </w:rPr>
            </w:pPr>
            <w:r>
              <w:rPr>
                <w:rFonts w:ascii="Arial" w:hAnsi="Arial" w:cs="Arial"/>
                <w:sz w:val="20"/>
                <w:szCs w:val="20"/>
              </w:rPr>
              <w:t xml:space="preserve">These additional Safety Task Cards are not included in the ‘Safety Task Card </w:t>
            </w:r>
            <w:r w:rsidR="00756BBF">
              <w:rPr>
                <w:rFonts w:ascii="Arial" w:hAnsi="Arial" w:cs="Arial"/>
                <w:sz w:val="20"/>
                <w:szCs w:val="20"/>
              </w:rPr>
              <w:t>Portering</w:t>
            </w:r>
            <w:r>
              <w:rPr>
                <w:rFonts w:ascii="Arial" w:hAnsi="Arial" w:cs="Arial"/>
                <w:sz w:val="20"/>
                <w:szCs w:val="20"/>
              </w:rPr>
              <w:t xml:space="preserve"> Services’ pack which you have been provided with </w:t>
            </w:r>
            <w:r w:rsidR="007B2245">
              <w:rPr>
                <w:rFonts w:ascii="Arial" w:hAnsi="Arial" w:cs="Arial"/>
                <w:sz w:val="20"/>
                <w:szCs w:val="20"/>
              </w:rPr>
              <w:t>but can be downloaded from the HSE website and inserted.</w:t>
            </w:r>
          </w:p>
        </w:tc>
      </w:tr>
      <w:tr w:rsidR="00030F41" w:rsidRPr="000D5D2F" w14:paraId="36B18669" w14:textId="77777777" w:rsidTr="00030F41">
        <w:trPr>
          <w:trHeight w:val="454"/>
          <w:jc w:val="center"/>
        </w:trPr>
        <w:tc>
          <w:tcPr>
            <w:tcW w:w="851" w:type="dxa"/>
            <w:tcBorders>
              <w:right w:val="nil"/>
            </w:tcBorders>
            <w:shd w:val="clear" w:color="auto" w:fill="FFD403"/>
            <w:vAlign w:val="center"/>
          </w:tcPr>
          <w:p w14:paraId="5898C745" w14:textId="0CE06A56" w:rsidR="00030F41" w:rsidRPr="00030F41" w:rsidRDefault="00030F41" w:rsidP="00030F41">
            <w:pPr>
              <w:rPr>
                <w:rFonts w:ascii="Arial" w:hAnsi="Arial" w:cs="Arial"/>
                <w:b/>
                <w:bCs/>
                <w:sz w:val="17"/>
                <w:szCs w:val="17"/>
              </w:rPr>
            </w:pPr>
          </w:p>
        </w:tc>
        <w:tc>
          <w:tcPr>
            <w:tcW w:w="3822" w:type="dxa"/>
            <w:tcBorders>
              <w:left w:val="nil"/>
              <w:right w:val="nil"/>
            </w:tcBorders>
            <w:vAlign w:val="center"/>
          </w:tcPr>
          <w:p w14:paraId="782181F9" w14:textId="5CD74BE7" w:rsidR="00030F41" w:rsidRPr="00030F41" w:rsidRDefault="00030F41" w:rsidP="00030F41">
            <w:pPr>
              <w:rPr>
                <w:rFonts w:ascii="Arial" w:hAnsi="Arial" w:cs="Arial"/>
                <w:sz w:val="17"/>
                <w:szCs w:val="17"/>
              </w:rPr>
            </w:pPr>
          </w:p>
        </w:tc>
        <w:tc>
          <w:tcPr>
            <w:tcW w:w="431" w:type="dxa"/>
            <w:tcBorders>
              <w:left w:val="nil"/>
            </w:tcBorders>
            <w:vAlign w:val="center"/>
          </w:tcPr>
          <w:p w14:paraId="38841A7A"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EF89F40" w14:textId="77777777" w:rsidR="00030F41" w:rsidRPr="003843F3" w:rsidRDefault="00030F41" w:rsidP="00030F41">
            <w:pPr>
              <w:tabs>
                <w:tab w:val="left" w:pos="241"/>
              </w:tabs>
              <w:rPr>
                <w:rFonts w:ascii="Arial" w:hAnsi="Arial" w:cs="Arial"/>
                <w:b/>
                <w:strike/>
                <w:sz w:val="17"/>
                <w:szCs w:val="17"/>
              </w:rPr>
            </w:pPr>
          </w:p>
        </w:tc>
        <w:tc>
          <w:tcPr>
            <w:tcW w:w="3827" w:type="dxa"/>
            <w:tcBorders>
              <w:left w:val="nil"/>
              <w:right w:val="nil"/>
            </w:tcBorders>
            <w:vAlign w:val="center"/>
          </w:tcPr>
          <w:p w14:paraId="6302276D" w14:textId="15146619" w:rsidR="00030F41" w:rsidRPr="00042AE9" w:rsidRDefault="00030F41" w:rsidP="00030F41">
            <w:pPr>
              <w:rPr>
                <w:rFonts w:ascii="Arial" w:hAnsi="Arial" w:cs="Arial"/>
                <w:sz w:val="17"/>
                <w:szCs w:val="17"/>
              </w:rPr>
            </w:pPr>
          </w:p>
        </w:tc>
        <w:tc>
          <w:tcPr>
            <w:tcW w:w="425" w:type="dxa"/>
            <w:tcBorders>
              <w:left w:val="nil"/>
            </w:tcBorders>
            <w:vAlign w:val="center"/>
          </w:tcPr>
          <w:p w14:paraId="64AF5DE2"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0DBEBB3C" w14:textId="77777777" w:rsidTr="00030F41">
        <w:trPr>
          <w:trHeight w:val="454"/>
          <w:jc w:val="center"/>
        </w:trPr>
        <w:tc>
          <w:tcPr>
            <w:tcW w:w="851" w:type="dxa"/>
            <w:tcBorders>
              <w:right w:val="nil"/>
            </w:tcBorders>
            <w:shd w:val="clear" w:color="auto" w:fill="FFD403"/>
            <w:vAlign w:val="center"/>
          </w:tcPr>
          <w:p w14:paraId="2E47E91E" w14:textId="3A21BDBD" w:rsidR="00030F41" w:rsidRPr="00030F41" w:rsidRDefault="00030F41" w:rsidP="00030F41">
            <w:pPr>
              <w:rPr>
                <w:rFonts w:ascii="Arial" w:hAnsi="Arial" w:cs="Arial"/>
                <w:b/>
                <w:bCs/>
                <w:strike/>
                <w:color w:val="000000"/>
                <w:sz w:val="17"/>
                <w:szCs w:val="17"/>
              </w:rPr>
            </w:pPr>
          </w:p>
        </w:tc>
        <w:tc>
          <w:tcPr>
            <w:tcW w:w="3822" w:type="dxa"/>
            <w:tcBorders>
              <w:left w:val="nil"/>
              <w:right w:val="nil"/>
            </w:tcBorders>
            <w:vAlign w:val="center"/>
          </w:tcPr>
          <w:p w14:paraId="17C6E71D" w14:textId="185C2CE0" w:rsidR="00030F41" w:rsidRPr="00030F41" w:rsidRDefault="00030F41" w:rsidP="00030F41">
            <w:pPr>
              <w:rPr>
                <w:rFonts w:ascii="Arial" w:hAnsi="Arial" w:cs="Arial"/>
                <w:strike/>
                <w:sz w:val="17"/>
                <w:szCs w:val="17"/>
              </w:rPr>
            </w:pPr>
          </w:p>
        </w:tc>
        <w:tc>
          <w:tcPr>
            <w:tcW w:w="431" w:type="dxa"/>
            <w:tcBorders>
              <w:left w:val="nil"/>
            </w:tcBorders>
            <w:vAlign w:val="center"/>
          </w:tcPr>
          <w:p w14:paraId="449CF463"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458644A" w14:textId="77777777"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5E0C3B0E" w14:textId="4A9D905E" w:rsidR="00030F41" w:rsidRPr="00042AE9" w:rsidRDefault="00030F41" w:rsidP="00030F41">
            <w:pPr>
              <w:rPr>
                <w:rFonts w:ascii="Arial" w:hAnsi="Arial" w:cs="Arial"/>
                <w:sz w:val="17"/>
                <w:szCs w:val="17"/>
              </w:rPr>
            </w:pPr>
          </w:p>
        </w:tc>
        <w:tc>
          <w:tcPr>
            <w:tcW w:w="425" w:type="dxa"/>
            <w:tcBorders>
              <w:left w:val="nil"/>
            </w:tcBorders>
            <w:vAlign w:val="center"/>
          </w:tcPr>
          <w:p w14:paraId="16426F91"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725CC31B" w14:textId="77777777" w:rsidTr="00030F41">
        <w:trPr>
          <w:trHeight w:val="454"/>
          <w:jc w:val="center"/>
        </w:trPr>
        <w:tc>
          <w:tcPr>
            <w:tcW w:w="851" w:type="dxa"/>
            <w:tcBorders>
              <w:right w:val="nil"/>
            </w:tcBorders>
            <w:shd w:val="clear" w:color="auto" w:fill="FFD403"/>
            <w:vAlign w:val="center"/>
          </w:tcPr>
          <w:p w14:paraId="4C925222" w14:textId="7897B0D0" w:rsidR="00030F41" w:rsidRPr="00030F41" w:rsidRDefault="00030F41" w:rsidP="00030F41">
            <w:pPr>
              <w:rPr>
                <w:rFonts w:ascii="Arial" w:hAnsi="Arial" w:cs="Arial"/>
                <w:b/>
                <w:bCs/>
                <w:sz w:val="17"/>
                <w:szCs w:val="17"/>
              </w:rPr>
            </w:pPr>
          </w:p>
        </w:tc>
        <w:tc>
          <w:tcPr>
            <w:tcW w:w="3822" w:type="dxa"/>
            <w:tcBorders>
              <w:left w:val="nil"/>
              <w:right w:val="nil"/>
            </w:tcBorders>
            <w:vAlign w:val="center"/>
          </w:tcPr>
          <w:p w14:paraId="2465B958" w14:textId="3B78D32D" w:rsidR="00030F41" w:rsidRPr="00030F41" w:rsidRDefault="00030F41" w:rsidP="00030F41">
            <w:pPr>
              <w:rPr>
                <w:rFonts w:ascii="Arial" w:hAnsi="Arial" w:cs="Arial"/>
                <w:strike/>
                <w:sz w:val="17"/>
                <w:szCs w:val="17"/>
              </w:rPr>
            </w:pPr>
          </w:p>
        </w:tc>
        <w:tc>
          <w:tcPr>
            <w:tcW w:w="431" w:type="dxa"/>
            <w:tcBorders>
              <w:left w:val="nil"/>
            </w:tcBorders>
            <w:vAlign w:val="center"/>
          </w:tcPr>
          <w:p w14:paraId="6D843A62"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23F48ED" w14:textId="21954F4E"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00DD918E" w14:textId="19B84456" w:rsidR="00030F41" w:rsidRPr="003843F3" w:rsidRDefault="00030F41" w:rsidP="00030F41">
            <w:pPr>
              <w:rPr>
                <w:rFonts w:ascii="Arial" w:hAnsi="Arial" w:cs="Arial"/>
                <w:strike/>
                <w:sz w:val="17"/>
                <w:szCs w:val="17"/>
              </w:rPr>
            </w:pPr>
          </w:p>
        </w:tc>
        <w:tc>
          <w:tcPr>
            <w:tcW w:w="425" w:type="dxa"/>
            <w:tcBorders>
              <w:left w:val="nil"/>
            </w:tcBorders>
            <w:vAlign w:val="center"/>
          </w:tcPr>
          <w:p w14:paraId="4F25A5F7"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25846E80" w14:textId="77777777" w:rsidTr="00030F41">
        <w:trPr>
          <w:trHeight w:val="454"/>
          <w:jc w:val="center"/>
        </w:trPr>
        <w:tc>
          <w:tcPr>
            <w:tcW w:w="851" w:type="dxa"/>
            <w:tcBorders>
              <w:right w:val="nil"/>
            </w:tcBorders>
            <w:shd w:val="clear" w:color="auto" w:fill="FFD403"/>
            <w:vAlign w:val="center"/>
          </w:tcPr>
          <w:p w14:paraId="37C50A99" w14:textId="2DD9202A" w:rsidR="00030F41" w:rsidRPr="00030F41" w:rsidRDefault="00030F41" w:rsidP="00030F41">
            <w:pPr>
              <w:rPr>
                <w:rFonts w:ascii="Arial" w:hAnsi="Arial" w:cs="Arial"/>
                <w:b/>
                <w:bCs/>
                <w:strike/>
                <w:color w:val="000000"/>
                <w:sz w:val="17"/>
                <w:szCs w:val="17"/>
              </w:rPr>
            </w:pPr>
          </w:p>
        </w:tc>
        <w:tc>
          <w:tcPr>
            <w:tcW w:w="3822" w:type="dxa"/>
            <w:tcBorders>
              <w:left w:val="nil"/>
              <w:right w:val="nil"/>
            </w:tcBorders>
            <w:vAlign w:val="center"/>
          </w:tcPr>
          <w:p w14:paraId="1D346E85" w14:textId="6E6707C2" w:rsidR="00030F41" w:rsidRPr="00030F41" w:rsidRDefault="00030F41" w:rsidP="00030F41">
            <w:pPr>
              <w:rPr>
                <w:rFonts w:ascii="Arial" w:hAnsi="Arial" w:cs="Arial"/>
                <w:strike/>
                <w:sz w:val="17"/>
                <w:szCs w:val="17"/>
              </w:rPr>
            </w:pPr>
          </w:p>
        </w:tc>
        <w:tc>
          <w:tcPr>
            <w:tcW w:w="431" w:type="dxa"/>
            <w:tcBorders>
              <w:left w:val="nil"/>
            </w:tcBorders>
            <w:vAlign w:val="center"/>
          </w:tcPr>
          <w:p w14:paraId="7F809D1C"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ED8F893" w14:textId="56D9ADB3" w:rsidR="00030F41" w:rsidRPr="003843F3" w:rsidRDefault="00030F41" w:rsidP="00030F41">
            <w:pPr>
              <w:rPr>
                <w:rFonts w:ascii="Arial" w:hAnsi="Arial" w:cs="Arial"/>
                <w:b/>
                <w:strike/>
                <w:color w:val="FF0000"/>
                <w:sz w:val="17"/>
                <w:szCs w:val="17"/>
              </w:rPr>
            </w:pPr>
          </w:p>
        </w:tc>
        <w:tc>
          <w:tcPr>
            <w:tcW w:w="3827" w:type="dxa"/>
            <w:tcBorders>
              <w:left w:val="nil"/>
              <w:right w:val="nil"/>
            </w:tcBorders>
            <w:vAlign w:val="center"/>
          </w:tcPr>
          <w:p w14:paraId="54C4E8D5" w14:textId="781022A6" w:rsidR="00030F41" w:rsidRPr="003843F3" w:rsidRDefault="00030F41" w:rsidP="00030F41">
            <w:pPr>
              <w:rPr>
                <w:rFonts w:ascii="Arial" w:hAnsi="Arial" w:cs="Arial"/>
                <w:strike/>
                <w:color w:val="FF0000"/>
                <w:sz w:val="17"/>
                <w:szCs w:val="17"/>
              </w:rPr>
            </w:pPr>
          </w:p>
        </w:tc>
        <w:tc>
          <w:tcPr>
            <w:tcW w:w="425" w:type="dxa"/>
            <w:tcBorders>
              <w:left w:val="nil"/>
            </w:tcBorders>
            <w:vAlign w:val="center"/>
          </w:tcPr>
          <w:p w14:paraId="21250D85"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02D6642E" w14:textId="77777777" w:rsidTr="00030F41">
        <w:trPr>
          <w:trHeight w:val="454"/>
          <w:jc w:val="center"/>
        </w:trPr>
        <w:tc>
          <w:tcPr>
            <w:tcW w:w="851" w:type="dxa"/>
            <w:tcBorders>
              <w:right w:val="nil"/>
            </w:tcBorders>
            <w:shd w:val="clear" w:color="auto" w:fill="FFD403"/>
            <w:vAlign w:val="center"/>
          </w:tcPr>
          <w:p w14:paraId="00937E82" w14:textId="3947600F" w:rsidR="00030F41" w:rsidRPr="00030F41" w:rsidRDefault="00030F41" w:rsidP="00030F41">
            <w:pPr>
              <w:rPr>
                <w:rFonts w:ascii="Arial" w:hAnsi="Arial" w:cs="Arial"/>
                <w:b/>
                <w:bCs/>
                <w:strike/>
                <w:color w:val="000000"/>
                <w:sz w:val="17"/>
                <w:szCs w:val="17"/>
              </w:rPr>
            </w:pPr>
          </w:p>
        </w:tc>
        <w:tc>
          <w:tcPr>
            <w:tcW w:w="3822" w:type="dxa"/>
            <w:tcBorders>
              <w:left w:val="nil"/>
              <w:right w:val="nil"/>
            </w:tcBorders>
            <w:vAlign w:val="center"/>
          </w:tcPr>
          <w:p w14:paraId="3568FEE5" w14:textId="7DB3AB95" w:rsidR="00030F41" w:rsidRPr="00030F41" w:rsidRDefault="00030F41" w:rsidP="00030F41">
            <w:pPr>
              <w:rPr>
                <w:rFonts w:ascii="Arial" w:hAnsi="Arial" w:cs="Arial"/>
                <w:strike/>
                <w:sz w:val="17"/>
                <w:szCs w:val="17"/>
              </w:rPr>
            </w:pPr>
          </w:p>
        </w:tc>
        <w:tc>
          <w:tcPr>
            <w:tcW w:w="431" w:type="dxa"/>
            <w:tcBorders>
              <w:left w:val="nil"/>
            </w:tcBorders>
            <w:vAlign w:val="center"/>
          </w:tcPr>
          <w:p w14:paraId="18075D7A"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3050AE8" w14:textId="4E86D0C5"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3380352F" w14:textId="77E98ACF" w:rsidR="00030F41" w:rsidRPr="003843F3" w:rsidRDefault="00030F41" w:rsidP="00030F41">
            <w:pPr>
              <w:rPr>
                <w:rFonts w:ascii="Arial" w:hAnsi="Arial" w:cs="Arial"/>
                <w:strike/>
                <w:sz w:val="17"/>
                <w:szCs w:val="17"/>
              </w:rPr>
            </w:pPr>
          </w:p>
        </w:tc>
        <w:tc>
          <w:tcPr>
            <w:tcW w:w="425" w:type="dxa"/>
            <w:tcBorders>
              <w:left w:val="nil"/>
            </w:tcBorders>
            <w:vAlign w:val="center"/>
          </w:tcPr>
          <w:p w14:paraId="588509D0"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4D3E46D6" w14:textId="77777777" w:rsidTr="00030F41">
        <w:trPr>
          <w:trHeight w:val="454"/>
          <w:jc w:val="center"/>
        </w:trPr>
        <w:tc>
          <w:tcPr>
            <w:tcW w:w="851" w:type="dxa"/>
            <w:tcBorders>
              <w:right w:val="nil"/>
            </w:tcBorders>
            <w:shd w:val="clear" w:color="auto" w:fill="FFD403"/>
            <w:vAlign w:val="center"/>
          </w:tcPr>
          <w:p w14:paraId="797A4D22" w14:textId="457C9F0A" w:rsidR="00030F41" w:rsidRPr="00030F41" w:rsidRDefault="00030F41" w:rsidP="00030F41">
            <w:pPr>
              <w:rPr>
                <w:rFonts w:ascii="Arial" w:hAnsi="Arial" w:cs="Arial"/>
                <w:b/>
                <w:bCs/>
                <w:strike/>
                <w:color w:val="000000"/>
                <w:sz w:val="17"/>
                <w:szCs w:val="17"/>
              </w:rPr>
            </w:pPr>
          </w:p>
        </w:tc>
        <w:tc>
          <w:tcPr>
            <w:tcW w:w="3822" w:type="dxa"/>
            <w:tcBorders>
              <w:left w:val="nil"/>
              <w:right w:val="nil"/>
            </w:tcBorders>
            <w:vAlign w:val="center"/>
          </w:tcPr>
          <w:p w14:paraId="63EE045D" w14:textId="023CE6C9" w:rsidR="00030F41" w:rsidRPr="00030F41" w:rsidRDefault="00030F41" w:rsidP="00030F41">
            <w:pPr>
              <w:rPr>
                <w:rFonts w:ascii="Arial" w:hAnsi="Arial" w:cs="Arial"/>
                <w:strike/>
                <w:sz w:val="17"/>
                <w:szCs w:val="17"/>
              </w:rPr>
            </w:pPr>
          </w:p>
        </w:tc>
        <w:tc>
          <w:tcPr>
            <w:tcW w:w="431" w:type="dxa"/>
            <w:tcBorders>
              <w:left w:val="nil"/>
            </w:tcBorders>
            <w:vAlign w:val="center"/>
          </w:tcPr>
          <w:p w14:paraId="3D2A5D18"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1163C995" w14:textId="18D9146A"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3C3904E3" w14:textId="2503F9AC" w:rsidR="00030F41" w:rsidRPr="003843F3" w:rsidRDefault="00030F41" w:rsidP="00030F41">
            <w:pPr>
              <w:rPr>
                <w:rFonts w:ascii="Arial" w:hAnsi="Arial" w:cs="Arial"/>
                <w:strike/>
                <w:sz w:val="17"/>
                <w:szCs w:val="17"/>
              </w:rPr>
            </w:pPr>
          </w:p>
        </w:tc>
        <w:tc>
          <w:tcPr>
            <w:tcW w:w="425" w:type="dxa"/>
            <w:tcBorders>
              <w:left w:val="nil"/>
            </w:tcBorders>
            <w:vAlign w:val="center"/>
          </w:tcPr>
          <w:p w14:paraId="727D554C"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00A00D95" w14:textId="77777777" w:rsidTr="00030F41">
        <w:trPr>
          <w:trHeight w:val="454"/>
          <w:jc w:val="center"/>
        </w:trPr>
        <w:tc>
          <w:tcPr>
            <w:tcW w:w="851" w:type="dxa"/>
            <w:tcBorders>
              <w:right w:val="nil"/>
            </w:tcBorders>
            <w:shd w:val="clear" w:color="auto" w:fill="FFD403"/>
            <w:vAlign w:val="center"/>
          </w:tcPr>
          <w:p w14:paraId="7D290EF9" w14:textId="6641BC1E" w:rsidR="00030F41" w:rsidRPr="00030F41" w:rsidRDefault="00030F41" w:rsidP="00030F41">
            <w:pPr>
              <w:rPr>
                <w:rFonts w:ascii="Arial" w:hAnsi="Arial" w:cs="Arial"/>
                <w:b/>
                <w:bCs/>
                <w:strike/>
                <w:color w:val="000000"/>
                <w:sz w:val="17"/>
                <w:szCs w:val="17"/>
              </w:rPr>
            </w:pPr>
          </w:p>
        </w:tc>
        <w:tc>
          <w:tcPr>
            <w:tcW w:w="3822" w:type="dxa"/>
            <w:tcBorders>
              <w:left w:val="nil"/>
              <w:right w:val="nil"/>
            </w:tcBorders>
            <w:vAlign w:val="center"/>
          </w:tcPr>
          <w:p w14:paraId="2B305CEC" w14:textId="58EE2623" w:rsidR="00030F41" w:rsidRPr="00030F41" w:rsidRDefault="00030F41" w:rsidP="00030F41">
            <w:pPr>
              <w:rPr>
                <w:rFonts w:ascii="Arial" w:hAnsi="Arial" w:cs="Arial"/>
                <w:strike/>
                <w:sz w:val="17"/>
                <w:szCs w:val="17"/>
              </w:rPr>
            </w:pPr>
          </w:p>
        </w:tc>
        <w:tc>
          <w:tcPr>
            <w:tcW w:w="431" w:type="dxa"/>
            <w:tcBorders>
              <w:left w:val="nil"/>
            </w:tcBorders>
            <w:vAlign w:val="center"/>
          </w:tcPr>
          <w:p w14:paraId="796983F3"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923F46F" w14:textId="24D3C39B"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03650FE8" w14:textId="5AF0DC3B" w:rsidR="00030F41" w:rsidRPr="003843F3" w:rsidRDefault="00030F41" w:rsidP="00030F41">
            <w:pPr>
              <w:rPr>
                <w:rFonts w:ascii="Arial" w:hAnsi="Arial" w:cs="Arial"/>
                <w:strike/>
                <w:sz w:val="17"/>
                <w:szCs w:val="17"/>
              </w:rPr>
            </w:pPr>
          </w:p>
        </w:tc>
        <w:tc>
          <w:tcPr>
            <w:tcW w:w="425" w:type="dxa"/>
            <w:tcBorders>
              <w:left w:val="nil"/>
            </w:tcBorders>
            <w:vAlign w:val="center"/>
          </w:tcPr>
          <w:p w14:paraId="571FF8FE"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57A18A9E" w14:textId="77777777" w:rsidTr="006B1242">
        <w:trPr>
          <w:trHeight w:val="454"/>
          <w:jc w:val="center"/>
        </w:trPr>
        <w:tc>
          <w:tcPr>
            <w:tcW w:w="851" w:type="dxa"/>
            <w:tcBorders>
              <w:right w:val="nil"/>
            </w:tcBorders>
            <w:shd w:val="clear" w:color="auto" w:fill="FFD403"/>
            <w:vAlign w:val="center"/>
          </w:tcPr>
          <w:p w14:paraId="01BDE7EC" w14:textId="66E2EF1A"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6D76E8B0" w14:textId="593C10B4" w:rsidR="00EC04EC" w:rsidRPr="0040270A" w:rsidRDefault="00EC04EC" w:rsidP="00C21B3F">
            <w:pPr>
              <w:rPr>
                <w:rFonts w:ascii="Arial" w:hAnsi="Arial" w:cs="Arial"/>
                <w:strike/>
                <w:sz w:val="17"/>
                <w:szCs w:val="17"/>
              </w:rPr>
            </w:pPr>
          </w:p>
        </w:tc>
        <w:tc>
          <w:tcPr>
            <w:tcW w:w="431" w:type="dxa"/>
            <w:tcBorders>
              <w:left w:val="nil"/>
            </w:tcBorders>
            <w:vAlign w:val="center"/>
          </w:tcPr>
          <w:p w14:paraId="05C9A6FC"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F5B83F0" w14:textId="48CD16C5"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34E1646E" w14:textId="6B03E680" w:rsidR="00EC04EC" w:rsidRPr="000D5D2F" w:rsidRDefault="00EC04EC" w:rsidP="00C21B3F">
            <w:pPr>
              <w:rPr>
                <w:rFonts w:ascii="Arial" w:hAnsi="Arial" w:cs="Arial"/>
                <w:sz w:val="17"/>
                <w:szCs w:val="17"/>
              </w:rPr>
            </w:pPr>
          </w:p>
        </w:tc>
        <w:tc>
          <w:tcPr>
            <w:tcW w:w="425" w:type="dxa"/>
            <w:tcBorders>
              <w:left w:val="nil"/>
            </w:tcBorders>
            <w:vAlign w:val="center"/>
          </w:tcPr>
          <w:p w14:paraId="45D6AC6C"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4114B532" w14:textId="77777777" w:rsidTr="006B1242">
        <w:trPr>
          <w:trHeight w:val="454"/>
          <w:jc w:val="center"/>
        </w:trPr>
        <w:tc>
          <w:tcPr>
            <w:tcW w:w="851" w:type="dxa"/>
            <w:tcBorders>
              <w:right w:val="nil"/>
            </w:tcBorders>
            <w:shd w:val="clear" w:color="auto" w:fill="FFD403"/>
            <w:vAlign w:val="center"/>
          </w:tcPr>
          <w:p w14:paraId="6B6CABB3" w14:textId="547A60AA" w:rsidR="00EC04EC" w:rsidRPr="0040270A" w:rsidRDefault="00EC04EC" w:rsidP="00C21B3F">
            <w:pPr>
              <w:rPr>
                <w:rFonts w:ascii="Arial" w:hAnsi="Arial" w:cs="Arial"/>
                <w:b/>
                <w:bCs/>
                <w:color w:val="000000"/>
                <w:sz w:val="17"/>
                <w:szCs w:val="17"/>
              </w:rPr>
            </w:pPr>
          </w:p>
        </w:tc>
        <w:tc>
          <w:tcPr>
            <w:tcW w:w="3822" w:type="dxa"/>
            <w:tcBorders>
              <w:left w:val="nil"/>
              <w:right w:val="nil"/>
            </w:tcBorders>
            <w:vAlign w:val="center"/>
          </w:tcPr>
          <w:p w14:paraId="4303DC0D" w14:textId="2AFB98CE" w:rsidR="00EC04EC" w:rsidRPr="0040270A" w:rsidRDefault="00EC04EC" w:rsidP="00C21B3F">
            <w:pPr>
              <w:rPr>
                <w:rFonts w:ascii="Arial" w:hAnsi="Arial" w:cs="Arial"/>
                <w:sz w:val="17"/>
                <w:szCs w:val="17"/>
              </w:rPr>
            </w:pPr>
          </w:p>
        </w:tc>
        <w:tc>
          <w:tcPr>
            <w:tcW w:w="431" w:type="dxa"/>
            <w:tcBorders>
              <w:left w:val="nil"/>
            </w:tcBorders>
            <w:vAlign w:val="center"/>
          </w:tcPr>
          <w:p w14:paraId="061DB977"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329BCA0" w14:textId="5207504A"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333618D9" w14:textId="7EEF69D7" w:rsidR="00EC04EC" w:rsidRPr="000D5D2F" w:rsidRDefault="00EC04EC" w:rsidP="00C21B3F">
            <w:pPr>
              <w:rPr>
                <w:rFonts w:ascii="Arial" w:hAnsi="Arial" w:cs="Arial"/>
                <w:sz w:val="17"/>
                <w:szCs w:val="17"/>
              </w:rPr>
            </w:pPr>
          </w:p>
        </w:tc>
        <w:tc>
          <w:tcPr>
            <w:tcW w:w="425" w:type="dxa"/>
            <w:tcBorders>
              <w:left w:val="nil"/>
            </w:tcBorders>
            <w:vAlign w:val="center"/>
          </w:tcPr>
          <w:p w14:paraId="3D6404B0"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363269E9" w14:textId="77777777" w:rsidTr="006B1242">
        <w:trPr>
          <w:trHeight w:val="454"/>
          <w:jc w:val="center"/>
        </w:trPr>
        <w:tc>
          <w:tcPr>
            <w:tcW w:w="851" w:type="dxa"/>
            <w:tcBorders>
              <w:right w:val="nil"/>
            </w:tcBorders>
            <w:shd w:val="clear" w:color="auto" w:fill="FFD403"/>
            <w:vAlign w:val="center"/>
          </w:tcPr>
          <w:p w14:paraId="6310DC4B" w14:textId="5A8E58A6"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18E01C90" w14:textId="75DB4C65" w:rsidR="00EC04EC" w:rsidRPr="0040270A" w:rsidRDefault="00EC04EC" w:rsidP="00C21B3F">
            <w:pPr>
              <w:rPr>
                <w:rFonts w:ascii="Arial" w:hAnsi="Arial" w:cs="Arial"/>
                <w:strike/>
                <w:sz w:val="17"/>
                <w:szCs w:val="17"/>
              </w:rPr>
            </w:pPr>
          </w:p>
        </w:tc>
        <w:tc>
          <w:tcPr>
            <w:tcW w:w="431" w:type="dxa"/>
            <w:tcBorders>
              <w:left w:val="nil"/>
            </w:tcBorders>
            <w:vAlign w:val="center"/>
          </w:tcPr>
          <w:p w14:paraId="68B488B1"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972FFF8" w14:textId="302E7052" w:rsidR="00EC04EC" w:rsidRPr="003843F3" w:rsidRDefault="00EC04EC" w:rsidP="00C21B3F">
            <w:pPr>
              <w:rPr>
                <w:rFonts w:ascii="Arial" w:hAnsi="Arial" w:cs="Arial"/>
                <w:b/>
                <w:strike/>
                <w:sz w:val="17"/>
                <w:szCs w:val="17"/>
              </w:rPr>
            </w:pPr>
          </w:p>
        </w:tc>
        <w:tc>
          <w:tcPr>
            <w:tcW w:w="3827" w:type="dxa"/>
            <w:tcBorders>
              <w:left w:val="nil"/>
              <w:right w:val="nil"/>
            </w:tcBorders>
            <w:vAlign w:val="center"/>
          </w:tcPr>
          <w:p w14:paraId="5BD2B71E" w14:textId="7DA01001" w:rsidR="00EC04EC" w:rsidRPr="003843F3" w:rsidRDefault="00EC04EC" w:rsidP="00C21B3F">
            <w:pPr>
              <w:rPr>
                <w:rFonts w:ascii="Arial" w:hAnsi="Arial" w:cs="Arial"/>
                <w:strike/>
                <w:sz w:val="17"/>
                <w:szCs w:val="17"/>
              </w:rPr>
            </w:pPr>
          </w:p>
        </w:tc>
        <w:tc>
          <w:tcPr>
            <w:tcW w:w="425" w:type="dxa"/>
            <w:tcBorders>
              <w:left w:val="nil"/>
            </w:tcBorders>
            <w:vAlign w:val="center"/>
          </w:tcPr>
          <w:p w14:paraId="3DC7D490"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524BA742" w14:textId="77777777" w:rsidTr="006B1242">
        <w:trPr>
          <w:trHeight w:val="454"/>
          <w:jc w:val="center"/>
        </w:trPr>
        <w:tc>
          <w:tcPr>
            <w:tcW w:w="851" w:type="dxa"/>
            <w:tcBorders>
              <w:right w:val="nil"/>
            </w:tcBorders>
            <w:shd w:val="clear" w:color="auto" w:fill="FFD403"/>
            <w:vAlign w:val="center"/>
          </w:tcPr>
          <w:p w14:paraId="2D8E7886" w14:textId="53A34FEE" w:rsidR="00EC04EC" w:rsidRPr="0040270A" w:rsidRDefault="00EC04EC" w:rsidP="00C21B3F">
            <w:pPr>
              <w:rPr>
                <w:rFonts w:ascii="Arial" w:hAnsi="Arial" w:cs="Arial"/>
                <w:b/>
                <w:bCs/>
                <w:color w:val="000000"/>
                <w:sz w:val="17"/>
                <w:szCs w:val="17"/>
              </w:rPr>
            </w:pPr>
          </w:p>
        </w:tc>
        <w:tc>
          <w:tcPr>
            <w:tcW w:w="3822" w:type="dxa"/>
            <w:tcBorders>
              <w:left w:val="nil"/>
              <w:right w:val="nil"/>
            </w:tcBorders>
            <w:vAlign w:val="center"/>
          </w:tcPr>
          <w:p w14:paraId="4DB2780F" w14:textId="21EBBE82" w:rsidR="00EC04EC" w:rsidRPr="0040270A" w:rsidRDefault="00EC04EC" w:rsidP="00C21B3F">
            <w:pPr>
              <w:rPr>
                <w:rFonts w:ascii="Arial" w:hAnsi="Arial" w:cs="Arial"/>
                <w:sz w:val="17"/>
                <w:szCs w:val="17"/>
              </w:rPr>
            </w:pPr>
          </w:p>
        </w:tc>
        <w:tc>
          <w:tcPr>
            <w:tcW w:w="431" w:type="dxa"/>
            <w:tcBorders>
              <w:left w:val="nil"/>
            </w:tcBorders>
            <w:vAlign w:val="center"/>
          </w:tcPr>
          <w:p w14:paraId="52B4A6F3"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2D84D10" w14:textId="2155C856" w:rsidR="00EC04EC" w:rsidRPr="00C26A1B" w:rsidRDefault="00EC04EC" w:rsidP="00C21B3F">
            <w:pPr>
              <w:rPr>
                <w:rFonts w:ascii="Arial" w:hAnsi="Arial" w:cs="Arial"/>
                <w:b/>
                <w:strike/>
                <w:sz w:val="17"/>
                <w:szCs w:val="17"/>
                <w:highlight w:val="red"/>
              </w:rPr>
            </w:pPr>
          </w:p>
        </w:tc>
        <w:tc>
          <w:tcPr>
            <w:tcW w:w="3827" w:type="dxa"/>
            <w:tcBorders>
              <w:left w:val="nil"/>
              <w:right w:val="nil"/>
            </w:tcBorders>
            <w:vAlign w:val="center"/>
          </w:tcPr>
          <w:p w14:paraId="6F114623" w14:textId="0097D34C" w:rsidR="00EC04EC" w:rsidRPr="00C26A1B" w:rsidRDefault="00EC04EC" w:rsidP="00C21B3F">
            <w:pPr>
              <w:rPr>
                <w:rFonts w:ascii="Arial" w:hAnsi="Arial" w:cs="Arial"/>
                <w:strike/>
                <w:sz w:val="17"/>
                <w:szCs w:val="17"/>
                <w:highlight w:val="red"/>
              </w:rPr>
            </w:pPr>
          </w:p>
        </w:tc>
        <w:tc>
          <w:tcPr>
            <w:tcW w:w="425" w:type="dxa"/>
            <w:tcBorders>
              <w:left w:val="nil"/>
            </w:tcBorders>
            <w:vAlign w:val="center"/>
          </w:tcPr>
          <w:p w14:paraId="04BC9924"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45994B14" w14:textId="77777777" w:rsidTr="006B1242">
        <w:trPr>
          <w:trHeight w:val="454"/>
          <w:jc w:val="center"/>
        </w:trPr>
        <w:tc>
          <w:tcPr>
            <w:tcW w:w="851" w:type="dxa"/>
            <w:tcBorders>
              <w:right w:val="nil"/>
            </w:tcBorders>
            <w:shd w:val="clear" w:color="auto" w:fill="FFD403"/>
            <w:vAlign w:val="center"/>
          </w:tcPr>
          <w:p w14:paraId="6638E88C" w14:textId="4C1B587E"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303E3E58" w14:textId="3B3E3188" w:rsidR="00EC04EC" w:rsidRPr="0040270A" w:rsidRDefault="00EC04EC" w:rsidP="00C21B3F">
            <w:pPr>
              <w:rPr>
                <w:rFonts w:ascii="Arial" w:hAnsi="Arial" w:cs="Arial"/>
                <w:strike/>
                <w:sz w:val="17"/>
                <w:szCs w:val="17"/>
              </w:rPr>
            </w:pPr>
          </w:p>
        </w:tc>
        <w:tc>
          <w:tcPr>
            <w:tcW w:w="431" w:type="dxa"/>
            <w:tcBorders>
              <w:left w:val="nil"/>
            </w:tcBorders>
            <w:vAlign w:val="center"/>
          </w:tcPr>
          <w:p w14:paraId="5EEA76A1"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2314E24" w14:textId="452FE19E" w:rsidR="00EC04EC" w:rsidRPr="0006479B" w:rsidRDefault="00EC04EC" w:rsidP="00C21B3F">
            <w:pPr>
              <w:rPr>
                <w:rFonts w:ascii="Arial" w:hAnsi="Arial" w:cs="Arial"/>
                <w:b/>
                <w:sz w:val="17"/>
                <w:szCs w:val="17"/>
              </w:rPr>
            </w:pPr>
          </w:p>
        </w:tc>
        <w:tc>
          <w:tcPr>
            <w:tcW w:w="3827" w:type="dxa"/>
            <w:tcBorders>
              <w:left w:val="nil"/>
              <w:right w:val="nil"/>
            </w:tcBorders>
            <w:vAlign w:val="center"/>
          </w:tcPr>
          <w:p w14:paraId="588F7E83" w14:textId="72F34F33" w:rsidR="00EC04EC" w:rsidRPr="0006479B" w:rsidRDefault="00EC04EC" w:rsidP="00C21B3F">
            <w:pPr>
              <w:rPr>
                <w:rFonts w:ascii="Arial" w:hAnsi="Arial" w:cs="Arial"/>
                <w:sz w:val="17"/>
                <w:szCs w:val="17"/>
              </w:rPr>
            </w:pPr>
          </w:p>
        </w:tc>
        <w:tc>
          <w:tcPr>
            <w:tcW w:w="425" w:type="dxa"/>
            <w:tcBorders>
              <w:left w:val="nil"/>
            </w:tcBorders>
            <w:vAlign w:val="center"/>
          </w:tcPr>
          <w:p w14:paraId="13F553B7"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31976074" w14:textId="77777777" w:rsidTr="006B1242">
        <w:trPr>
          <w:trHeight w:val="454"/>
          <w:jc w:val="center"/>
        </w:trPr>
        <w:tc>
          <w:tcPr>
            <w:tcW w:w="851" w:type="dxa"/>
            <w:tcBorders>
              <w:right w:val="nil"/>
            </w:tcBorders>
            <w:shd w:val="clear" w:color="auto" w:fill="FFD403"/>
            <w:vAlign w:val="center"/>
          </w:tcPr>
          <w:p w14:paraId="0F7BE43A" w14:textId="50E476A4"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1EEF418A" w14:textId="501EA826" w:rsidR="00EC04EC" w:rsidRPr="0040270A" w:rsidRDefault="00EC04EC" w:rsidP="00C21B3F">
            <w:pPr>
              <w:rPr>
                <w:rFonts w:ascii="Arial" w:hAnsi="Arial" w:cs="Arial"/>
                <w:strike/>
                <w:sz w:val="17"/>
                <w:szCs w:val="17"/>
              </w:rPr>
            </w:pPr>
          </w:p>
        </w:tc>
        <w:tc>
          <w:tcPr>
            <w:tcW w:w="431" w:type="dxa"/>
            <w:tcBorders>
              <w:left w:val="nil"/>
            </w:tcBorders>
            <w:vAlign w:val="center"/>
          </w:tcPr>
          <w:p w14:paraId="5BB21503"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0C304EAC" w14:textId="452512C4" w:rsidR="00EC04EC" w:rsidRPr="0006479B" w:rsidRDefault="00EC04EC" w:rsidP="00C21B3F">
            <w:pPr>
              <w:rPr>
                <w:rFonts w:ascii="Arial" w:hAnsi="Arial" w:cs="Arial"/>
                <w:b/>
                <w:sz w:val="17"/>
                <w:szCs w:val="17"/>
              </w:rPr>
            </w:pPr>
          </w:p>
        </w:tc>
        <w:tc>
          <w:tcPr>
            <w:tcW w:w="3827" w:type="dxa"/>
            <w:tcBorders>
              <w:left w:val="nil"/>
              <w:right w:val="nil"/>
            </w:tcBorders>
            <w:vAlign w:val="center"/>
          </w:tcPr>
          <w:p w14:paraId="3446C146" w14:textId="58EF53BF" w:rsidR="00EC04EC" w:rsidRPr="0006479B" w:rsidRDefault="00EC04EC" w:rsidP="00C21B3F">
            <w:pPr>
              <w:rPr>
                <w:rFonts w:ascii="Arial" w:hAnsi="Arial" w:cs="Arial"/>
                <w:sz w:val="17"/>
                <w:szCs w:val="17"/>
              </w:rPr>
            </w:pPr>
          </w:p>
        </w:tc>
        <w:tc>
          <w:tcPr>
            <w:tcW w:w="425" w:type="dxa"/>
            <w:tcBorders>
              <w:left w:val="nil"/>
            </w:tcBorders>
            <w:vAlign w:val="center"/>
          </w:tcPr>
          <w:p w14:paraId="19717B64"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65954189" w14:textId="77777777" w:rsidTr="006B1242">
        <w:trPr>
          <w:trHeight w:val="454"/>
          <w:jc w:val="center"/>
        </w:trPr>
        <w:tc>
          <w:tcPr>
            <w:tcW w:w="851" w:type="dxa"/>
            <w:tcBorders>
              <w:right w:val="nil"/>
            </w:tcBorders>
            <w:shd w:val="clear" w:color="auto" w:fill="FFD403"/>
            <w:vAlign w:val="center"/>
          </w:tcPr>
          <w:p w14:paraId="426B2C36" w14:textId="7D04030C"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248BEA16" w14:textId="67A8656A" w:rsidR="00EC04EC" w:rsidRPr="0040270A" w:rsidRDefault="00EC04EC" w:rsidP="00C21B3F">
            <w:pPr>
              <w:rPr>
                <w:rFonts w:ascii="Arial" w:hAnsi="Arial" w:cs="Arial"/>
                <w:strike/>
                <w:sz w:val="17"/>
                <w:szCs w:val="17"/>
              </w:rPr>
            </w:pPr>
          </w:p>
        </w:tc>
        <w:tc>
          <w:tcPr>
            <w:tcW w:w="431" w:type="dxa"/>
            <w:tcBorders>
              <w:left w:val="nil"/>
            </w:tcBorders>
            <w:vAlign w:val="center"/>
          </w:tcPr>
          <w:p w14:paraId="26A018FF"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D712DC2" w14:textId="10CC6C7F"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79F5629C" w14:textId="3A4DB4E2" w:rsidR="00EC04EC" w:rsidRPr="000D5D2F" w:rsidRDefault="00EC04EC" w:rsidP="00C21B3F">
            <w:pPr>
              <w:rPr>
                <w:rFonts w:ascii="Arial" w:hAnsi="Arial" w:cs="Arial"/>
                <w:sz w:val="17"/>
                <w:szCs w:val="17"/>
              </w:rPr>
            </w:pPr>
          </w:p>
        </w:tc>
        <w:tc>
          <w:tcPr>
            <w:tcW w:w="425" w:type="dxa"/>
            <w:tcBorders>
              <w:left w:val="nil"/>
            </w:tcBorders>
            <w:vAlign w:val="center"/>
          </w:tcPr>
          <w:p w14:paraId="55D4F3AE"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59F9C519" w14:textId="77777777" w:rsidTr="006B1242">
        <w:trPr>
          <w:trHeight w:val="454"/>
          <w:jc w:val="center"/>
        </w:trPr>
        <w:tc>
          <w:tcPr>
            <w:tcW w:w="851" w:type="dxa"/>
            <w:tcBorders>
              <w:right w:val="nil"/>
            </w:tcBorders>
            <w:shd w:val="clear" w:color="auto" w:fill="FFD403"/>
            <w:vAlign w:val="center"/>
          </w:tcPr>
          <w:p w14:paraId="5F9D7866" w14:textId="3D509A6F"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3720CC5A" w14:textId="1DF5DB19" w:rsidR="00EC04EC" w:rsidRPr="0040270A" w:rsidRDefault="00EC04EC" w:rsidP="00C21B3F">
            <w:pPr>
              <w:rPr>
                <w:rFonts w:ascii="Arial" w:hAnsi="Arial" w:cs="Arial"/>
                <w:strike/>
                <w:sz w:val="17"/>
                <w:szCs w:val="17"/>
              </w:rPr>
            </w:pPr>
          </w:p>
        </w:tc>
        <w:tc>
          <w:tcPr>
            <w:tcW w:w="431" w:type="dxa"/>
            <w:tcBorders>
              <w:left w:val="nil"/>
            </w:tcBorders>
            <w:vAlign w:val="center"/>
          </w:tcPr>
          <w:p w14:paraId="004C76BC"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307C952" w14:textId="7F6EE7D7" w:rsidR="00EC04EC" w:rsidRPr="003843F3" w:rsidRDefault="00EC04EC" w:rsidP="00C21B3F">
            <w:pPr>
              <w:rPr>
                <w:rFonts w:ascii="Arial" w:hAnsi="Arial" w:cs="Arial"/>
                <w:b/>
                <w:strike/>
                <w:sz w:val="17"/>
                <w:szCs w:val="17"/>
              </w:rPr>
            </w:pPr>
          </w:p>
        </w:tc>
        <w:tc>
          <w:tcPr>
            <w:tcW w:w="3827" w:type="dxa"/>
            <w:tcBorders>
              <w:left w:val="nil"/>
              <w:right w:val="nil"/>
            </w:tcBorders>
            <w:vAlign w:val="center"/>
          </w:tcPr>
          <w:p w14:paraId="1CC31A00" w14:textId="0D6AF6F1" w:rsidR="00EC04EC" w:rsidRPr="003843F3" w:rsidRDefault="00EC04EC" w:rsidP="00C21B3F">
            <w:pPr>
              <w:rPr>
                <w:rFonts w:ascii="Arial" w:hAnsi="Arial" w:cs="Arial"/>
                <w:strike/>
                <w:sz w:val="17"/>
                <w:szCs w:val="17"/>
              </w:rPr>
            </w:pPr>
          </w:p>
        </w:tc>
        <w:tc>
          <w:tcPr>
            <w:tcW w:w="425" w:type="dxa"/>
            <w:tcBorders>
              <w:left w:val="nil"/>
            </w:tcBorders>
            <w:vAlign w:val="center"/>
          </w:tcPr>
          <w:p w14:paraId="03C93B6F"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2CEB56AD" w14:textId="77777777" w:rsidTr="006B1242">
        <w:trPr>
          <w:trHeight w:val="454"/>
          <w:jc w:val="center"/>
        </w:trPr>
        <w:tc>
          <w:tcPr>
            <w:tcW w:w="851" w:type="dxa"/>
            <w:tcBorders>
              <w:right w:val="nil"/>
            </w:tcBorders>
            <w:shd w:val="clear" w:color="auto" w:fill="FFD403"/>
            <w:vAlign w:val="center"/>
          </w:tcPr>
          <w:p w14:paraId="70481264" w14:textId="69D522F4"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17F67C6B" w14:textId="584156B6" w:rsidR="00EC04EC" w:rsidRPr="00042AE9" w:rsidRDefault="00EC04EC" w:rsidP="00C21B3F">
            <w:pPr>
              <w:rPr>
                <w:rFonts w:ascii="Arial" w:hAnsi="Arial" w:cs="Arial"/>
                <w:sz w:val="17"/>
                <w:szCs w:val="17"/>
              </w:rPr>
            </w:pPr>
          </w:p>
        </w:tc>
        <w:tc>
          <w:tcPr>
            <w:tcW w:w="431" w:type="dxa"/>
            <w:tcBorders>
              <w:left w:val="nil"/>
            </w:tcBorders>
            <w:vAlign w:val="center"/>
          </w:tcPr>
          <w:p w14:paraId="660FD289"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6BF1D0E1" w14:textId="229FAFE9" w:rsidR="00EC04EC" w:rsidRPr="003843F3" w:rsidRDefault="00EC04EC" w:rsidP="00C21B3F">
            <w:pPr>
              <w:rPr>
                <w:rFonts w:ascii="Arial" w:hAnsi="Arial" w:cs="Arial"/>
                <w:b/>
                <w:strike/>
                <w:color w:val="FF0000"/>
                <w:sz w:val="17"/>
                <w:szCs w:val="17"/>
              </w:rPr>
            </w:pPr>
          </w:p>
        </w:tc>
        <w:tc>
          <w:tcPr>
            <w:tcW w:w="3827" w:type="dxa"/>
            <w:tcBorders>
              <w:left w:val="nil"/>
              <w:right w:val="nil"/>
            </w:tcBorders>
            <w:vAlign w:val="center"/>
          </w:tcPr>
          <w:p w14:paraId="36E748EA" w14:textId="5CC10E8D" w:rsidR="00EC04EC" w:rsidRPr="003843F3" w:rsidRDefault="00EC04EC" w:rsidP="00C21B3F">
            <w:pPr>
              <w:rPr>
                <w:rFonts w:ascii="Arial" w:hAnsi="Arial" w:cs="Arial"/>
                <w:strike/>
                <w:color w:val="FF0000"/>
                <w:sz w:val="17"/>
                <w:szCs w:val="17"/>
              </w:rPr>
            </w:pPr>
          </w:p>
        </w:tc>
        <w:tc>
          <w:tcPr>
            <w:tcW w:w="425" w:type="dxa"/>
            <w:tcBorders>
              <w:left w:val="nil"/>
            </w:tcBorders>
            <w:vAlign w:val="center"/>
          </w:tcPr>
          <w:p w14:paraId="61E5188A"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667D14C3" w14:textId="77777777" w:rsidTr="006B1242">
        <w:trPr>
          <w:trHeight w:val="454"/>
          <w:jc w:val="center"/>
        </w:trPr>
        <w:tc>
          <w:tcPr>
            <w:tcW w:w="851" w:type="dxa"/>
            <w:tcBorders>
              <w:right w:val="nil"/>
            </w:tcBorders>
            <w:shd w:val="clear" w:color="auto" w:fill="FFD403"/>
            <w:vAlign w:val="center"/>
          </w:tcPr>
          <w:p w14:paraId="65E2F13F" w14:textId="2B2BFA01"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4E4DF0E7"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1F1FA0CA"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1B683B2E"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08B3065E"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5707EF88"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49CFD1D3" w14:textId="77777777" w:rsidTr="006B1242">
        <w:trPr>
          <w:trHeight w:val="454"/>
          <w:jc w:val="center"/>
        </w:trPr>
        <w:tc>
          <w:tcPr>
            <w:tcW w:w="851" w:type="dxa"/>
            <w:tcBorders>
              <w:right w:val="nil"/>
            </w:tcBorders>
            <w:shd w:val="clear" w:color="auto" w:fill="FFD403"/>
            <w:vAlign w:val="center"/>
          </w:tcPr>
          <w:p w14:paraId="77783BD3" w14:textId="7D0B0E60"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5A9BFC78"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2D317A4F"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5E2E060F"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26AB53BA"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15B7DE17"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3CADA1E" w14:textId="77777777" w:rsidTr="006B1242">
        <w:trPr>
          <w:trHeight w:val="454"/>
          <w:jc w:val="center"/>
        </w:trPr>
        <w:tc>
          <w:tcPr>
            <w:tcW w:w="851" w:type="dxa"/>
            <w:tcBorders>
              <w:right w:val="nil"/>
            </w:tcBorders>
            <w:shd w:val="clear" w:color="auto" w:fill="FFD403"/>
            <w:vAlign w:val="center"/>
          </w:tcPr>
          <w:p w14:paraId="6663EF5D" w14:textId="1ED6F9FA"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22E2AEFC"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6D5FB81C"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4EE00C8D" w14:textId="29A2873C"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044E6A79" w14:textId="632C4221" w:rsidR="00EC04EC" w:rsidRDefault="00EC04EC" w:rsidP="00C21B3F">
            <w:pPr>
              <w:rPr>
                <w:rFonts w:ascii="Arial" w:hAnsi="Arial" w:cs="Arial"/>
                <w:color w:val="000000"/>
                <w:sz w:val="17"/>
                <w:szCs w:val="17"/>
              </w:rPr>
            </w:pPr>
          </w:p>
        </w:tc>
        <w:tc>
          <w:tcPr>
            <w:tcW w:w="425" w:type="dxa"/>
            <w:tcBorders>
              <w:left w:val="nil"/>
            </w:tcBorders>
            <w:vAlign w:val="center"/>
          </w:tcPr>
          <w:p w14:paraId="4F5750FD"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58A8C2CD" w14:textId="77777777" w:rsidTr="006B1242">
        <w:trPr>
          <w:trHeight w:val="454"/>
          <w:jc w:val="center"/>
        </w:trPr>
        <w:tc>
          <w:tcPr>
            <w:tcW w:w="851" w:type="dxa"/>
            <w:tcBorders>
              <w:right w:val="nil"/>
            </w:tcBorders>
            <w:shd w:val="clear" w:color="auto" w:fill="FFD403"/>
            <w:vAlign w:val="center"/>
          </w:tcPr>
          <w:p w14:paraId="480AB754" w14:textId="7DD5D074"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5E27FFBC"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3F8AB08E"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46A40895"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1DEA2388"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3A61E55C"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5F0EA3AA" w14:textId="77777777" w:rsidTr="006B1242">
        <w:trPr>
          <w:trHeight w:val="454"/>
          <w:jc w:val="center"/>
        </w:trPr>
        <w:tc>
          <w:tcPr>
            <w:tcW w:w="851" w:type="dxa"/>
            <w:tcBorders>
              <w:right w:val="nil"/>
            </w:tcBorders>
            <w:shd w:val="clear" w:color="auto" w:fill="FFD403"/>
            <w:vAlign w:val="center"/>
          </w:tcPr>
          <w:p w14:paraId="65FF4BF4" w14:textId="7EF90F31"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0E11B9AB"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590C896B"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5100C5D5"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25B24ECD"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4485E0D2"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2B046446" w14:textId="77777777" w:rsidTr="006B1242">
        <w:trPr>
          <w:trHeight w:val="454"/>
          <w:jc w:val="center"/>
        </w:trPr>
        <w:tc>
          <w:tcPr>
            <w:tcW w:w="851" w:type="dxa"/>
            <w:tcBorders>
              <w:right w:val="nil"/>
            </w:tcBorders>
            <w:shd w:val="clear" w:color="auto" w:fill="FFD403"/>
            <w:vAlign w:val="center"/>
          </w:tcPr>
          <w:p w14:paraId="3A69F0E3" w14:textId="19DB81EF"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0D4B071D"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125CA46D"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071CA89E"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717D5FA8"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71CB9AF4"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6667D6B" w14:textId="77777777" w:rsidTr="006B1242">
        <w:trPr>
          <w:trHeight w:val="454"/>
          <w:jc w:val="center"/>
        </w:trPr>
        <w:tc>
          <w:tcPr>
            <w:tcW w:w="851" w:type="dxa"/>
            <w:tcBorders>
              <w:right w:val="nil"/>
            </w:tcBorders>
            <w:shd w:val="clear" w:color="auto" w:fill="FFD403"/>
            <w:vAlign w:val="center"/>
          </w:tcPr>
          <w:p w14:paraId="07EADCF4" w14:textId="790C628F"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582B20FB"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099D1AB3"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6B15EC83"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431F533A"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23C8B8CE"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6F103C4" w14:textId="77777777" w:rsidTr="006B1242">
        <w:trPr>
          <w:trHeight w:val="454"/>
          <w:jc w:val="center"/>
        </w:trPr>
        <w:tc>
          <w:tcPr>
            <w:tcW w:w="851" w:type="dxa"/>
            <w:tcBorders>
              <w:right w:val="nil"/>
            </w:tcBorders>
            <w:shd w:val="clear" w:color="auto" w:fill="FFD403"/>
            <w:vAlign w:val="center"/>
          </w:tcPr>
          <w:p w14:paraId="128E8FCF" w14:textId="27D588CC"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022FB2DF"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7AEDD11A"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107BC637"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776FE872"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1B354DA9"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BE58528" w14:textId="77777777" w:rsidTr="006B1242">
        <w:trPr>
          <w:trHeight w:val="454"/>
          <w:jc w:val="center"/>
        </w:trPr>
        <w:tc>
          <w:tcPr>
            <w:tcW w:w="851" w:type="dxa"/>
            <w:tcBorders>
              <w:right w:val="nil"/>
            </w:tcBorders>
            <w:shd w:val="clear" w:color="auto" w:fill="FFD403"/>
            <w:vAlign w:val="center"/>
          </w:tcPr>
          <w:p w14:paraId="3EA39847" w14:textId="4EA56CE3"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2515BD80"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4E13ABF2"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63B83196"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2C533D0E"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105A1BB4"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bl>
    <w:p w14:paraId="5E15A5D2" w14:textId="77777777" w:rsidR="00EC04EC" w:rsidRPr="00AC584C" w:rsidRDefault="00EC04EC" w:rsidP="00D274D7"/>
    <w:sectPr w:rsidR="00EC04EC" w:rsidRPr="00AC584C" w:rsidSect="00F05A64">
      <w:headerReference w:type="default" r:id="rId11"/>
      <w:footerReference w:type="even" r:id="rId12"/>
      <w:footerReference w:type="default" r:id="rId13"/>
      <w:footerReference w:type="first" r:id="rId14"/>
      <w:pgSz w:w="11906" w:h="16838"/>
      <w:pgMar w:top="1702" w:right="1440" w:bottom="1134"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DB07" w14:textId="77777777" w:rsidR="00C23118" w:rsidRDefault="00C23118" w:rsidP="00252A88">
      <w:pPr>
        <w:spacing w:after="0" w:line="240" w:lineRule="auto"/>
      </w:pPr>
      <w:r>
        <w:separator/>
      </w:r>
    </w:p>
  </w:endnote>
  <w:endnote w:type="continuationSeparator" w:id="0">
    <w:p w14:paraId="4A1FC82A" w14:textId="77777777" w:rsidR="00C23118" w:rsidRDefault="00C23118"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789" w14:textId="4EA24C02" w:rsidR="00695879" w:rsidRDefault="00695879">
    <w:pPr>
      <w:pStyle w:val="Footer"/>
    </w:pPr>
    <w:r>
      <w:rPr>
        <w:noProof/>
      </w:rPr>
      <mc:AlternateContent>
        <mc:Choice Requires="wps">
          <w:drawing>
            <wp:anchor distT="0" distB="0" distL="0" distR="0" simplePos="0" relativeHeight="251660288" behindDoc="0" locked="0" layoutInCell="1" allowOverlap="1" wp14:anchorId="434AC4E3" wp14:editId="594C829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AC4E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2127"/>
      <w:gridCol w:w="2976"/>
      <w:gridCol w:w="1843"/>
      <w:gridCol w:w="3260"/>
    </w:tblGrid>
    <w:tr w:rsidR="00B116DD" w:rsidRPr="00916DD5" w14:paraId="42B590FE"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4F3971D" w14:textId="1ED2E0BA" w:rsidR="00B116DD" w:rsidRPr="00F90A4C" w:rsidRDefault="00B116DD" w:rsidP="00544230">
          <w:pPr>
            <w:spacing w:after="0" w:line="240" w:lineRule="auto"/>
            <w:rPr>
              <w:rFonts w:ascii="Arial" w:hAnsi="Arial" w:cs="Arial"/>
              <w:sz w:val="16"/>
            </w:rPr>
          </w:pPr>
          <w:r w:rsidRPr="00F90A4C">
            <w:rPr>
              <w:rFonts w:ascii="Arial" w:hAnsi="Arial" w:cs="Arial"/>
              <w:sz w:val="16"/>
            </w:rPr>
            <w:t>Document Name</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FF9340A" w14:textId="6998A329" w:rsidR="00B116DD" w:rsidRPr="00F90A4C" w:rsidRDefault="00F05A64" w:rsidP="00544230">
          <w:pPr>
            <w:spacing w:after="0" w:line="240" w:lineRule="auto"/>
            <w:rPr>
              <w:rFonts w:ascii="Arial" w:hAnsi="Arial" w:cs="Arial"/>
              <w:b/>
              <w:bCs/>
              <w:sz w:val="16"/>
            </w:rPr>
          </w:pPr>
          <w:r w:rsidRPr="00F05A64">
            <w:rPr>
              <w:rFonts w:ascii="Arial" w:hAnsi="Arial" w:cs="Arial"/>
              <w:b/>
              <w:sz w:val="16"/>
              <w:szCs w:val="16"/>
            </w:rPr>
            <w:t>Portering</w:t>
          </w:r>
          <w:r>
            <w:rPr>
              <w:rFonts w:ascii="Arial" w:hAnsi="Arial" w:cs="Arial"/>
              <w:b/>
              <w:sz w:val="16"/>
              <w:szCs w:val="16"/>
            </w:rPr>
            <w:t xml:space="preserve"> </w:t>
          </w:r>
          <w:r w:rsidRPr="00F05A64">
            <w:rPr>
              <w:rFonts w:ascii="Arial" w:hAnsi="Arial" w:cs="Arial"/>
              <w:b/>
              <w:sz w:val="16"/>
              <w:szCs w:val="16"/>
            </w:rPr>
            <w:t>Services</w:t>
          </w:r>
          <w:r w:rsidRPr="00F90A4C">
            <w:rPr>
              <w:rFonts w:ascii="Arial" w:hAnsi="Arial" w:cs="Arial"/>
              <w:b/>
              <w:bCs/>
              <w:sz w:val="16"/>
            </w:rPr>
            <w:t xml:space="preserve"> </w:t>
          </w:r>
          <w:r w:rsidR="00B116DD" w:rsidRPr="00F90A4C">
            <w:rPr>
              <w:rFonts w:ascii="Arial" w:hAnsi="Arial" w:cs="Arial"/>
              <w:b/>
              <w:bCs/>
              <w:sz w:val="16"/>
            </w:rPr>
            <w:t>Risk Assessment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4E2AE3"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FD03CB4" w14:textId="5877C61B" w:rsidR="00B116DD" w:rsidRPr="00F90A4C" w:rsidRDefault="53529A3B" w:rsidP="5E51D5A4">
          <w:pPr>
            <w:spacing w:after="0" w:line="240" w:lineRule="auto"/>
            <w:rPr>
              <w:rFonts w:ascii="Arial" w:hAnsi="Arial" w:cs="Arial"/>
              <w:b/>
              <w:bCs/>
              <w:sz w:val="16"/>
              <w:szCs w:val="16"/>
            </w:rPr>
          </w:pPr>
          <w:r w:rsidRPr="00F90A4C">
            <w:rPr>
              <w:rFonts w:ascii="Arial" w:hAnsi="Arial" w:cs="Arial"/>
              <w:b/>
              <w:bCs/>
              <w:sz w:val="16"/>
              <w:szCs w:val="16"/>
            </w:rPr>
            <w:t>WS.RA.</w:t>
          </w:r>
          <w:r w:rsidR="00111A16">
            <w:rPr>
              <w:rFonts w:ascii="Arial" w:hAnsi="Arial" w:cs="Arial"/>
              <w:b/>
              <w:bCs/>
              <w:sz w:val="16"/>
              <w:szCs w:val="16"/>
            </w:rPr>
            <w:t>P</w:t>
          </w:r>
          <w:r w:rsidR="006C34D9">
            <w:rPr>
              <w:rFonts w:ascii="Arial" w:hAnsi="Arial" w:cs="Arial"/>
              <w:b/>
              <w:bCs/>
              <w:sz w:val="16"/>
              <w:szCs w:val="16"/>
            </w:rPr>
            <w:t>S</w:t>
          </w:r>
          <w:r w:rsidRPr="00F90A4C">
            <w:rPr>
              <w:rFonts w:ascii="Arial" w:hAnsi="Arial" w:cs="Arial"/>
              <w:b/>
              <w:bCs/>
              <w:sz w:val="16"/>
              <w:szCs w:val="16"/>
            </w:rPr>
            <w:t>.01.</w:t>
          </w:r>
          <w:r w:rsidR="00E305F9" w:rsidRPr="00F90A4C">
            <w:rPr>
              <w:rFonts w:ascii="Arial" w:hAnsi="Arial" w:cs="Arial"/>
              <w:b/>
              <w:bCs/>
              <w:sz w:val="16"/>
              <w:szCs w:val="16"/>
            </w:rPr>
            <w:t>0</w:t>
          </w:r>
          <w:r w:rsidR="00643E48">
            <w:rPr>
              <w:rFonts w:ascii="Arial" w:hAnsi="Arial" w:cs="Arial"/>
              <w:b/>
              <w:bCs/>
              <w:sz w:val="16"/>
              <w:szCs w:val="16"/>
            </w:rPr>
            <w:t>2</w:t>
          </w:r>
        </w:p>
      </w:tc>
    </w:tr>
    <w:tr w:rsidR="00B116DD" w:rsidRPr="00916DD5" w14:paraId="79A40A66"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A8844AD"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Owner</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8BF89F8" w14:textId="68E6C95B"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Workplace Safety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71CE93B"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Date of Issue</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B2C32C2" w14:textId="40C67FB5" w:rsidR="00B116DD" w:rsidRPr="00F90A4C" w:rsidRDefault="00F30744" w:rsidP="5E51D5A4">
          <w:pPr>
            <w:spacing w:after="0" w:line="240" w:lineRule="auto"/>
            <w:rPr>
              <w:rFonts w:ascii="Arial" w:hAnsi="Arial" w:cs="Arial"/>
              <w:b/>
              <w:bCs/>
              <w:sz w:val="16"/>
              <w:szCs w:val="16"/>
            </w:rPr>
          </w:pPr>
          <w:r>
            <w:rPr>
              <w:rFonts w:ascii="Arial" w:hAnsi="Arial" w:cs="Arial"/>
              <w:b/>
              <w:bCs/>
              <w:sz w:val="16"/>
              <w:szCs w:val="16"/>
            </w:rPr>
            <w:t>September</w:t>
          </w:r>
          <w:r w:rsidR="00AD1DFD">
            <w:rPr>
              <w:rFonts w:ascii="Arial" w:hAnsi="Arial" w:cs="Arial"/>
              <w:b/>
              <w:bCs/>
              <w:sz w:val="16"/>
              <w:szCs w:val="16"/>
            </w:rPr>
            <w:t xml:space="preserve"> </w:t>
          </w:r>
          <w:r w:rsidR="006362B8">
            <w:rPr>
              <w:rFonts w:ascii="Arial" w:hAnsi="Arial" w:cs="Arial"/>
              <w:b/>
              <w:bCs/>
              <w:sz w:val="16"/>
              <w:szCs w:val="16"/>
            </w:rPr>
            <w:t>2023</w:t>
          </w:r>
        </w:p>
      </w:tc>
    </w:tr>
    <w:tr w:rsidR="00B116DD" w:rsidRPr="00916DD5" w14:paraId="427EDC12"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52FE7AA"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Classification</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D71AEF" w14:textId="77777777"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Internal 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C3102D1" w14:textId="4D23958E" w:rsidR="00B116DD" w:rsidRPr="00F90A4C" w:rsidRDefault="00B116DD" w:rsidP="00544230">
          <w:pPr>
            <w:spacing w:after="0" w:line="240" w:lineRule="auto"/>
            <w:rPr>
              <w:rFonts w:ascii="Arial" w:hAnsi="Arial" w:cs="Arial"/>
              <w:sz w:val="16"/>
            </w:rPr>
          </w:pPr>
          <w:r w:rsidRPr="00F90A4C">
            <w:rPr>
              <w:rFonts w:ascii="Arial" w:hAnsi="Arial" w:cs="Arial"/>
              <w:sz w:val="16"/>
            </w:rPr>
            <w:t>Version 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F45C40C" w14:textId="342BC4E2" w:rsidR="00B116DD" w:rsidRPr="00F90A4C" w:rsidRDefault="00643E48" w:rsidP="5E51D5A4">
          <w:pPr>
            <w:spacing w:after="0" w:line="240" w:lineRule="auto"/>
            <w:rPr>
              <w:rFonts w:ascii="Arial" w:hAnsi="Arial" w:cs="Arial"/>
              <w:b/>
              <w:bCs/>
              <w:sz w:val="16"/>
              <w:szCs w:val="16"/>
            </w:rPr>
          </w:pPr>
          <w:r>
            <w:rPr>
              <w:rFonts w:ascii="Arial" w:hAnsi="Arial" w:cs="Arial"/>
              <w:b/>
              <w:bCs/>
              <w:sz w:val="16"/>
              <w:szCs w:val="16"/>
            </w:rPr>
            <w:t>02</w:t>
          </w:r>
        </w:p>
      </w:tc>
    </w:tr>
  </w:tbl>
  <w:p w14:paraId="13C3F1E7" w14:textId="359A4799" w:rsidR="00B116DD" w:rsidRPr="00916DD5" w:rsidRDefault="008418EC" w:rsidP="008418EC">
    <w:pPr>
      <w:pStyle w:val="Footer"/>
      <w:jc w:val="center"/>
      <w:rPr>
        <w:rFonts w:ascii="Arial" w:hAnsi="Arial" w:cs="Arial"/>
        <w:sz w:val="16"/>
        <w:szCs w:val="16"/>
      </w:rPr>
    </w:pPr>
    <w:r w:rsidRPr="00916DD5">
      <w:rPr>
        <w:rFonts w:ascii="Arial" w:hAnsi="Arial" w:cs="Arial"/>
        <w:sz w:val="16"/>
        <w:szCs w:val="16"/>
      </w:rPr>
      <w:t xml:space="preserve">Page </w:t>
    </w:r>
    <w:r w:rsidRPr="00916DD5">
      <w:rPr>
        <w:rFonts w:ascii="Arial" w:hAnsi="Arial" w:cs="Arial"/>
        <w:sz w:val="16"/>
        <w:szCs w:val="16"/>
      </w:rPr>
      <w:fldChar w:fldCharType="begin"/>
    </w:r>
    <w:r w:rsidRPr="00916DD5">
      <w:rPr>
        <w:rFonts w:ascii="Arial" w:hAnsi="Arial" w:cs="Arial"/>
        <w:sz w:val="16"/>
        <w:szCs w:val="16"/>
      </w:rPr>
      <w:instrText xml:space="preserve"> PAGE  \* Arabic  \* MERGEFORMAT </w:instrText>
    </w:r>
    <w:r w:rsidRPr="00916DD5">
      <w:rPr>
        <w:rFonts w:ascii="Arial" w:hAnsi="Arial" w:cs="Arial"/>
        <w:sz w:val="16"/>
        <w:szCs w:val="16"/>
      </w:rPr>
      <w:fldChar w:fldCharType="separate"/>
    </w:r>
    <w:r w:rsidRPr="00916DD5">
      <w:rPr>
        <w:rFonts w:ascii="Arial" w:hAnsi="Arial" w:cs="Arial"/>
        <w:noProof/>
        <w:sz w:val="16"/>
        <w:szCs w:val="16"/>
      </w:rPr>
      <w:t>1</w:t>
    </w:r>
    <w:r w:rsidRPr="00916DD5">
      <w:rPr>
        <w:rFonts w:ascii="Arial" w:hAnsi="Arial" w:cs="Arial"/>
        <w:sz w:val="16"/>
        <w:szCs w:val="16"/>
      </w:rPr>
      <w:fldChar w:fldCharType="end"/>
    </w:r>
    <w:r w:rsidRPr="00916DD5">
      <w:rPr>
        <w:rFonts w:ascii="Arial" w:hAnsi="Arial" w:cs="Arial"/>
        <w:sz w:val="16"/>
        <w:szCs w:val="16"/>
      </w:rPr>
      <w:t xml:space="preserve"> of </w:t>
    </w:r>
    <w:r w:rsidR="002F2BC3" w:rsidRPr="00916DD5">
      <w:rPr>
        <w:rFonts w:ascii="Arial" w:hAnsi="Arial" w:cs="Arial"/>
        <w:sz w:val="16"/>
        <w:szCs w:val="16"/>
      </w:rPr>
      <w:fldChar w:fldCharType="begin"/>
    </w:r>
    <w:r w:rsidR="002F2BC3" w:rsidRPr="00916DD5">
      <w:rPr>
        <w:rFonts w:ascii="Arial" w:hAnsi="Arial" w:cs="Arial"/>
        <w:sz w:val="16"/>
        <w:szCs w:val="16"/>
      </w:rPr>
      <w:instrText xml:space="preserve"> NUMPAGES  \* Arabic  \* MERGEFORMAT </w:instrText>
    </w:r>
    <w:r w:rsidR="002F2BC3" w:rsidRPr="00916DD5">
      <w:rPr>
        <w:rFonts w:ascii="Arial" w:hAnsi="Arial" w:cs="Arial"/>
        <w:sz w:val="16"/>
        <w:szCs w:val="16"/>
      </w:rPr>
      <w:fldChar w:fldCharType="separate"/>
    </w:r>
    <w:r w:rsidRPr="00916DD5">
      <w:rPr>
        <w:rFonts w:ascii="Arial" w:hAnsi="Arial" w:cs="Arial"/>
        <w:noProof/>
        <w:sz w:val="16"/>
        <w:szCs w:val="16"/>
      </w:rPr>
      <w:t>2</w:t>
    </w:r>
    <w:r w:rsidR="002F2BC3" w:rsidRPr="00916DD5">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51E" w14:textId="507E63F9" w:rsidR="00695879" w:rsidRDefault="00695879">
    <w:pPr>
      <w:pStyle w:val="Footer"/>
    </w:pPr>
    <w:r>
      <w:rPr>
        <w:noProof/>
      </w:rPr>
      <mc:AlternateContent>
        <mc:Choice Requires="wps">
          <w:drawing>
            <wp:anchor distT="0" distB="0" distL="0" distR="0" simplePos="0" relativeHeight="251659264" behindDoc="0" locked="0" layoutInCell="1" allowOverlap="1" wp14:anchorId="1BCE3587" wp14:editId="553B76F9">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E3587"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BCF4" w14:textId="77777777" w:rsidR="00C23118" w:rsidRDefault="00C23118" w:rsidP="00252A88">
      <w:pPr>
        <w:spacing w:after="0" w:line="240" w:lineRule="auto"/>
      </w:pPr>
      <w:r>
        <w:separator/>
      </w:r>
    </w:p>
  </w:footnote>
  <w:footnote w:type="continuationSeparator" w:id="0">
    <w:p w14:paraId="209BA2B3" w14:textId="77777777" w:rsidR="00C23118" w:rsidRDefault="00C23118"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7EA" w14:textId="6978A23B" w:rsidR="00B116DD" w:rsidRPr="00252A88" w:rsidRDefault="00395163" w:rsidP="00D701BE">
    <w:pPr>
      <w:pStyle w:val="Header"/>
      <w:tabs>
        <w:tab w:val="clear" w:pos="4513"/>
        <w:tab w:val="clear" w:pos="9026"/>
      </w:tabs>
      <w:ind w:right="-613"/>
      <w:jc w:val="right"/>
      <w:rPr>
        <w:rFonts w:ascii="Arial" w:hAnsi="Arial" w:cs="Arial"/>
        <w:sz w:val="28"/>
      </w:rPr>
    </w:pPr>
    <w:r>
      <w:rPr>
        <w:noProof/>
        <w:sz w:val="36"/>
        <w:szCs w:val="36"/>
      </w:rPr>
      <w:drawing>
        <wp:anchor distT="0" distB="0" distL="114300" distR="114300" simplePos="0" relativeHeight="251658240" behindDoc="1" locked="0" layoutInCell="1" allowOverlap="1" wp14:anchorId="778079DA" wp14:editId="3B39ABE0">
          <wp:simplePos x="0" y="0"/>
          <wp:positionH relativeFrom="margin">
            <wp:posOffset>-425359</wp:posOffset>
          </wp:positionH>
          <wp:positionV relativeFrom="paragraph">
            <wp:posOffset>-101238</wp:posOffset>
          </wp:positionV>
          <wp:extent cx="1245870" cy="54038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 Care Share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540385"/>
                  </a:xfrm>
                  <a:prstGeom prst="rect">
                    <a:avLst/>
                  </a:prstGeom>
                </pic:spPr>
              </pic:pic>
            </a:graphicData>
          </a:graphic>
          <wp14:sizeRelH relativeFrom="page">
            <wp14:pctWidth>0</wp14:pctWidth>
          </wp14:sizeRelH>
          <wp14:sizeRelV relativeFrom="page">
            <wp14:pctHeight>0</wp14:pctHeight>
          </wp14:sizeRelV>
        </wp:anchor>
      </w:drawing>
    </w:r>
    <w:r w:rsidR="00B116DD" w:rsidRPr="00252A88">
      <w:rPr>
        <w:rFonts w:ascii="Arial" w:hAnsi="Arial" w:cs="Arial"/>
        <w:sz w:val="28"/>
      </w:rPr>
      <w:t>Compass UK &amp; Ireland</w:t>
    </w:r>
  </w:p>
  <w:p w14:paraId="24FB1A08" w14:textId="19303547" w:rsidR="00B116DD" w:rsidRPr="00252A88" w:rsidRDefault="00B116DD" w:rsidP="00D701BE">
    <w:pPr>
      <w:pStyle w:val="Header"/>
      <w:tabs>
        <w:tab w:val="clear" w:pos="4513"/>
        <w:tab w:val="clear" w:pos="9026"/>
      </w:tabs>
      <w:ind w:right="-613"/>
      <w:jc w:val="right"/>
      <w:rPr>
        <w:rFonts w:ascii="Arial" w:hAnsi="Arial" w:cs="Arial"/>
        <w:sz w:val="24"/>
      </w:rPr>
    </w:pPr>
    <w:r w:rsidRPr="00252A88">
      <w:rPr>
        <w:rFonts w:ascii="Arial" w:hAnsi="Arial" w:cs="Arial"/>
        <w:sz w:val="24"/>
      </w:rPr>
      <w:t>Workplace 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196"/>
    <w:multiLevelType w:val="hybridMultilevel"/>
    <w:tmpl w:val="49A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45B"/>
    <w:multiLevelType w:val="hybridMultilevel"/>
    <w:tmpl w:val="A692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A63"/>
    <w:multiLevelType w:val="hybridMultilevel"/>
    <w:tmpl w:val="C1C4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7E2B"/>
    <w:multiLevelType w:val="hybridMultilevel"/>
    <w:tmpl w:val="367A5D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51380"/>
    <w:multiLevelType w:val="hybridMultilevel"/>
    <w:tmpl w:val="E9504478"/>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5" w15:restartNumberingAfterBreak="0">
    <w:nsid w:val="194C4137"/>
    <w:multiLevelType w:val="hybridMultilevel"/>
    <w:tmpl w:val="35C6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760FB"/>
    <w:multiLevelType w:val="hybridMultilevel"/>
    <w:tmpl w:val="C46E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3324"/>
    <w:multiLevelType w:val="hybridMultilevel"/>
    <w:tmpl w:val="339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E314A"/>
    <w:multiLevelType w:val="hybridMultilevel"/>
    <w:tmpl w:val="0678A6A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4C195B"/>
    <w:multiLevelType w:val="hybridMultilevel"/>
    <w:tmpl w:val="844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E771B"/>
    <w:multiLevelType w:val="hybridMultilevel"/>
    <w:tmpl w:val="173A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77FA1"/>
    <w:multiLevelType w:val="hybridMultilevel"/>
    <w:tmpl w:val="DD8A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D4194"/>
    <w:multiLevelType w:val="hybridMultilevel"/>
    <w:tmpl w:val="3EC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70ACF"/>
    <w:multiLevelType w:val="hybridMultilevel"/>
    <w:tmpl w:val="3FA4DF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DE1DFB"/>
    <w:multiLevelType w:val="hybridMultilevel"/>
    <w:tmpl w:val="D5F4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8794A"/>
    <w:multiLevelType w:val="hybridMultilevel"/>
    <w:tmpl w:val="A866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265F4"/>
    <w:multiLevelType w:val="hybridMultilevel"/>
    <w:tmpl w:val="26BC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B0A8C"/>
    <w:multiLevelType w:val="hybridMultilevel"/>
    <w:tmpl w:val="A3B00D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A86292"/>
    <w:multiLevelType w:val="hybridMultilevel"/>
    <w:tmpl w:val="A33A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962DCD"/>
    <w:multiLevelType w:val="hybridMultilevel"/>
    <w:tmpl w:val="B250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62D45"/>
    <w:multiLevelType w:val="hybridMultilevel"/>
    <w:tmpl w:val="ED1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B7F22"/>
    <w:multiLevelType w:val="hybridMultilevel"/>
    <w:tmpl w:val="062A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177A83"/>
    <w:multiLevelType w:val="hybridMultilevel"/>
    <w:tmpl w:val="66F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67D9E"/>
    <w:multiLevelType w:val="hybridMultilevel"/>
    <w:tmpl w:val="AE74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26BF1"/>
    <w:multiLevelType w:val="hybridMultilevel"/>
    <w:tmpl w:val="950C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A498D"/>
    <w:multiLevelType w:val="hybridMultilevel"/>
    <w:tmpl w:val="7F4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341BA"/>
    <w:multiLevelType w:val="hybridMultilevel"/>
    <w:tmpl w:val="865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32725"/>
    <w:multiLevelType w:val="hybridMultilevel"/>
    <w:tmpl w:val="C55C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47549"/>
    <w:multiLevelType w:val="hybridMultilevel"/>
    <w:tmpl w:val="7FD472C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492B29E1"/>
    <w:multiLevelType w:val="hybridMultilevel"/>
    <w:tmpl w:val="9B42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388D"/>
    <w:multiLevelType w:val="hybridMultilevel"/>
    <w:tmpl w:val="620E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B2E9B"/>
    <w:multiLevelType w:val="hybridMultilevel"/>
    <w:tmpl w:val="5738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8511C5"/>
    <w:multiLevelType w:val="hybridMultilevel"/>
    <w:tmpl w:val="9CE4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8B5CAB"/>
    <w:multiLevelType w:val="hybridMultilevel"/>
    <w:tmpl w:val="E6EC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C71A43"/>
    <w:multiLevelType w:val="hybridMultilevel"/>
    <w:tmpl w:val="83EA50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4E7A679D"/>
    <w:multiLevelType w:val="hybridMultilevel"/>
    <w:tmpl w:val="851E79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0D11622"/>
    <w:multiLevelType w:val="hybridMultilevel"/>
    <w:tmpl w:val="AEA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516BA"/>
    <w:multiLevelType w:val="hybridMultilevel"/>
    <w:tmpl w:val="12C2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F3F9D"/>
    <w:multiLevelType w:val="hybridMultilevel"/>
    <w:tmpl w:val="9BC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F751A2"/>
    <w:multiLevelType w:val="hybridMultilevel"/>
    <w:tmpl w:val="FD8EF3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60A6791B"/>
    <w:multiLevelType w:val="hybridMultilevel"/>
    <w:tmpl w:val="BB0C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46FF0"/>
    <w:multiLevelType w:val="hybridMultilevel"/>
    <w:tmpl w:val="1184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62E08"/>
    <w:multiLevelType w:val="hybridMultilevel"/>
    <w:tmpl w:val="367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2315B1"/>
    <w:multiLevelType w:val="hybridMultilevel"/>
    <w:tmpl w:val="3880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772ECC"/>
    <w:multiLevelType w:val="hybridMultilevel"/>
    <w:tmpl w:val="52B6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062699"/>
    <w:multiLevelType w:val="hybridMultilevel"/>
    <w:tmpl w:val="04B4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F0C87"/>
    <w:multiLevelType w:val="hybridMultilevel"/>
    <w:tmpl w:val="7F5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3A7B80"/>
    <w:multiLevelType w:val="hybridMultilevel"/>
    <w:tmpl w:val="8564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D34B16"/>
    <w:multiLevelType w:val="hybridMultilevel"/>
    <w:tmpl w:val="77464B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526576">
    <w:abstractNumId w:val="43"/>
  </w:num>
  <w:num w:numId="2" w16cid:durableId="1436287304">
    <w:abstractNumId w:val="40"/>
  </w:num>
  <w:num w:numId="3" w16cid:durableId="17312871">
    <w:abstractNumId w:val="44"/>
  </w:num>
  <w:num w:numId="4" w16cid:durableId="1665745147">
    <w:abstractNumId w:val="46"/>
  </w:num>
  <w:num w:numId="5" w16cid:durableId="335694525">
    <w:abstractNumId w:val="42"/>
  </w:num>
  <w:num w:numId="6" w16cid:durableId="1451128314">
    <w:abstractNumId w:val="18"/>
  </w:num>
  <w:num w:numId="7" w16cid:durableId="905534635">
    <w:abstractNumId w:val="32"/>
  </w:num>
  <w:num w:numId="8" w16cid:durableId="728069409">
    <w:abstractNumId w:val="27"/>
  </w:num>
  <w:num w:numId="9" w16cid:durableId="2062946143">
    <w:abstractNumId w:val="31"/>
  </w:num>
  <w:num w:numId="10" w16cid:durableId="148832984">
    <w:abstractNumId w:val="25"/>
  </w:num>
  <w:num w:numId="11" w16cid:durableId="2053117068">
    <w:abstractNumId w:val="36"/>
  </w:num>
  <w:num w:numId="12" w16cid:durableId="1174803711">
    <w:abstractNumId w:val="20"/>
  </w:num>
  <w:num w:numId="13" w16cid:durableId="840388975">
    <w:abstractNumId w:val="47"/>
  </w:num>
  <w:num w:numId="14" w16cid:durableId="987973845">
    <w:abstractNumId w:val="41"/>
  </w:num>
  <w:num w:numId="15" w16cid:durableId="393698376">
    <w:abstractNumId w:val="0"/>
  </w:num>
  <w:num w:numId="16" w16cid:durableId="545873402">
    <w:abstractNumId w:val="9"/>
  </w:num>
  <w:num w:numId="17" w16cid:durableId="1430153287">
    <w:abstractNumId w:val="38"/>
  </w:num>
  <w:num w:numId="18" w16cid:durableId="1513908547">
    <w:abstractNumId w:val="1"/>
  </w:num>
  <w:num w:numId="19" w16cid:durableId="908492004">
    <w:abstractNumId w:val="4"/>
  </w:num>
  <w:num w:numId="20" w16cid:durableId="1461923542">
    <w:abstractNumId w:val="45"/>
  </w:num>
  <w:num w:numId="21" w16cid:durableId="1380472235">
    <w:abstractNumId w:val="28"/>
  </w:num>
  <w:num w:numId="22" w16cid:durableId="44069717">
    <w:abstractNumId w:val="3"/>
  </w:num>
  <w:num w:numId="23" w16cid:durableId="1089229543">
    <w:abstractNumId w:val="35"/>
  </w:num>
  <w:num w:numId="24" w16cid:durableId="211237152">
    <w:abstractNumId w:val="10"/>
  </w:num>
  <w:num w:numId="25" w16cid:durableId="2080207925">
    <w:abstractNumId w:val="22"/>
  </w:num>
  <w:num w:numId="26" w16cid:durableId="153109301">
    <w:abstractNumId w:val="12"/>
  </w:num>
  <w:num w:numId="27" w16cid:durableId="313070973">
    <w:abstractNumId w:val="6"/>
  </w:num>
  <w:num w:numId="28" w16cid:durableId="1879470410">
    <w:abstractNumId w:val="7"/>
  </w:num>
  <w:num w:numId="29" w16cid:durableId="1922450979">
    <w:abstractNumId w:val="2"/>
  </w:num>
  <w:num w:numId="30" w16cid:durableId="212234811">
    <w:abstractNumId w:val="5"/>
  </w:num>
  <w:num w:numId="31" w16cid:durableId="602803871">
    <w:abstractNumId w:val="37"/>
  </w:num>
  <w:num w:numId="32" w16cid:durableId="1969166475">
    <w:abstractNumId w:val="11"/>
  </w:num>
  <w:num w:numId="33" w16cid:durableId="1387996392">
    <w:abstractNumId w:val="14"/>
  </w:num>
  <w:num w:numId="34" w16cid:durableId="1855805653">
    <w:abstractNumId w:val="13"/>
  </w:num>
  <w:num w:numId="35" w16cid:durableId="1385908816">
    <w:abstractNumId w:val="48"/>
  </w:num>
  <w:num w:numId="36" w16cid:durableId="1173763769">
    <w:abstractNumId w:val="17"/>
  </w:num>
  <w:num w:numId="37" w16cid:durableId="102460362">
    <w:abstractNumId w:val="24"/>
  </w:num>
  <w:num w:numId="38" w16cid:durableId="1959484957">
    <w:abstractNumId w:val="21"/>
  </w:num>
  <w:num w:numId="39" w16cid:durableId="730155732">
    <w:abstractNumId w:val="39"/>
  </w:num>
  <w:num w:numId="40" w16cid:durableId="1178690506">
    <w:abstractNumId w:val="15"/>
  </w:num>
  <w:num w:numId="41" w16cid:durableId="1934511910">
    <w:abstractNumId w:val="34"/>
  </w:num>
  <w:num w:numId="42" w16cid:durableId="320276560">
    <w:abstractNumId w:val="8"/>
  </w:num>
  <w:num w:numId="43" w16cid:durableId="455756559">
    <w:abstractNumId w:val="23"/>
  </w:num>
  <w:num w:numId="44" w16cid:durableId="1198813756">
    <w:abstractNumId w:val="19"/>
  </w:num>
  <w:num w:numId="45" w16cid:durableId="1779836965">
    <w:abstractNumId w:val="33"/>
  </w:num>
  <w:num w:numId="46" w16cid:durableId="1348097101">
    <w:abstractNumId w:val="30"/>
  </w:num>
  <w:num w:numId="47" w16cid:durableId="333142977">
    <w:abstractNumId w:val="26"/>
  </w:num>
  <w:num w:numId="48" w16cid:durableId="2083286551">
    <w:abstractNumId w:val="16"/>
  </w:num>
  <w:num w:numId="49" w16cid:durableId="123870792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2AAE"/>
    <w:rsid w:val="00004CFA"/>
    <w:rsid w:val="00014FF2"/>
    <w:rsid w:val="00016B20"/>
    <w:rsid w:val="00023FA4"/>
    <w:rsid w:val="000260A7"/>
    <w:rsid w:val="00026CEC"/>
    <w:rsid w:val="00030A47"/>
    <w:rsid w:val="00030F41"/>
    <w:rsid w:val="00031C20"/>
    <w:rsid w:val="000378E7"/>
    <w:rsid w:val="00042AE9"/>
    <w:rsid w:val="000433E4"/>
    <w:rsid w:val="000447ED"/>
    <w:rsid w:val="00044BAF"/>
    <w:rsid w:val="000467C6"/>
    <w:rsid w:val="00047C07"/>
    <w:rsid w:val="0005341B"/>
    <w:rsid w:val="000555AD"/>
    <w:rsid w:val="0005763D"/>
    <w:rsid w:val="0006202D"/>
    <w:rsid w:val="0006320A"/>
    <w:rsid w:val="000632FF"/>
    <w:rsid w:val="0006479B"/>
    <w:rsid w:val="00067E2C"/>
    <w:rsid w:val="000701E9"/>
    <w:rsid w:val="00073173"/>
    <w:rsid w:val="00074BD4"/>
    <w:rsid w:val="000751D4"/>
    <w:rsid w:val="00082293"/>
    <w:rsid w:val="00084993"/>
    <w:rsid w:val="00085EE2"/>
    <w:rsid w:val="000869CE"/>
    <w:rsid w:val="00090066"/>
    <w:rsid w:val="00091063"/>
    <w:rsid w:val="000930EB"/>
    <w:rsid w:val="00096201"/>
    <w:rsid w:val="0009661E"/>
    <w:rsid w:val="00096B35"/>
    <w:rsid w:val="000973A5"/>
    <w:rsid w:val="00097980"/>
    <w:rsid w:val="000A018B"/>
    <w:rsid w:val="000A190F"/>
    <w:rsid w:val="000A19DB"/>
    <w:rsid w:val="000A1F79"/>
    <w:rsid w:val="000A7F6A"/>
    <w:rsid w:val="000B465C"/>
    <w:rsid w:val="000C5A7F"/>
    <w:rsid w:val="000C66B6"/>
    <w:rsid w:val="000C6D42"/>
    <w:rsid w:val="000C7EE0"/>
    <w:rsid w:val="000D3990"/>
    <w:rsid w:val="000D5060"/>
    <w:rsid w:val="000D5080"/>
    <w:rsid w:val="000D5D2F"/>
    <w:rsid w:val="000D67EF"/>
    <w:rsid w:val="000E4021"/>
    <w:rsid w:val="000F0755"/>
    <w:rsid w:val="000F206F"/>
    <w:rsid w:val="000F2961"/>
    <w:rsid w:val="000F445A"/>
    <w:rsid w:val="000F5112"/>
    <w:rsid w:val="000F6EA5"/>
    <w:rsid w:val="000F7FFE"/>
    <w:rsid w:val="001003A1"/>
    <w:rsid w:val="001032E3"/>
    <w:rsid w:val="00103DB7"/>
    <w:rsid w:val="00105602"/>
    <w:rsid w:val="0010653E"/>
    <w:rsid w:val="00106664"/>
    <w:rsid w:val="00106AA3"/>
    <w:rsid w:val="00111A16"/>
    <w:rsid w:val="00112358"/>
    <w:rsid w:val="00112601"/>
    <w:rsid w:val="001127C4"/>
    <w:rsid w:val="0011732D"/>
    <w:rsid w:val="001267B2"/>
    <w:rsid w:val="00131E0B"/>
    <w:rsid w:val="00133D91"/>
    <w:rsid w:val="0013432A"/>
    <w:rsid w:val="00135469"/>
    <w:rsid w:val="00140D9C"/>
    <w:rsid w:val="0014152C"/>
    <w:rsid w:val="001523F0"/>
    <w:rsid w:val="001574FE"/>
    <w:rsid w:val="00157FA1"/>
    <w:rsid w:val="001615CA"/>
    <w:rsid w:val="00161CF4"/>
    <w:rsid w:val="00164284"/>
    <w:rsid w:val="001673EE"/>
    <w:rsid w:val="001709E3"/>
    <w:rsid w:val="00170DDB"/>
    <w:rsid w:val="00174793"/>
    <w:rsid w:val="001751B7"/>
    <w:rsid w:val="00175645"/>
    <w:rsid w:val="0018510D"/>
    <w:rsid w:val="00186FB8"/>
    <w:rsid w:val="00196315"/>
    <w:rsid w:val="00196E53"/>
    <w:rsid w:val="001A1FE3"/>
    <w:rsid w:val="001A2CB0"/>
    <w:rsid w:val="001A5EE2"/>
    <w:rsid w:val="001B1948"/>
    <w:rsid w:val="001B4216"/>
    <w:rsid w:val="001B483B"/>
    <w:rsid w:val="001B4E89"/>
    <w:rsid w:val="001B52E4"/>
    <w:rsid w:val="001B7CE1"/>
    <w:rsid w:val="001C5F8F"/>
    <w:rsid w:val="001C63A9"/>
    <w:rsid w:val="001D1F9A"/>
    <w:rsid w:val="001D3425"/>
    <w:rsid w:val="001D491D"/>
    <w:rsid w:val="001D5755"/>
    <w:rsid w:val="001D5BE7"/>
    <w:rsid w:val="001D5E5C"/>
    <w:rsid w:val="001D7B43"/>
    <w:rsid w:val="001E0E21"/>
    <w:rsid w:val="001E2F96"/>
    <w:rsid w:val="001E5E70"/>
    <w:rsid w:val="001F24F5"/>
    <w:rsid w:val="001F26C2"/>
    <w:rsid w:val="001F618F"/>
    <w:rsid w:val="001F6F4A"/>
    <w:rsid w:val="002040B9"/>
    <w:rsid w:val="0020781E"/>
    <w:rsid w:val="00214D01"/>
    <w:rsid w:val="00216D19"/>
    <w:rsid w:val="002229CC"/>
    <w:rsid w:val="002246AB"/>
    <w:rsid w:val="0023005B"/>
    <w:rsid w:val="0023459B"/>
    <w:rsid w:val="00234864"/>
    <w:rsid w:val="00234CC9"/>
    <w:rsid w:val="00234F11"/>
    <w:rsid w:val="0023613C"/>
    <w:rsid w:val="002431AC"/>
    <w:rsid w:val="00244116"/>
    <w:rsid w:val="00252178"/>
    <w:rsid w:val="00252A88"/>
    <w:rsid w:val="00253BD5"/>
    <w:rsid w:val="00253BD6"/>
    <w:rsid w:val="00254757"/>
    <w:rsid w:val="002624B2"/>
    <w:rsid w:val="0026477F"/>
    <w:rsid w:val="00267DC0"/>
    <w:rsid w:val="00270868"/>
    <w:rsid w:val="00271C59"/>
    <w:rsid w:val="00272B18"/>
    <w:rsid w:val="0027743C"/>
    <w:rsid w:val="0028036E"/>
    <w:rsid w:val="002838EA"/>
    <w:rsid w:val="002839D6"/>
    <w:rsid w:val="00285D9E"/>
    <w:rsid w:val="00290F03"/>
    <w:rsid w:val="00297D80"/>
    <w:rsid w:val="002A11F4"/>
    <w:rsid w:val="002A1B38"/>
    <w:rsid w:val="002A2545"/>
    <w:rsid w:val="002A3C65"/>
    <w:rsid w:val="002A5F03"/>
    <w:rsid w:val="002A62A7"/>
    <w:rsid w:val="002A670D"/>
    <w:rsid w:val="002A75F1"/>
    <w:rsid w:val="002B0C17"/>
    <w:rsid w:val="002B1139"/>
    <w:rsid w:val="002B2FF0"/>
    <w:rsid w:val="002B416B"/>
    <w:rsid w:val="002B674B"/>
    <w:rsid w:val="002B70F5"/>
    <w:rsid w:val="002C0C4F"/>
    <w:rsid w:val="002C269A"/>
    <w:rsid w:val="002C3A57"/>
    <w:rsid w:val="002C3FC3"/>
    <w:rsid w:val="002C4DCD"/>
    <w:rsid w:val="002C5F41"/>
    <w:rsid w:val="002D1724"/>
    <w:rsid w:val="002E1244"/>
    <w:rsid w:val="002E2F43"/>
    <w:rsid w:val="002E30A5"/>
    <w:rsid w:val="002E4FA6"/>
    <w:rsid w:val="002E5BFA"/>
    <w:rsid w:val="002E7502"/>
    <w:rsid w:val="002E7AA1"/>
    <w:rsid w:val="002F1585"/>
    <w:rsid w:val="002F2BC3"/>
    <w:rsid w:val="00302367"/>
    <w:rsid w:val="00305E6F"/>
    <w:rsid w:val="00312232"/>
    <w:rsid w:val="00314E43"/>
    <w:rsid w:val="00315EC2"/>
    <w:rsid w:val="003161D1"/>
    <w:rsid w:val="00316E8D"/>
    <w:rsid w:val="00320D63"/>
    <w:rsid w:val="00322247"/>
    <w:rsid w:val="00322319"/>
    <w:rsid w:val="00322DE7"/>
    <w:rsid w:val="003237C1"/>
    <w:rsid w:val="003266E3"/>
    <w:rsid w:val="00326889"/>
    <w:rsid w:val="00327BF4"/>
    <w:rsid w:val="00331D84"/>
    <w:rsid w:val="00332A97"/>
    <w:rsid w:val="00332B8A"/>
    <w:rsid w:val="00333C41"/>
    <w:rsid w:val="00334D21"/>
    <w:rsid w:val="0033570D"/>
    <w:rsid w:val="0033586E"/>
    <w:rsid w:val="0034118E"/>
    <w:rsid w:val="00343221"/>
    <w:rsid w:val="00343867"/>
    <w:rsid w:val="0034525F"/>
    <w:rsid w:val="003528D7"/>
    <w:rsid w:val="003540AE"/>
    <w:rsid w:val="0036078B"/>
    <w:rsid w:val="003614F6"/>
    <w:rsid w:val="00362928"/>
    <w:rsid w:val="003631C6"/>
    <w:rsid w:val="003702CC"/>
    <w:rsid w:val="0037060A"/>
    <w:rsid w:val="003726FD"/>
    <w:rsid w:val="003734E1"/>
    <w:rsid w:val="00374864"/>
    <w:rsid w:val="003769B5"/>
    <w:rsid w:val="00381CE6"/>
    <w:rsid w:val="0038326C"/>
    <w:rsid w:val="003843F3"/>
    <w:rsid w:val="003844CF"/>
    <w:rsid w:val="00384885"/>
    <w:rsid w:val="003861D3"/>
    <w:rsid w:val="0038628B"/>
    <w:rsid w:val="00390190"/>
    <w:rsid w:val="00395163"/>
    <w:rsid w:val="0039552C"/>
    <w:rsid w:val="003A32C4"/>
    <w:rsid w:val="003A4B4B"/>
    <w:rsid w:val="003A63FB"/>
    <w:rsid w:val="003B57A2"/>
    <w:rsid w:val="003B58C2"/>
    <w:rsid w:val="003C62A5"/>
    <w:rsid w:val="003C77BC"/>
    <w:rsid w:val="003C77E2"/>
    <w:rsid w:val="003D3CD6"/>
    <w:rsid w:val="003D3F26"/>
    <w:rsid w:val="003D5839"/>
    <w:rsid w:val="003D62AF"/>
    <w:rsid w:val="003D7ACB"/>
    <w:rsid w:val="003E078D"/>
    <w:rsid w:val="003E3EA7"/>
    <w:rsid w:val="003E7434"/>
    <w:rsid w:val="003F520B"/>
    <w:rsid w:val="003F62C1"/>
    <w:rsid w:val="0040005D"/>
    <w:rsid w:val="0040270A"/>
    <w:rsid w:val="00402EB4"/>
    <w:rsid w:val="00404D50"/>
    <w:rsid w:val="00406F31"/>
    <w:rsid w:val="004162F1"/>
    <w:rsid w:val="00417ADC"/>
    <w:rsid w:val="00420A07"/>
    <w:rsid w:val="004229F5"/>
    <w:rsid w:val="004250AD"/>
    <w:rsid w:val="00426926"/>
    <w:rsid w:val="004306E5"/>
    <w:rsid w:val="00430E2A"/>
    <w:rsid w:val="0043104E"/>
    <w:rsid w:val="00432356"/>
    <w:rsid w:val="00433A0F"/>
    <w:rsid w:val="00437F40"/>
    <w:rsid w:val="00443083"/>
    <w:rsid w:val="00443FA9"/>
    <w:rsid w:val="00444AAB"/>
    <w:rsid w:val="0044737A"/>
    <w:rsid w:val="004511EC"/>
    <w:rsid w:val="004534A2"/>
    <w:rsid w:val="00455BF4"/>
    <w:rsid w:val="00456D09"/>
    <w:rsid w:val="00461A17"/>
    <w:rsid w:val="004648D3"/>
    <w:rsid w:val="00470CAF"/>
    <w:rsid w:val="0048009E"/>
    <w:rsid w:val="00481B62"/>
    <w:rsid w:val="0048367A"/>
    <w:rsid w:val="00485549"/>
    <w:rsid w:val="0048584C"/>
    <w:rsid w:val="00485F96"/>
    <w:rsid w:val="00490128"/>
    <w:rsid w:val="00491428"/>
    <w:rsid w:val="0049286F"/>
    <w:rsid w:val="004944BD"/>
    <w:rsid w:val="004964DD"/>
    <w:rsid w:val="0049723C"/>
    <w:rsid w:val="004A1149"/>
    <w:rsid w:val="004A5555"/>
    <w:rsid w:val="004A6E95"/>
    <w:rsid w:val="004A6EAB"/>
    <w:rsid w:val="004B0B9B"/>
    <w:rsid w:val="004B1574"/>
    <w:rsid w:val="004B68FD"/>
    <w:rsid w:val="004B7313"/>
    <w:rsid w:val="004C0300"/>
    <w:rsid w:val="004C16FB"/>
    <w:rsid w:val="004C2E51"/>
    <w:rsid w:val="004C375C"/>
    <w:rsid w:val="004C5B88"/>
    <w:rsid w:val="004D0E57"/>
    <w:rsid w:val="004D30A5"/>
    <w:rsid w:val="004E0651"/>
    <w:rsid w:val="004E0DBB"/>
    <w:rsid w:val="004E0EF4"/>
    <w:rsid w:val="004E4D9B"/>
    <w:rsid w:val="004E5423"/>
    <w:rsid w:val="004E6317"/>
    <w:rsid w:val="004F198D"/>
    <w:rsid w:val="0050587D"/>
    <w:rsid w:val="005063B1"/>
    <w:rsid w:val="0050798D"/>
    <w:rsid w:val="00512F75"/>
    <w:rsid w:val="00512F89"/>
    <w:rsid w:val="005133B6"/>
    <w:rsid w:val="005202A6"/>
    <w:rsid w:val="00523951"/>
    <w:rsid w:val="00524974"/>
    <w:rsid w:val="00524EC7"/>
    <w:rsid w:val="00525C9A"/>
    <w:rsid w:val="00526B4F"/>
    <w:rsid w:val="00527070"/>
    <w:rsid w:val="0052774D"/>
    <w:rsid w:val="005311FC"/>
    <w:rsid w:val="005329F2"/>
    <w:rsid w:val="00533F3E"/>
    <w:rsid w:val="00534236"/>
    <w:rsid w:val="00537E8B"/>
    <w:rsid w:val="00541EDA"/>
    <w:rsid w:val="00543FFC"/>
    <w:rsid w:val="00544230"/>
    <w:rsid w:val="00546CB4"/>
    <w:rsid w:val="0054703F"/>
    <w:rsid w:val="00547403"/>
    <w:rsid w:val="00547D8C"/>
    <w:rsid w:val="0055023C"/>
    <w:rsid w:val="005515E4"/>
    <w:rsid w:val="00553841"/>
    <w:rsid w:val="00555B9D"/>
    <w:rsid w:val="00557386"/>
    <w:rsid w:val="0056421B"/>
    <w:rsid w:val="0056520D"/>
    <w:rsid w:val="00566BAF"/>
    <w:rsid w:val="00566E41"/>
    <w:rsid w:val="0057355D"/>
    <w:rsid w:val="00574BD2"/>
    <w:rsid w:val="005826CD"/>
    <w:rsid w:val="00585372"/>
    <w:rsid w:val="00585EE0"/>
    <w:rsid w:val="00590CAE"/>
    <w:rsid w:val="005915EC"/>
    <w:rsid w:val="00594173"/>
    <w:rsid w:val="0059447A"/>
    <w:rsid w:val="00595158"/>
    <w:rsid w:val="005977D6"/>
    <w:rsid w:val="005A0505"/>
    <w:rsid w:val="005A3B71"/>
    <w:rsid w:val="005A5473"/>
    <w:rsid w:val="005A550F"/>
    <w:rsid w:val="005A57E4"/>
    <w:rsid w:val="005A5A5F"/>
    <w:rsid w:val="005A65C3"/>
    <w:rsid w:val="005B1AD2"/>
    <w:rsid w:val="005B2622"/>
    <w:rsid w:val="005B2EE1"/>
    <w:rsid w:val="005C0273"/>
    <w:rsid w:val="005C0DA4"/>
    <w:rsid w:val="005C2EA3"/>
    <w:rsid w:val="005C5D9D"/>
    <w:rsid w:val="005C7E7C"/>
    <w:rsid w:val="005D4849"/>
    <w:rsid w:val="005D67B1"/>
    <w:rsid w:val="005D7703"/>
    <w:rsid w:val="005E26AA"/>
    <w:rsid w:val="005F2A04"/>
    <w:rsid w:val="005F6637"/>
    <w:rsid w:val="0060277E"/>
    <w:rsid w:val="006058A2"/>
    <w:rsid w:val="00611F03"/>
    <w:rsid w:val="00613EC8"/>
    <w:rsid w:val="00614F9A"/>
    <w:rsid w:val="0062364A"/>
    <w:rsid w:val="00625BA9"/>
    <w:rsid w:val="00625C4C"/>
    <w:rsid w:val="006362B8"/>
    <w:rsid w:val="006364F8"/>
    <w:rsid w:val="0063712B"/>
    <w:rsid w:val="00637BCD"/>
    <w:rsid w:val="00642C9B"/>
    <w:rsid w:val="006438F9"/>
    <w:rsid w:val="00643E48"/>
    <w:rsid w:val="006440A9"/>
    <w:rsid w:val="00647BCC"/>
    <w:rsid w:val="00657144"/>
    <w:rsid w:val="00657235"/>
    <w:rsid w:val="00661D17"/>
    <w:rsid w:val="00674043"/>
    <w:rsid w:val="00674F08"/>
    <w:rsid w:val="00675063"/>
    <w:rsid w:val="00675696"/>
    <w:rsid w:val="00675AFA"/>
    <w:rsid w:val="00676B3D"/>
    <w:rsid w:val="00685593"/>
    <w:rsid w:val="00695879"/>
    <w:rsid w:val="00697FAE"/>
    <w:rsid w:val="006A78FE"/>
    <w:rsid w:val="006B1242"/>
    <w:rsid w:val="006B17EE"/>
    <w:rsid w:val="006B26BF"/>
    <w:rsid w:val="006B334E"/>
    <w:rsid w:val="006C2367"/>
    <w:rsid w:val="006C2E64"/>
    <w:rsid w:val="006C34D9"/>
    <w:rsid w:val="006C3A3A"/>
    <w:rsid w:val="006D0DEA"/>
    <w:rsid w:val="006D39B2"/>
    <w:rsid w:val="006D51F7"/>
    <w:rsid w:val="006D6509"/>
    <w:rsid w:val="006E2B15"/>
    <w:rsid w:val="006E48A6"/>
    <w:rsid w:val="006E52FE"/>
    <w:rsid w:val="006E550E"/>
    <w:rsid w:val="006E775C"/>
    <w:rsid w:val="006F0CF4"/>
    <w:rsid w:val="006F1F03"/>
    <w:rsid w:val="006F2C75"/>
    <w:rsid w:val="006F2D14"/>
    <w:rsid w:val="006F3CF6"/>
    <w:rsid w:val="006F4D34"/>
    <w:rsid w:val="006F513E"/>
    <w:rsid w:val="006F62D6"/>
    <w:rsid w:val="006F6C3C"/>
    <w:rsid w:val="00703A62"/>
    <w:rsid w:val="0070565A"/>
    <w:rsid w:val="00705D46"/>
    <w:rsid w:val="00710F23"/>
    <w:rsid w:val="00714042"/>
    <w:rsid w:val="0071430C"/>
    <w:rsid w:val="00715CE8"/>
    <w:rsid w:val="00716D57"/>
    <w:rsid w:val="00720CE3"/>
    <w:rsid w:val="007306A5"/>
    <w:rsid w:val="007322D9"/>
    <w:rsid w:val="007411A2"/>
    <w:rsid w:val="00741EB4"/>
    <w:rsid w:val="007431F6"/>
    <w:rsid w:val="007475AE"/>
    <w:rsid w:val="007501CB"/>
    <w:rsid w:val="007535D4"/>
    <w:rsid w:val="00754F1D"/>
    <w:rsid w:val="00756BBF"/>
    <w:rsid w:val="00765033"/>
    <w:rsid w:val="0077098F"/>
    <w:rsid w:val="00771CB1"/>
    <w:rsid w:val="00772424"/>
    <w:rsid w:val="00773670"/>
    <w:rsid w:val="007750B4"/>
    <w:rsid w:val="00776BC4"/>
    <w:rsid w:val="00783F6D"/>
    <w:rsid w:val="007842C2"/>
    <w:rsid w:val="00785749"/>
    <w:rsid w:val="00786787"/>
    <w:rsid w:val="00792C48"/>
    <w:rsid w:val="0079669A"/>
    <w:rsid w:val="00796FA4"/>
    <w:rsid w:val="007A22CB"/>
    <w:rsid w:val="007A2D8D"/>
    <w:rsid w:val="007A7256"/>
    <w:rsid w:val="007B1AE3"/>
    <w:rsid w:val="007B2245"/>
    <w:rsid w:val="007B2540"/>
    <w:rsid w:val="007B4D30"/>
    <w:rsid w:val="007B67B7"/>
    <w:rsid w:val="007C77CE"/>
    <w:rsid w:val="007C78F5"/>
    <w:rsid w:val="007D5A5A"/>
    <w:rsid w:val="007D72EB"/>
    <w:rsid w:val="007E0557"/>
    <w:rsid w:val="007E2F76"/>
    <w:rsid w:val="007E5571"/>
    <w:rsid w:val="007F0C8F"/>
    <w:rsid w:val="007F3052"/>
    <w:rsid w:val="007F47C6"/>
    <w:rsid w:val="007F6210"/>
    <w:rsid w:val="007F775B"/>
    <w:rsid w:val="00801970"/>
    <w:rsid w:val="00802C8A"/>
    <w:rsid w:val="0080374E"/>
    <w:rsid w:val="0080387E"/>
    <w:rsid w:val="008039B4"/>
    <w:rsid w:val="008049CE"/>
    <w:rsid w:val="008049EB"/>
    <w:rsid w:val="00814C5C"/>
    <w:rsid w:val="00821EF0"/>
    <w:rsid w:val="00824010"/>
    <w:rsid w:val="0082432A"/>
    <w:rsid w:val="00824EB8"/>
    <w:rsid w:val="00825EC0"/>
    <w:rsid w:val="008272A2"/>
    <w:rsid w:val="0083179C"/>
    <w:rsid w:val="00831B89"/>
    <w:rsid w:val="008338DD"/>
    <w:rsid w:val="00840045"/>
    <w:rsid w:val="00840715"/>
    <w:rsid w:val="00841234"/>
    <w:rsid w:val="008418EC"/>
    <w:rsid w:val="008439FF"/>
    <w:rsid w:val="0084459D"/>
    <w:rsid w:val="0085252A"/>
    <w:rsid w:val="00854750"/>
    <w:rsid w:val="00856C2A"/>
    <w:rsid w:val="00864E50"/>
    <w:rsid w:val="00865C85"/>
    <w:rsid w:val="0086695E"/>
    <w:rsid w:val="0087115F"/>
    <w:rsid w:val="00871B72"/>
    <w:rsid w:val="008726AA"/>
    <w:rsid w:val="0087319B"/>
    <w:rsid w:val="00874374"/>
    <w:rsid w:val="00875D80"/>
    <w:rsid w:val="00877BFE"/>
    <w:rsid w:val="00877E95"/>
    <w:rsid w:val="008816D9"/>
    <w:rsid w:val="008865B6"/>
    <w:rsid w:val="00886646"/>
    <w:rsid w:val="00886BE1"/>
    <w:rsid w:val="0089029B"/>
    <w:rsid w:val="00890A7C"/>
    <w:rsid w:val="008926CC"/>
    <w:rsid w:val="00895DF2"/>
    <w:rsid w:val="00897B46"/>
    <w:rsid w:val="00897DC6"/>
    <w:rsid w:val="008A6199"/>
    <w:rsid w:val="008A7CA5"/>
    <w:rsid w:val="008B04E9"/>
    <w:rsid w:val="008B0B07"/>
    <w:rsid w:val="008B26E0"/>
    <w:rsid w:val="008B2A7C"/>
    <w:rsid w:val="008C0514"/>
    <w:rsid w:val="008C2D77"/>
    <w:rsid w:val="008C465E"/>
    <w:rsid w:val="008C5866"/>
    <w:rsid w:val="008D3590"/>
    <w:rsid w:val="008D3908"/>
    <w:rsid w:val="008D3DF3"/>
    <w:rsid w:val="008D4E51"/>
    <w:rsid w:val="008D550A"/>
    <w:rsid w:val="008D6994"/>
    <w:rsid w:val="008E0A30"/>
    <w:rsid w:val="008E446E"/>
    <w:rsid w:val="008E60B7"/>
    <w:rsid w:val="008E6A8F"/>
    <w:rsid w:val="008E6BF6"/>
    <w:rsid w:val="008E75B8"/>
    <w:rsid w:val="008F4273"/>
    <w:rsid w:val="008F47D2"/>
    <w:rsid w:val="008F5E33"/>
    <w:rsid w:val="008F6682"/>
    <w:rsid w:val="008F7993"/>
    <w:rsid w:val="008F7E27"/>
    <w:rsid w:val="0090554D"/>
    <w:rsid w:val="0091117A"/>
    <w:rsid w:val="0091367E"/>
    <w:rsid w:val="009142B7"/>
    <w:rsid w:val="00915297"/>
    <w:rsid w:val="0091692F"/>
    <w:rsid w:val="00916DD5"/>
    <w:rsid w:val="009174B1"/>
    <w:rsid w:val="00917D0D"/>
    <w:rsid w:val="00920C40"/>
    <w:rsid w:val="00921A57"/>
    <w:rsid w:val="00924C7B"/>
    <w:rsid w:val="00925BFB"/>
    <w:rsid w:val="009261F8"/>
    <w:rsid w:val="00926ACF"/>
    <w:rsid w:val="009358A4"/>
    <w:rsid w:val="00940E9C"/>
    <w:rsid w:val="0094179D"/>
    <w:rsid w:val="00946689"/>
    <w:rsid w:val="00946BD2"/>
    <w:rsid w:val="009477F7"/>
    <w:rsid w:val="009504AC"/>
    <w:rsid w:val="00950629"/>
    <w:rsid w:val="00951E23"/>
    <w:rsid w:val="009542F1"/>
    <w:rsid w:val="00955151"/>
    <w:rsid w:val="00955A25"/>
    <w:rsid w:val="0096131F"/>
    <w:rsid w:val="00963000"/>
    <w:rsid w:val="00963744"/>
    <w:rsid w:val="009643B6"/>
    <w:rsid w:val="00964E27"/>
    <w:rsid w:val="009729A0"/>
    <w:rsid w:val="00972C66"/>
    <w:rsid w:val="009751D9"/>
    <w:rsid w:val="00975916"/>
    <w:rsid w:val="00983A17"/>
    <w:rsid w:val="00985412"/>
    <w:rsid w:val="00985F19"/>
    <w:rsid w:val="009863BF"/>
    <w:rsid w:val="00986989"/>
    <w:rsid w:val="009905F1"/>
    <w:rsid w:val="00993275"/>
    <w:rsid w:val="00994609"/>
    <w:rsid w:val="009975BE"/>
    <w:rsid w:val="009A4CDC"/>
    <w:rsid w:val="009A7D7C"/>
    <w:rsid w:val="009B0C5A"/>
    <w:rsid w:val="009B4C9B"/>
    <w:rsid w:val="009B7910"/>
    <w:rsid w:val="009B798D"/>
    <w:rsid w:val="009C322E"/>
    <w:rsid w:val="009C5014"/>
    <w:rsid w:val="009C5A3E"/>
    <w:rsid w:val="009C7A97"/>
    <w:rsid w:val="009D0B26"/>
    <w:rsid w:val="009D31FB"/>
    <w:rsid w:val="009D5635"/>
    <w:rsid w:val="009D5C58"/>
    <w:rsid w:val="009D74EB"/>
    <w:rsid w:val="009E1525"/>
    <w:rsid w:val="009E45C9"/>
    <w:rsid w:val="009E5F60"/>
    <w:rsid w:val="009E5FCD"/>
    <w:rsid w:val="009E6F01"/>
    <w:rsid w:val="009F18D0"/>
    <w:rsid w:val="009F5DEA"/>
    <w:rsid w:val="009F68BA"/>
    <w:rsid w:val="009F76DC"/>
    <w:rsid w:val="009F78E9"/>
    <w:rsid w:val="009F7CF4"/>
    <w:rsid w:val="00A0472B"/>
    <w:rsid w:val="00A0715F"/>
    <w:rsid w:val="00A137CA"/>
    <w:rsid w:val="00A17AE4"/>
    <w:rsid w:val="00A23593"/>
    <w:rsid w:val="00A26D9E"/>
    <w:rsid w:val="00A27412"/>
    <w:rsid w:val="00A27703"/>
    <w:rsid w:val="00A32795"/>
    <w:rsid w:val="00A349A8"/>
    <w:rsid w:val="00A355CA"/>
    <w:rsid w:val="00A37F56"/>
    <w:rsid w:val="00A4095E"/>
    <w:rsid w:val="00A430D0"/>
    <w:rsid w:val="00A44715"/>
    <w:rsid w:val="00A45C91"/>
    <w:rsid w:val="00A548C5"/>
    <w:rsid w:val="00A5734C"/>
    <w:rsid w:val="00A63EA1"/>
    <w:rsid w:val="00A65AB4"/>
    <w:rsid w:val="00A66E4F"/>
    <w:rsid w:val="00A67B68"/>
    <w:rsid w:val="00A758D1"/>
    <w:rsid w:val="00A75E88"/>
    <w:rsid w:val="00A8486F"/>
    <w:rsid w:val="00A862FD"/>
    <w:rsid w:val="00A87998"/>
    <w:rsid w:val="00A91965"/>
    <w:rsid w:val="00A91CA0"/>
    <w:rsid w:val="00A92763"/>
    <w:rsid w:val="00A9295F"/>
    <w:rsid w:val="00A96C2A"/>
    <w:rsid w:val="00AA052E"/>
    <w:rsid w:val="00AA259D"/>
    <w:rsid w:val="00AA350B"/>
    <w:rsid w:val="00AA507C"/>
    <w:rsid w:val="00AA528F"/>
    <w:rsid w:val="00AA54D6"/>
    <w:rsid w:val="00AA65BB"/>
    <w:rsid w:val="00AA7273"/>
    <w:rsid w:val="00AA7824"/>
    <w:rsid w:val="00AB040C"/>
    <w:rsid w:val="00AB2F1A"/>
    <w:rsid w:val="00AB49D6"/>
    <w:rsid w:val="00AB554C"/>
    <w:rsid w:val="00AC055B"/>
    <w:rsid w:val="00AC5E5E"/>
    <w:rsid w:val="00AC6259"/>
    <w:rsid w:val="00AC657F"/>
    <w:rsid w:val="00AC7D69"/>
    <w:rsid w:val="00AD1DFD"/>
    <w:rsid w:val="00AD3538"/>
    <w:rsid w:val="00AD4E8B"/>
    <w:rsid w:val="00AD710F"/>
    <w:rsid w:val="00AD7FCE"/>
    <w:rsid w:val="00AE1B7C"/>
    <w:rsid w:val="00AE346A"/>
    <w:rsid w:val="00AE3FBE"/>
    <w:rsid w:val="00AE504F"/>
    <w:rsid w:val="00AE789A"/>
    <w:rsid w:val="00AF2931"/>
    <w:rsid w:val="00AF4414"/>
    <w:rsid w:val="00AF57CE"/>
    <w:rsid w:val="00AF7B8A"/>
    <w:rsid w:val="00B01C2D"/>
    <w:rsid w:val="00B042AF"/>
    <w:rsid w:val="00B11178"/>
    <w:rsid w:val="00B116DD"/>
    <w:rsid w:val="00B1235C"/>
    <w:rsid w:val="00B142E1"/>
    <w:rsid w:val="00B164F0"/>
    <w:rsid w:val="00B1751F"/>
    <w:rsid w:val="00B17ECD"/>
    <w:rsid w:val="00B20B3F"/>
    <w:rsid w:val="00B264AB"/>
    <w:rsid w:val="00B31E25"/>
    <w:rsid w:val="00B332D0"/>
    <w:rsid w:val="00B34761"/>
    <w:rsid w:val="00B34A51"/>
    <w:rsid w:val="00B35333"/>
    <w:rsid w:val="00B3571C"/>
    <w:rsid w:val="00B41D0E"/>
    <w:rsid w:val="00B514EF"/>
    <w:rsid w:val="00B5506B"/>
    <w:rsid w:val="00B57407"/>
    <w:rsid w:val="00B64E7D"/>
    <w:rsid w:val="00B65F0D"/>
    <w:rsid w:val="00B66473"/>
    <w:rsid w:val="00B67031"/>
    <w:rsid w:val="00B67843"/>
    <w:rsid w:val="00B67933"/>
    <w:rsid w:val="00B723D8"/>
    <w:rsid w:val="00B73DB3"/>
    <w:rsid w:val="00B771ED"/>
    <w:rsid w:val="00B80A88"/>
    <w:rsid w:val="00B82C48"/>
    <w:rsid w:val="00B844D3"/>
    <w:rsid w:val="00B873BA"/>
    <w:rsid w:val="00B9036C"/>
    <w:rsid w:val="00B94C3C"/>
    <w:rsid w:val="00B961CD"/>
    <w:rsid w:val="00B96458"/>
    <w:rsid w:val="00B97244"/>
    <w:rsid w:val="00B977B8"/>
    <w:rsid w:val="00BA1530"/>
    <w:rsid w:val="00BA173F"/>
    <w:rsid w:val="00BB171F"/>
    <w:rsid w:val="00BB1B9F"/>
    <w:rsid w:val="00BC048C"/>
    <w:rsid w:val="00BC372F"/>
    <w:rsid w:val="00BC66DA"/>
    <w:rsid w:val="00BD0438"/>
    <w:rsid w:val="00BD44AE"/>
    <w:rsid w:val="00BE084E"/>
    <w:rsid w:val="00BE55DA"/>
    <w:rsid w:val="00BE75B9"/>
    <w:rsid w:val="00BE7CBB"/>
    <w:rsid w:val="00BE7ECE"/>
    <w:rsid w:val="00BF18FC"/>
    <w:rsid w:val="00BF35BA"/>
    <w:rsid w:val="00BF412F"/>
    <w:rsid w:val="00BF7B20"/>
    <w:rsid w:val="00C01CEF"/>
    <w:rsid w:val="00C0314E"/>
    <w:rsid w:val="00C033D9"/>
    <w:rsid w:val="00C04EA7"/>
    <w:rsid w:val="00C06522"/>
    <w:rsid w:val="00C07BA9"/>
    <w:rsid w:val="00C12AEA"/>
    <w:rsid w:val="00C14A18"/>
    <w:rsid w:val="00C17794"/>
    <w:rsid w:val="00C22EA4"/>
    <w:rsid w:val="00C23118"/>
    <w:rsid w:val="00C23290"/>
    <w:rsid w:val="00C238DE"/>
    <w:rsid w:val="00C23998"/>
    <w:rsid w:val="00C26A14"/>
    <w:rsid w:val="00C26A1B"/>
    <w:rsid w:val="00C3180E"/>
    <w:rsid w:val="00C32AAA"/>
    <w:rsid w:val="00C34193"/>
    <w:rsid w:val="00C3453E"/>
    <w:rsid w:val="00C34CD7"/>
    <w:rsid w:val="00C34D1E"/>
    <w:rsid w:val="00C37478"/>
    <w:rsid w:val="00C458A9"/>
    <w:rsid w:val="00C505AC"/>
    <w:rsid w:val="00C5575F"/>
    <w:rsid w:val="00C55B9F"/>
    <w:rsid w:val="00C561CD"/>
    <w:rsid w:val="00C565EA"/>
    <w:rsid w:val="00C60FEC"/>
    <w:rsid w:val="00C64BB9"/>
    <w:rsid w:val="00C657FF"/>
    <w:rsid w:val="00C6617A"/>
    <w:rsid w:val="00C66D40"/>
    <w:rsid w:val="00C70294"/>
    <w:rsid w:val="00C70D48"/>
    <w:rsid w:val="00C72C8D"/>
    <w:rsid w:val="00C80596"/>
    <w:rsid w:val="00C80B0E"/>
    <w:rsid w:val="00C82BDC"/>
    <w:rsid w:val="00C85525"/>
    <w:rsid w:val="00C869FD"/>
    <w:rsid w:val="00C86F31"/>
    <w:rsid w:val="00CA0DFF"/>
    <w:rsid w:val="00CB033C"/>
    <w:rsid w:val="00CB252C"/>
    <w:rsid w:val="00CC0656"/>
    <w:rsid w:val="00CC3399"/>
    <w:rsid w:val="00CC3730"/>
    <w:rsid w:val="00CC67BE"/>
    <w:rsid w:val="00CD0614"/>
    <w:rsid w:val="00CD6218"/>
    <w:rsid w:val="00CD6FC8"/>
    <w:rsid w:val="00CE1055"/>
    <w:rsid w:val="00CE4A3D"/>
    <w:rsid w:val="00CE60A7"/>
    <w:rsid w:val="00CF44B8"/>
    <w:rsid w:val="00CF5738"/>
    <w:rsid w:val="00D02331"/>
    <w:rsid w:val="00D0303B"/>
    <w:rsid w:val="00D03E7C"/>
    <w:rsid w:val="00D041F3"/>
    <w:rsid w:val="00D069FF"/>
    <w:rsid w:val="00D06AFC"/>
    <w:rsid w:val="00D11BFF"/>
    <w:rsid w:val="00D12D74"/>
    <w:rsid w:val="00D139E2"/>
    <w:rsid w:val="00D1724F"/>
    <w:rsid w:val="00D20F40"/>
    <w:rsid w:val="00D274D7"/>
    <w:rsid w:val="00D304AA"/>
    <w:rsid w:val="00D30B99"/>
    <w:rsid w:val="00D31814"/>
    <w:rsid w:val="00D32B5D"/>
    <w:rsid w:val="00D3441C"/>
    <w:rsid w:val="00D36C4F"/>
    <w:rsid w:val="00D3739E"/>
    <w:rsid w:val="00D42A63"/>
    <w:rsid w:val="00D47B27"/>
    <w:rsid w:val="00D51983"/>
    <w:rsid w:val="00D51DF1"/>
    <w:rsid w:val="00D526DA"/>
    <w:rsid w:val="00D52A9B"/>
    <w:rsid w:val="00D53E50"/>
    <w:rsid w:val="00D53EDC"/>
    <w:rsid w:val="00D57036"/>
    <w:rsid w:val="00D57C4A"/>
    <w:rsid w:val="00D62FDE"/>
    <w:rsid w:val="00D630A8"/>
    <w:rsid w:val="00D67C1A"/>
    <w:rsid w:val="00D701BE"/>
    <w:rsid w:val="00D8703B"/>
    <w:rsid w:val="00D876C7"/>
    <w:rsid w:val="00D87F40"/>
    <w:rsid w:val="00D923EB"/>
    <w:rsid w:val="00D934A2"/>
    <w:rsid w:val="00D94E49"/>
    <w:rsid w:val="00D9760D"/>
    <w:rsid w:val="00DA2C7E"/>
    <w:rsid w:val="00DA3E0C"/>
    <w:rsid w:val="00DA5F57"/>
    <w:rsid w:val="00DB06FE"/>
    <w:rsid w:val="00DB2183"/>
    <w:rsid w:val="00DB2E3A"/>
    <w:rsid w:val="00DB5BD8"/>
    <w:rsid w:val="00DB74D5"/>
    <w:rsid w:val="00DC02BF"/>
    <w:rsid w:val="00DC64EA"/>
    <w:rsid w:val="00DC7ACC"/>
    <w:rsid w:val="00DC7F28"/>
    <w:rsid w:val="00DD0DD2"/>
    <w:rsid w:val="00DD1B2C"/>
    <w:rsid w:val="00DD5D81"/>
    <w:rsid w:val="00DD65EC"/>
    <w:rsid w:val="00DE62E1"/>
    <w:rsid w:val="00DE6AF2"/>
    <w:rsid w:val="00DF04DD"/>
    <w:rsid w:val="00DF0DA9"/>
    <w:rsid w:val="00E00C2A"/>
    <w:rsid w:val="00E01369"/>
    <w:rsid w:val="00E02CEB"/>
    <w:rsid w:val="00E069B9"/>
    <w:rsid w:val="00E10617"/>
    <w:rsid w:val="00E124B4"/>
    <w:rsid w:val="00E2200D"/>
    <w:rsid w:val="00E2560D"/>
    <w:rsid w:val="00E2601A"/>
    <w:rsid w:val="00E271CB"/>
    <w:rsid w:val="00E305F9"/>
    <w:rsid w:val="00E32A33"/>
    <w:rsid w:val="00E3467C"/>
    <w:rsid w:val="00E347F5"/>
    <w:rsid w:val="00E373FB"/>
    <w:rsid w:val="00E52AEB"/>
    <w:rsid w:val="00E535A1"/>
    <w:rsid w:val="00E5525B"/>
    <w:rsid w:val="00E55597"/>
    <w:rsid w:val="00E6472F"/>
    <w:rsid w:val="00E64C72"/>
    <w:rsid w:val="00E71290"/>
    <w:rsid w:val="00E71B44"/>
    <w:rsid w:val="00E776F4"/>
    <w:rsid w:val="00E8305C"/>
    <w:rsid w:val="00E9299A"/>
    <w:rsid w:val="00E930A7"/>
    <w:rsid w:val="00E93523"/>
    <w:rsid w:val="00E93FE0"/>
    <w:rsid w:val="00E94263"/>
    <w:rsid w:val="00E951C3"/>
    <w:rsid w:val="00EA0553"/>
    <w:rsid w:val="00EA0A42"/>
    <w:rsid w:val="00EA0F5B"/>
    <w:rsid w:val="00EA4268"/>
    <w:rsid w:val="00EA6CC7"/>
    <w:rsid w:val="00EA6FD3"/>
    <w:rsid w:val="00EA7C4A"/>
    <w:rsid w:val="00EB35E4"/>
    <w:rsid w:val="00EB60CF"/>
    <w:rsid w:val="00EB63C3"/>
    <w:rsid w:val="00EB7540"/>
    <w:rsid w:val="00EC04EC"/>
    <w:rsid w:val="00EC0D68"/>
    <w:rsid w:val="00EC1D94"/>
    <w:rsid w:val="00EC45E7"/>
    <w:rsid w:val="00EC5674"/>
    <w:rsid w:val="00EC586D"/>
    <w:rsid w:val="00EC7B96"/>
    <w:rsid w:val="00ED3204"/>
    <w:rsid w:val="00ED4F55"/>
    <w:rsid w:val="00EE0164"/>
    <w:rsid w:val="00EE3DE8"/>
    <w:rsid w:val="00EE5B10"/>
    <w:rsid w:val="00EE76AF"/>
    <w:rsid w:val="00F00A21"/>
    <w:rsid w:val="00F030D8"/>
    <w:rsid w:val="00F0473E"/>
    <w:rsid w:val="00F04C92"/>
    <w:rsid w:val="00F05A64"/>
    <w:rsid w:val="00F10FCA"/>
    <w:rsid w:val="00F13B64"/>
    <w:rsid w:val="00F171C7"/>
    <w:rsid w:val="00F23791"/>
    <w:rsid w:val="00F26C2B"/>
    <w:rsid w:val="00F30744"/>
    <w:rsid w:val="00F33A8C"/>
    <w:rsid w:val="00F35472"/>
    <w:rsid w:val="00F4282A"/>
    <w:rsid w:val="00F44272"/>
    <w:rsid w:val="00F46718"/>
    <w:rsid w:val="00F46801"/>
    <w:rsid w:val="00F46B93"/>
    <w:rsid w:val="00F477FF"/>
    <w:rsid w:val="00F500AB"/>
    <w:rsid w:val="00F52985"/>
    <w:rsid w:val="00F54554"/>
    <w:rsid w:val="00F5626E"/>
    <w:rsid w:val="00F643D2"/>
    <w:rsid w:val="00F649FA"/>
    <w:rsid w:val="00F660BC"/>
    <w:rsid w:val="00F6673B"/>
    <w:rsid w:val="00F710B0"/>
    <w:rsid w:val="00F71B39"/>
    <w:rsid w:val="00F72155"/>
    <w:rsid w:val="00F72589"/>
    <w:rsid w:val="00F7416F"/>
    <w:rsid w:val="00F806F4"/>
    <w:rsid w:val="00F8141A"/>
    <w:rsid w:val="00F84745"/>
    <w:rsid w:val="00F86374"/>
    <w:rsid w:val="00F90A4C"/>
    <w:rsid w:val="00F96CA4"/>
    <w:rsid w:val="00FA42F2"/>
    <w:rsid w:val="00FA4FD3"/>
    <w:rsid w:val="00FA7CB2"/>
    <w:rsid w:val="00FB1512"/>
    <w:rsid w:val="00FB5C57"/>
    <w:rsid w:val="00FB5F35"/>
    <w:rsid w:val="00FC2403"/>
    <w:rsid w:val="00FD1677"/>
    <w:rsid w:val="00FD4D45"/>
    <w:rsid w:val="00FD593F"/>
    <w:rsid w:val="00FE07CF"/>
    <w:rsid w:val="00FE2A83"/>
    <w:rsid w:val="00FE3C7A"/>
    <w:rsid w:val="00FE59FA"/>
    <w:rsid w:val="00FE7031"/>
    <w:rsid w:val="00FF010F"/>
    <w:rsid w:val="00FF2303"/>
    <w:rsid w:val="00FF2A55"/>
    <w:rsid w:val="00FF3639"/>
    <w:rsid w:val="00FF73D8"/>
    <w:rsid w:val="19A1CCA7"/>
    <w:rsid w:val="31CE5E98"/>
    <w:rsid w:val="53529A3B"/>
    <w:rsid w:val="5E51D5A4"/>
    <w:rsid w:val="69496B39"/>
    <w:rsid w:val="7096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styleId="CommentReference">
    <w:name w:val="annotation reference"/>
    <w:basedOn w:val="DefaultParagraphFont"/>
    <w:uiPriority w:val="99"/>
    <w:semiHidden/>
    <w:unhideWhenUsed/>
    <w:rsid w:val="00D53EDC"/>
    <w:rPr>
      <w:sz w:val="16"/>
      <w:szCs w:val="16"/>
    </w:rPr>
  </w:style>
  <w:style w:type="paragraph" w:styleId="CommentText">
    <w:name w:val="annotation text"/>
    <w:basedOn w:val="Normal"/>
    <w:link w:val="CommentTextChar"/>
    <w:uiPriority w:val="99"/>
    <w:semiHidden/>
    <w:unhideWhenUsed/>
    <w:rsid w:val="00D53EDC"/>
    <w:pPr>
      <w:spacing w:line="240" w:lineRule="auto"/>
    </w:pPr>
    <w:rPr>
      <w:sz w:val="20"/>
      <w:szCs w:val="20"/>
    </w:rPr>
  </w:style>
  <w:style w:type="character" w:customStyle="1" w:styleId="CommentTextChar">
    <w:name w:val="Comment Text Char"/>
    <w:basedOn w:val="DefaultParagraphFont"/>
    <w:link w:val="CommentText"/>
    <w:uiPriority w:val="99"/>
    <w:semiHidden/>
    <w:rsid w:val="00D53EDC"/>
    <w:rPr>
      <w:sz w:val="20"/>
      <w:szCs w:val="20"/>
    </w:rPr>
  </w:style>
  <w:style w:type="paragraph" w:styleId="CommentSubject">
    <w:name w:val="annotation subject"/>
    <w:basedOn w:val="CommentText"/>
    <w:next w:val="CommentText"/>
    <w:link w:val="CommentSubjectChar"/>
    <w:uiPriority w:val="99"/>
    <w:semiHidden/>
    <w:unhideWhenUsed/>
    <w:rsid w:val="00D53EDC"/>
    <w:rPr>
      <w:b/>
      <w:bCs/>
    </w:rPr>
  </w:style>
  <w:style w:type="character" w:customStyle="1" w:styleId="CommentSubjectChar">
    <w:name w:val="Comment Subject Char"/>
    <w:basedOn w:val="CommentTextChar"/>
    <w:link w:val="CommentSubject"/>
    <w:uiPriority w:val="99"/>
    <w:semiHidden/>
    <w:rsid w:val="00D53EDC"/>
    <w:rPr>
      <w:b/>
      <w:bCs/>
      <w:sz w:val="20"/>
      <w:szCs w:val="20"/>
    </w:rPr>
  </w:style>
  <w:style w:type="paragraph" w:styleId="Revision">
    <w:name w:val="Revision"/>
    <w:hidden/>
    <w:uiPriority w:val="99"/>
    <w:semiHidden/>
    <w:rsid w:val="00D630A8"/>
    <w:pPr>
      <w:spacing w:after="0" w:line="240" w:lineRule="auto"/>
    </w:pPr>
  </w:style>
  <w:style w:type="paragraph" w:styleId="NormalWeb">
    <w:name w:val="Normal (Web)"/>
    <w:basedOn w:val="Normal"/>
    <w:uiPriority w:val="99"/>
    <w:unhideWhenUsed/>
    <w:rsid w:val="00DB06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rsid w:val="0032224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224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408">
      <w:bodyDiv w:val="1"/>
      <w:marLeft w:val="0"/>
      <w:marRight w:val="0"/>
      <w:marTop w:val="0"/>
      <w:marBottom w:val="0"/>
      <w:divBdr>
        <w:top w:val="none" w:sz="0" w:space="0" w:color="auto"/>
        <w:left w:val="none" w:sz="0" w:space="0" w:color="auto"/>
        <w:bottom w:val="none" w:sz="0" w:space="0" w:color="auto"/>
        <w:right w:val="none" w:sz="0" w:space="0" w:color="auto"/>
      </w:divBdr>
    </w:div>
    <w:div w:id="55974307">
      <w:bodyDiv w:val="1"/>
      <w:marLeft w:val="0"/>
      <w:marRight w:val="0"/>
      <w:marTop w:val="0"/>
      <w:marBottom w:val="0"/>
      <w:divBdr>
        <w:top w:val="none" w:sz="0" w:space="0" w:color="auto"/>
        <w:left w:val="none" w:sz="0" w:space="0" w:color="auto"/>
        <w:bottom w:val="none" w:sz="0" w:space="0" w:color="auto"/>
        <w:right w:val="none" w:sz="0" w:space="0" w:color="auto"/>
      </w:divBdr>
    </w:div>
    <w:div w:id="200214636">
      <w:bodyDiv w:val="1"/>
      <w:marLeft w:val="0"/>
      <w:marRight w:val="0"/>
      <w:marTop w:val="0"/>
      <w:marBottom w:val="0"/>
      <w:divBdr>
        <w:top w:val="none" w:sz="0" w:space="0" w:color="auto"/>
        <w:left w:val="none" w:sz="0" w:space="0" w:color="auto"/>
        <w:bottom w:val="none" w:sz="0" w:space="0" w:color="auto"/>
        <w:right w:val="none" w:sz="0" w:space="0" w:color="auto"/>
      </w:divBdr>
    </w:div>
    <w:div w:id="261884692">
      <w:bodyDiv w:val="1"/>
      <w:marLeft w:val="0"/>
      <w:marRight w:val="0"/>
      <w:marTop w:val="0"/>
      <w:marBottom w:val="0"/>
      <w:divBdr>
        <w:top w:val="none" w:sz="0" w:space="0" w:color="auto"/>
        <w:left w:val="none" w:sz="0" w:space="0" w:color="auto"/>
        <w:bottom w:val="none" w:sz="0" w:space="0" w:color="auto"/>
        <w:right w:val="none" w:sz="0" w:space="0" w:color="auto"/>
      </w:divBdr>
    </w:div>
    <w:div w:id="264845860">
      <w:bodyDiv w:val="1"/>
      <w:marLeft w:val="0"/>
      <w:marRight w:val="0"/>
      <w:marTop w:val="0"/>
      <w:marBottom w:val="0"/>
      <w:divBdr>
        <w:top w:val="none" w:sz="0" w:space="0" w:color="auto"/>
        <w:left w:val="none" w:sz="0" w:space="0" w:color="auto"/>
        <w:bottom w:val="none" w:sz="0" w:space="0" w:color="auto"/>
        <w:right w:val="none" w:sz="0" w:space="0" w:color="auto"/>
      </w:divBdr>
    </w:div>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28870095">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388697440">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570769960">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673461202">
      <w:bodyDiv w:val="1"/>
      <w:marLeft w:val="0"/>
      <w:marRight w:val="0"/>
      <w:marTop w:val="0"/>
      <w:marBottom w:val="0"/>
      <w:divBdr>
        <w:top w:val="none" w:sz="0" w:space="0" w:color="auto"/>
        <w:left w:val="none" w:sz="0" w:space="0" w:color="auto"/>
        <w:bottom w:val="none" w:sz="0" w:space="0" w:color="auto"/>
        <w:right w:val="none" w:sz="0" w:space="0" w:color="auto"/>
      </w:divBdr>
    </w:div>
    <w:div w:id="735931742">
      <w:bodyDiv w:val="1"/>
      <w:marLeft w:val="0"/>
      <w:marRight w:val="0"/>
      <w:marTop w:val="0"/>
      <w:marBottom w:val="0"/>
      <w:divBdr>
        <w:top w:val="none" w:sz="0" w:space="0" w:color="auto"/>
        <w:left w:val="none" w:sz="0" w:space="0" w:color="auto"/>
        <w:bottom w:val="none" w:sz="0" w:space="0" w:color="auto"/>
        <w:right w:val="none" w:sz="0" w:space="0" w:color="auto"/>
      </w:divBdr>
    </w:div>
    <w:div w:id="740835070">
      <w:bodyDiv w:val="1"/>
      <w:marLeft w:val="0"/>
      <w:marRight w:val="0"/>
      <w:marTop w:val="0"/>
      <w:marBottom w:val="0"/>
      <w:divBdr>
        <w:top w:val="none" w:sz="0" w:space="0" w:color="auto"/>
        <w:left w:val="none" w:sz="0" w:space="0" w:color="auto"/>
        <w:bottom w:val="none" w:sz="0" w:space="0" w:color="auto"/>
        <w:right w:val="none" w:sz="0" w:space="0" w:color="auto"/>
      </w:divBdr>
    </w:div>
    <w:div w:id="812134967">
      <w:bodyDiv w:val="1"/>
      <w:marLeft w:val="0"/>
      <w:marRight w:val="0"/>
      <w:marTop w:val="0"/>
      <w:marBottom w:val="0"/>
      <w:divBdr>
        <w:top w:val="none" w:sz="0" w:space="0" w:color="auto"/>
        <w:left w:val="none" w:sz="0" w:space="0" w:color="auto"/>
        <w:bottom w:val="none" w:sz="0" w:space="0" w:color="auto"/>
        <w:right w:val="none" w:sz="0" w:space="0" w:color="auto"/>
      </w:divBdr>
    </w:div>
    <w:div w:id="949124572">
      <w:bodyDiv w:val="1"/>
      <w:marLeft w:val="0"/>
      <w:marRight w:val="0"/>
      <w:marTop w:val="0"/>
      <w:marBottom w:val="0"/>
      <w:divBdr>
        <w:top w:val="none" w:sz="0" w:space="0" w:color="auto"/>
        <w:left w:val="none" w:sz="0" w:space="0" w:color="auto"/>
        <w:bottom w:val="none" w:sz="0" w:space="0" w:color="auto"/>
        <w:right w:val="none" w:sz="0" w:space="0" w:color="auto"/>
      </w:divBdr>
    </w:div>
    <w:div w:id="1021709721">
      <w:bodyDiv w:val="1"/>
      <w:marLeft w:val="0"/>
      <w:marRight w:val="0"/>
      <w:marTop w:val="0"/>
      <w:marBottom w:val="0"/>
      <w:divBdr>
        <w:top w:val="none" w:sz="0" w:space="0" w:color="auto"/>
        <w:left w:val="none" w:sz="0" w:space="0" w:color="auto"/>
        <w:bottom w:val="none" w:sz="0" w:space="0" w:color="auto"/>
        <w:right w:val="none" w:sz="0" w:space="0" w:color="auto"/>
      </w:divBdr>
    </w:div>
    <w:div w:id="1025063638">
      <w:bodyDiv w:val="1"/>
      <w:marLeft w:val="0"/>
      <w:marRight w:val="0"/>
      <w:marTop w:val="0"/>
      <w:marBottom w:val="0"/>
      <w:divBdr>
        <w:top w:val="none" w:sz="0" w:space="0" w:color="auto"/>
        <w:left w:val="none" w:sz="0" w:space="0" w:color="auto"/>
        <w:bottom w:val="none" w:sz="0" w:space="0" w:color="auto"/>
        <w:right w:val="none" w:sz="0" w:space="0" w:color="auto"/>
      </w:divBdr>
    </w:div>
    <w:div w:id="1033579638">
      <w:bodyDiv w:val="1"/>
      <w:marLeft w:val="0"/>
      <w:marRight w:val="0"/>
      <w:marTop w:val="0"/>
      <w:marBottom w:val="0"/>
      <w:divBdr>
        <w:top w:val="none" w:sz="0" w:space="0" w:color="auto"/>
        <w:left w:val="none" w:sz="0" w:space="0" w:color="auto"/>
        <w:bottom w:val="none" w:sz="0" w:space="0" w:color="auto"/>
        <w:right w:val="none" w:sz="0" w:space="0" w:color="auto"/>
      </w:divBdr>
    </w:div>
    <w:div w:id="1060443823">
      <w:bodyDiv w:val="1"/>
      <w:marLeft w:val="0"/>
      <w:marRight w:val="0"/>
      <w:marTop w:val="0"/>
      <w:marBottom w:val="0"/>
      <w:divBdr>
        <w:top w:val="none" w:sz="0" w:space="0" w:color="auto"/>
        <w:left w:val="none" w:sz="0" w:space="0" w:color="auto"/>
        <w:bottom w:val="none" w:sz="0" w:space="0" w:color="auto"/>
        <w:right w:val="none" w:sz="0" w:space="0" w:color="auto"/>
      </w:divBdr>
    </w:div>
    <w:div w:id="1253390297">
      <w:bodyDiv w:val="1"/>
      <w:marLeft w:val="0"/>
      <w:marRight w:val="0"/>
      <w:marTop w:val="0"/>
      <w:marBottom w:val="0"/>
      <w:divBdr>
        <w:top w:val="none" w:sz="0" w:space="0" w:color="auto"/>
        <w:left w:val="none" w:sz="0" w:space="0" w:color="auto"/>
        <w:bottom w:val="none" w:sz="0" w:space="0" w:color="auto"/>
        <w:right w:val="none" w:sz="0" w:space="0" w:color="auto"/>
      </w:divBdr>
    </w:div>
    <w:div w:id="1323194654">
      <w:bodyDiv w:val="1"/>
      <w:marLeft w:val="0"/>
      <w:marRight w:val="0"/>
      <w:marTop w:val="0"/>
      <w:marBottom w:val="0"/>
      <w:divBdr>
        <w:top w:val="none" w:sz="0" w:space="0" w:color="auto"/>
        <w:left w:val="none" w:sz="0" w:space="0" w:color="auto"/>
        <w:bottom w:val="none" w:sz="0" w:space="0" w:color="auto"/>
        <w:right w:val="none" w:sz="0" w:space="0" w:color="auto"/>
      </w:divBdr>
    </w:div>
    <w:div w:id="1439568458">
      <w:bodyDiv w:val="1"/>
      <w:marLeft w:val="0"/>
      <w:marRight w:val="0"/>
      <w:marTop w:val="0"/>
      <w:marBottom w:val="0"/>
      <w:divBdr>
        <w:top w:val="none" w:sz="0" w:space="0" w:color="auto"/>
        <w:left w:val="none" w:sz="0" w:space="0" w:color="auto"/>
        <w:bottom w:val="none" w:sz="0" w:space="0" w:color="auto"/>
        <w:right w:val="none" w:sz="0" w:space="0" w:color="auto"/>
      </w:divBdr>
    </w:div>
    <w:div w:id="1447961745">
      <w:bodyDiv w:val="1"/>
      <w:marLeft w:val="0"/>
      <w:marRight w:val="0"/>
      <w:marTop w:val="0"/>
      <w:marBottom w:val="0"/>
      <w:divBdr>
        <w:top w:val="none" w:sz="0" w:space="0" w:color="auto"/>
        <w:left w:val="none" w:sz="0" w:space="0" w:color="auto"/>
        <w:bottom w:val="none" w:sz="0" w:space="0" w:color="auto"/>
        <w:right w:val="none" w:sz="0" w:space="0" w:color="auto"/>
      </w:divBdr>
    </w:div>
    <w:div w:id="1461342983">
      <w:bodyDiv w:val="1"/>
      <w:marLeft w:val="0"/>
      <w:marRight w:val="0"/>
      <w:marTop w:val="0"/>
      <w:marBottom w:val="0"/>
      <w:divBdr>
        <w:top w:val="none" w:sz="0" w:space="0" w:color="auto"/>
        <w:left w:val="none" w:sz="0" w:space="0" w:color="auto"/>
        <w:bottom w:val="none" w:sz="0" w:space="0" w:color="auto"/>
        <w:right w:val="none" w:sz="0" w:space="0" w:color="auto"/>
      </w:divBdr>
    </w:div>
    <w:div w:id="1481382017">
      <w:bodyDiv w:val="1"/>
      <w:marLeft w:val="0"/>
      <w:marRight w:val="0"/>
      <w:marTop w:val="0"/>
      <w:marBottom w:val="0"/>
      <w:divBdr>
        <w:top w:val="none" w:sz="0" w:space="0" w:color="auto"/>
        <w:left w:val="none" w:sz="0" w:space="0" w:color="auto"/>
        <w:bottom w:val="none" w:sz="0" w:space="0" w:color="auto"/>
        <w:right w:val="none" w:sz="0" w:space="0" w:color="auto"/>
      </w:divBdr>
    </w:div>
    <w:div w:id="1571302965">
      <w:bodyDiv w:val="1"/>
      <w:marLeft w:val="0"/>
      <w:marRight w:val="0"/>
      <w:marTop w:val="0"/>
      <w:marBottom w:val="0"/>
      <w:divBdr>
        <w:top w:val="none" w:sz="0" w:space="0" w:color="auto"/>
        <w:left w:val="none" w:sz="0" w:space="0" w:color="auto"/>
        <w:bottom w:val="none" w:sz="0" w:space="0" w:color="auto"/>
        <w:right w:val="none" w:sz="0" w:space="0" w:color="auto"/>
      </w:divBdr>
    </w:div>
    <w:div w:id="1609121691">
      <w:bodyDiv w:val="1"/>
      <w:marLeft w:val="0"/>
      <w:marRight w:val="0"/>
      <w:marTop w:val="0"/>
      <w:marBottom w:val="0"/>
      <w:divBdr>
        <w:top w:val="none" w:sz="0" w:space="0" w:color="auto"/>
        <w:left w:val="none" w:sz="0" w:space="0" w:color="auto"/>
        <w:bottom w:val="none" w:sz="0" w:space="0" w:color="auto"/>
        <w:right w:val="none" w:sz="0" w:space="0" w:color="auto"/>
      </w:divBdr>
    </w:div>
    <w:div w:id="1628312368">
      <w:bodyDiv w:val="1"/>
      <w:marLeft w:val="0"/>
      <w:marRight w:val="0"/>
      <w:marTop w:val="0"/>
      <w:marBottom w:val="0"/>
      <w:divBdr>
        <w:top w:val="none" w:sz="0" w:space="0" w:color="auto"/>
        <w:left w:val="none" w:sz="0" w:space="0" w:color="auto"/>
        <w:bottom w:val="none" w:sz="0" w:space="0" w:color="auto"/>
        <w:right w:val="none" w:sz="0" w:space="0" w:color="auto"/>
      </w:divBdr>
    </w:div>
    <w:div w:id="1647974530">
      <w:bodyDiv w:val="1"/>
      <w:marLeft w:val="0"/>
      <w:marRight w:val="0"/>
      <w:marTop w:val="0"/>
      <w:marBottom w:val="0"/>
      <w:divBdr>
        <w:top w:val="none" w:sz="0" w:space="0" w:color="auto"/>
        <w:left w:val="none" w:sz="0" w:space="0" w:color="auto"/>
        <w:bottom w:val="none" w:sz="0" w:space="0" w:color="auto"/>
        <w:right w:val="none" w:sz="0" w:space="0" w:color="auto"/>
      </w:divBdr>
    </w:div>
    <w:div w:id="1679844249">
      <w:bodyDiv w:val="1"/>
      <w:marLeft w:val="0"/>
      <w:marRight w:val="0"/>
      <w:marTop w:val="0"/>
      <w:marBottom w:val="0"/>
      <w:divBdr>
        <w:top w:val="none" w:sz="0" w:space="0" w:color="auto"/>
        <w:left w:val="none" w:sz="0" w:space="0" w:color="auto"/>
        <w:bottom w:val="none" w:sz="0" w:space="0" w:color="auto"/>
        <w:right w:val="none" w:sz="0" w:space="0" w:color="auto"/>
      </w:divBdr>
    </w:div>
    <w:div w:id="1861158795">
      <w:bodyDiv w:val="1"/>
      <w:marLeft w:val="0"/>
      <w:marRight w:val="0"/>
      <w:marTop w:val="0"/>
      <w:marBottom w:val="0"/>
      <w:divBdr>
        <w:top w:val="none" w:sz="0" w:space="0" w:color="auto"/>
        <w:left w:val="none" w:sz="0" w:space="0" w:color="auto"/>
        <w:bottom w:val="none" w:sz="0" w:space="0" w:color="auto"/>
        <w:right w:val="none" w:sz="0" w:space="0" w:color="auto"/>
      </w:divBdr>
    </w:div>
    <w:div w:id="1969166708">
      <w:bodyDiv w:val="1"/>
      <w:marLeft w:val="0"/>
      <w:marRight w:val="0"/>
      <w:marTop w:val="0"/>
      <w:marBottom w:val="0"/>
      <w:divBdr>
        <w:top w:val="none" w:sz="0" w:space="0" w:color="auto"/>
        <w:left w:val="none" w:sz="0" w:space="0" w:color="auto"/>
        <w:bottom w:val="none" w:sz="0" w:space="0" w:color="auto"/>
        <w:right w:val="none" w:sz="0" w:space="0" w:color="auto"/>
      </w:divBdr>
    </w:div>
    <w:div w:id="1970043624">
      <w:bodyDiv w:val="1"/>
      <w:marLeft w:val="0"/>
      <w:marRight w:val="0"/>
      <w:marTop w:val="0"/>
      <w:marBottom w:val="0"/>
      <w:divBdr>
        <w:top w:val="none" w:sz="0" w:space="0" w:color="auto"/>
        <w:left w:val="none" w:sz="0" w:space="0" w:color="auto"/>
        <w:bottom w:val="none" w:sz="0" w:space="0" w:color="auto"/>
        <w:right w:val="none" w:sz="0" w:space="0" w:color="auto"/>
      </w:divBdr>
    </w:div>
    <w:div w:id="1983652840">
      <w:bodyDiv w:val="1"/>
      <w:marLeft w:val="0"/>
      <w:marRight w:val="0"/>
      <w:marTop w:val="0"/>
      <w:marBottom w:val="0"/>
      <w:divBdr>
        <w:top w:val="none" w:sz="0" w:space="0" w:color="auto"/>
        <w:left w:val="none" w:sz="0" w:space="0" w:color="auto"/>
        <w:bottom w:val="none" w:sz="0" w:space="0" w:color="auto"/>
        <w:right w:val="none" w:sz="0" w:space="0" w:color="auto"/>
      </w:divBdr>
    </w:div>
    <w:div w:id="2099205442">
      <w:bodyDiv w:val="1"/>
      <w:marLeft w:val="0"/>
      <w:marRight w:val="0"/>
      <w:marTop w:val="0"/>
      <w:marBottom w:val="0"/>
      <w:divBdr>
        <w:top w:val="none" w:sz="0" w:space="0" w:color="auto"/>
        <w:left w:val="none" w:sz="0" w:space="0" w:color="auto"/>
        <w:bottom w:val="none" w:sz="0" w:space="0" w:color="auto"/>
        <w:right w:val="none" w:sz="0" w:space="0" w:color="auto"/>
      </w:divBdr>
    </w:div>
    <w:div w:id="2113158496">
      <w:bodyDiv w:val="1"/>
      <w:marLeft w:val="0"/>
      <w:marRight w:val="0"/>
      <w:marTop w:val="0"/>
      <w:marBottom w:val="0"/>
      <w:divBdr>
        <w:top w:val="none" w:sz="0" w:space="0" w:color="auto"/>
        <w:left w:val="none" w:sz="0" w:space="0" w:color="auto"/>
        <w:bottom w:val="none" w:sz="0" w:space="0" w:color="auto"/>
        <w:right w:val="none" w:sz="0" w:space="0" w:color="auto"/>
      </w:divBdr>
    </w:div>
    <w:div w:id="2120711871">
      <w:bodyDiv w:val="1"/>
      <w:marLeft w:val="0"/>
      <w:marRight w:val="0"/>
      <w:marTop w:val="0"/>
      <w:marBottom w:val="0"/>
      <w:divBdr>
        <w:top w:val="none" w:sz="0" w:space="0" w:color="auto"/>
        <w:left w:val="none" w:sz="0" w:space="0" w:color="auto"/>
        <w:bottom w:val="none" w:sz="0" w:space="0" w:color="auto"/>
        <w:right w:val="none" w:sz="0" w:space="0" w:color="auto"/>
      </w:divBdr>
    </w:div>
    <w:div w:id="21383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4" ma:contentTypeDescription="Create a new document." ma:contentTypeScope="" ma:versionID="6d37f84ffb0f52914f461519a73caffd">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226347c2b2ac92572d1943427a992c5e"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20718933-F028-47E6-90BD-EC9301A0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C0BE7-A351-40AC-A18A-C689009583A5}">
  <ds:schemaRefs>
    <ds:schemaRef ds:uri="http://schemas.openxmlformats.org/officeDocument/2006/bibliography"/>
  </ds:schemaRefs>
</ds:datastoreItem>
</file>

<file path=customXml/itemProps4.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1116</TotalTime>
  <Pages>9</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Zoe Hammett</cp:lastModifiedBy>
  <cp:revision>5</cp:revision>
  <cp:lastPrinted>2023-05-01T19:14:00Z</cp:lastPrinted>
  <dcterms:created xsi:type="dcterms:W3CDTF">2023-09-19T11:52:00Z</dcterms:created>
  <dcterms:modified xsi:type="dcterms:W3CDTF">2023-09-26T15:04:00Z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2022-05-31T09:21:07Z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e441d608-79c2-4573-a8c6-8eb6f23163e3</vt:lpwstr>
  </property>
  <property fmtid="{D5CDD505-2E9C-101B-9397-08002B2CF9AE}" pid="12" name="MSIP_Label_f472f14c-d40a-4996-84a9-078c3b8640e0_ContentBits">
    <vt:lpwstr>2</vt:lpwstr>
  </property>
  <property fmtid="{D5CDD505-2E9C-101B-9397-08002B2CF9AE}" pid="13" name="MediaServiceImageTags">
    <vt:lpwstr/>
  </property>
</Properties>
</file>