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4531" w14:textId="77777777" w:rsidR="00B340E3" w:rsidRDefault="009B66E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3014D879" wp14:editId="2AC15560">
            <wp:simplePos x="0" y="0"/>
            <wp:positionH relativeFrom="column">
              <wp:posOffset>24765</wp:posOffset>
            </wp:positionH>
            <wp:positionV relativeFrom="paragraph">
              <wp:posOffset>-321310</wp:posOffset>
            </wp:positionV>
            <wp:extent cx="906145" cy="497205"/>
            <wp:effectExtent l="19050" t="0" r="8255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>
        <w:rPr>
          <w:rFonts w:ascii="Arial" w:hAnsi="Arial" w:cs="Arial"/>
          <w:sz w:val="24"/>
        </w:rPr>
        <w:t xml:space="preserve">COMPASS GROUP </w:t>
      </w:r>
      <w:smartTag w:uri="urn:schemas-microsoft-com:office:smarttags" w:element="country-region">
        <w:r w:rsidR="00B340E3">
          <w:rPr>
            <w:rFonts w:ascii="Arial" w:hAnsi="Arial" w:cs="Arial"/>
            <w:sz w:val="24"/>
          </w:rPr>
          <w:t>UK</w:t>
        </w:r>
      </w:smartTag>
      <w:r w:rsidR="00B340E3">
        <w:rPr>
          <w:rFonts w:ascii="Arial" w:hAnsi="Arial" w:cs="Arial"/>
          <w:sz w:val="24"/>
        </w:rPr>
        <w:t xml:space="preserve"> &amp; </w:t>
      </w:r>
      <w:smartTag w:uri="urn:schemas-microsoft-com:office:smarttags" w:element="country-region">
        <w:smartTag w:uri="urn:schemas-microsoft-com:office:smarttags" w:element="place">
          <w:r w:rsidR="00B340E3">
            <w:rPr>
              <w:rFonts w:ascii="Arial" w:hAnsi="Arial" w:cs="Arial"/>
              <w:sz w:val="24"/>
            </w:rPr>
            <w:t>IRELAND</w:t>
          </w:r>
        </w:smartTag>
      </w:smartTag>
    </w:p>
    <w:p w14:paraId="070B2E6A" w14:textId="77777777" w:rsidR="00B340E3" w:rsidRDefault="00B340E3">
      <w:pPr>
        <w:pStyle w:val="Header"/>
        <w:tabs>
          <w:tab w:val="clear" w:pos="4320"/>
          <w:tab w:val="clear" w:pos="8640"/>
        </w:tabs>
        <w:rPr>
          <w:rFonts w:ascii="Comic Sans MS" w:hAnsi="Comic Sans MS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4BF74529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5300422B" w14:textId="77777777" w:rsidR="00023C95" w:rsidRDefault="00023C95" w:rsidP="00F5251C">
            <w:pPr>
              <w:pStyle w:val="CommentText"/>
              <w:rPr>
                <w:rFonts w:ascii="Arial" w:hAnsi="Arial" w:cs="Arial"/>
                <w:b/>
                <w:sz w:val="24"/>
              </w:rPr>
            </w:pPr>
            <w:r w:rsidRPr="00ED7B97">
              <w:rPr>
                <w:rFonts w:ascii="Arial" w:hAnsi="Arial" w:cs="Arial"/>
                <w:b/>
                <w:sz w:val="24"/>
              </w:rPr>
              <w:t>Ref. MAN 10</w:t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ED7B97">
              <w:rPr>
                <w:rFonts w:ascii="Arial" w:hAnsi="Arial" w:cs="Arial"/>
                <w:b/>
                <w:sz w:val="28"/>
              </w:rPr>
              <w:t>TASK SPECIFIC MANUAL HANDLING RISK ASSESSMENT</w:t>
            </w:r>
          </w:p>
        </w:tc>
      </w:tr>
      <w:tr w:rsidR="00B340E3" w14:paraId="52E4DF9F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6825120E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71328CF5" w14:textId="77777777" w:rsidR="00B340E3" w:rsidRDefault="00B340E3">
            <w:pPr>
              <w:pStyle w:val="Heading6"/>
              <w:rPr>
                <w:rFonts w:ascii="Arial" w:hAnsi="Arial" w:cs="Arial"/>
                <w:sz w:val="22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3B568618" w14:textId="77777777" w:rsidR="00B340E3" w:rsidRDefault="00B340E3">
            <w:pPr>
              <w:pStyle w:val="Heading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188" w:type="dxa"/>
          </w:tcPr>
          <w:p w14:paraId="01632090" w14:textId="77777777" w:rsidR="00B340E3" w:rsidRDefault="00B340E3">
            <w:pPr>
              <w:pStyle w:val="Heading6"/>
              <w:rPr>
                <w:rFonts w:ascii="Arial" w:hAnsi="Arial" w:cs="Arial"/>
                <w:sz w:val="22"/>
              </w:rPr>
            </w:pPr>
          </w:p>
        </w:tc>
      </w:tr>
      <w:tr w:rsidR="00B340E3" w14:paraId="2FDC553C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3163B027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5869A1DB" w14:textId="77777777" w:rsidR="00B340E3" w:rsidRDefault="00B340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677338A8" w14:textId="77777777" w:rsidR="00B340E3" w:rsidRDefault="00B340E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t>Unit No</w:t>
            </w:r>
          </w:p>
        </w:tc>
        <w:tc>
          <w:tcPr>
            <w:tcW w:w="1188" w:type="dxa"/>
          </w:tcPr>
          <w:p w14:paraId="4A5166AA" w14:textId="77777777" w:rsidR="00B340E3" w:rsidRDefault="00B340E3">
            <w:pPr>
              <w:rPr>
                <w:rFonts w:ascii="Arial" w:hAnsi="Arial" w:cs="Arial"/>
                <w:sz w:val="22"/>
              </w:rPr>
            </w:pPr>
          </w:p>
        </w:tc>
      </w:tr>
      <w:tr w:rsidR="00B340E3" w14:paraId="6EA5FA21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32BEB198" w14:textId="77777777" w:rsidR="00B340E3" w:rsidRDefault="00B340E3">
            <w:pPr>
              <w:pStyle w:val="Heading3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58AFE30B" w14:textId="77777777" w:rsidR="00B340E3" w:rsidRDefault="00B340E3">
            <w:pPr>
              <w:rPr>
                <w:rFonts w:ascii="Arial" w:hAnsi="Arial" w:cs="Arial"/>
                <w:sz w:val="22"/>
              </w:rPr>
            </w:pPr>
          </w:p>
        </w:tc>
      </w:tr>
      <w:tr w:rsidR="00B340E3" w14:paraId="302D2B4D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7079BBB9" w14:textId="77777777" w:rsidR="00B340E3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09238C3D" w14:textId="77777777" w:rsidR="00B340E3" w:rsidRDefault="00852B36" w:rsidP="009F739F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Task: </w:t>
            </w:r>
            <w:r w:rsidR="001F45CF" w:rsidRPr="00476462">
              <w:rPr>
                <w:rFonts w:ascii="Arial" w:hAnsi="Arial" w:cs="Arial"/>
              </w:rPr>
              <w:t xml:space="preserve">Movement </w:t>
            </w:r>
            <w:r w:rsidR="007676C8">
              <w:rPr>
                <w:rFonts w:ascii="Arial" w:hAnsi="Arial" w:cs="Arial"/>
              </w:rPr>
              <w:t>Drink Cases</w:t>
            </w:r>
          </w:p>
          <w:p w14:paraId="33C7C685" w14:textId="77777777" w:rsidR="00852B36" w:rsidRDefault="00852B36" w:rsidP="009F739F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Description: Lifting </w:t>
            </w:r>
            <w:r w:rsidR="007676C8">
              <w:rPr>
                <w:rFonts w:ascii="Arial" w:hAnsi="Arial" w:cs="Arial"/>
              </w:rPr>
              <w:t>cases of drinks (cans or bottles)</w:t>
            </w:r>
            <w:r>
              <w:rPr>
                <w:rFonts w:ascii="Arial" w:hAnsi="Arial" w:cs="Arial"/>
              </w:rPr>
              <w:t xml:space="preserve"> </w:t>
            </w:r>
            <w:r w:rsidR="007676C8">
              <w:rPr>
                <w:rFonts w:ascii="Arial" w:hAnsi="Arial" w:cs="Arial"/>
              </w:rPr>
              <w:t xml:space="preserve">from </w:t>
            </w:r>
            <w:r>
              <w:rPr>
                <w:rFonts w:ascii="Arial" w:hAnsi="Arial" w:cs="Arial"/>
              </w:rPr>
              <w:t xml:space="preserve">breaks trolley to storage and from storage </w:t>
            </w:r>
            <w:r w:rsidR="008D1A9B">
              <w:rPr>
                <w:rFonts w:ascii="Arial" w:hAnsi="Arial" w:cs="Arial"/>
              </w:rPr>
              <w:t xml:space="preserve">onto trolley </w:t>
            </w:r>
            <w:r w:rsidR="007676C8">
              <w:rPr>
                <w:rFonts w:ascii="Arial" w:hAnsi="Arial" w:cs="Arial"/>
              </w:rPr>
              <w:t xml:space="preserve">for merchandising. </w:t>
            </w:r>
            <w:r>
              <w:rPr>
                <w:rFonts w:ascii="Arial" w:hAnsi="Arial" w:cs="Arial"/>
              </w:rPr>
              <w:t xml:space="preserve"> </w:t>
            </w:r>
          </w:p>
          <w:p w14:paraId="1217A54D" w14:textId="77777777" w:rsidR="00852B36" w:rsidRDefault="00852B36" w:rsidP="00B62076">
            <w:pPr>
              <w:pStyle w:val="CommentTex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 xml:space="preserve">Technical Data: </w:t>
            </w:r>
            <w:r w:rsidR="007676C8">
              <w:rPr>
                <w:rFonts w:ascii="Arial" w:hAnsi="Arial" w:cs="Arial"/>
              </w:rPr>
              <w:t xml:space="preserve">Case of Cans: </w:t>
            </w:r>
            <w:r w:rsidR="00C57680">
              <w:rPr>
                <w:rFonts w:ascii="Arial" w:hAnsi="Arial" w:cs="Arial"/>
              </w:rPr>
              <w:t xml:space="preserve">Approx. </w:t>
            </w:r>
            <w:r w:rsidR="00A25082">
              <w:rPr>
                <w:rFonts w:ascii="Arial" w:hAnsi="Arial" w:cs="Arial"/>
              </w:rPr>
              <w:t xml:space="preserve">7 - </w:t>
            </w:r>
            <w:r w:rsidR="007676C8">
              <w:rPr>
                <w:rFonts w:ascii="Arial" w:hAnsi="Arial" w:cs="Arial"/>
              </w:rPr>
              <w:t>8 litres.</w:t>
            </w:r>
            <w:r w:rsidR="00C57680">
              <w:rPr>
                <w:rFonts w:ascii="Arial" w:hAnsi="Arial" w:cs="Arial"/>
              </w:rPr>
              <w:t xml:space="preserve"> Case of bottles</w:t>
            </w:r>
            <w:r w:rsidR="007676C8">
              <w:rPr>
                <w:rFonts w:ascii="Arial" w:hAnsi="Arial" w:cs="Arial"/>
              </w:rPr>
              <w:t xml:space="preserve"> (</w:t>
            </w:r>
            <w:r w:rsidR="00B62076">
              <w:rPr>
                <w:rFonts w:ascii="Arial" w:hAnsi="Arial" w:cs="Arial"/>
              </w:rPr>
              <w:t>PET</w:t>
            </w:r>
            <w:r w:rsidR="007676C8">
              <w:rPr>
                <w:rFonts w:ascii="Arial" w:hAnsi="Arial" w:cs="Arial"/>
              </w:rPr>
              <w:t xml:space="preserve"> and glass):</w:t>
            </w:r>
            <w:r w:rsidR="00C57680">
              <w:rPr>
                <w:rFonts w:ascii="Arial" w:hAnsi="Arial" w:cs="Arial"/>
              </w:rPr>
              <w:t xml:space="preserve"> </w:t>
            </w:r>
            <w:r w:rsidR="007676C8">
              <w:rPr>
                <w:rFonts w:ascii="Arial" w:hAnsi="Arial" w:cs="Arial"/>
              </w:rPr>
              <w:t xml:space="preserve">Approx. 12 – 13 litres </w:t>
            </w:r>
          </w:p>
        </w:tc>
      </w:tr>
      <w:tr w:rsidR="00B340E3" w14:paraId="53D88CC2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4FE308E1" w14:textId="77777777" w:rsidR="00B340E3" w:rsidRDefault="00B340E3" w:rsidP="00460521">
            <w:pPr>
              <w:pStyle w:val="Heading5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340E3" w14:paraId="5D1DE6BF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359CD355" w14:textId="77777777" w:rsidR="00B340E3" w:rsidRDefault="00B340E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</w:t>
            </w:r>
          </w:p>
          <w:p w14:paraId="5C642A16" w14:textId="77777777" w:rsidR="00B340E3" w:rsidRDefault="00B340E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Questions to consider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09AF6F67" w14:textId="77777777" w:rsidR="00B340E3" w:rsidRDefault="00B340E3">
            <w:pPr>
              <w:pStyle w:val="Heading5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Level of Risk</w:t>
            </w:r>
          </w:p>
          <w:p w14:paraId="2A517AFE" w14:textId="77777777" w:rsidR="00B340E3" w:rsidRDefault="00B340E3">
            <w:pPr>
              <w:pStyle w:val="BodyText"/>
              <w:jc w:val="center"/>
              <w:rPr>
                <w:sz w:val="14"/>
              </w:rPr>
            </w:pPr>
            <w:r>
              <w:rPr>
                <w:sz w:val="14"/>
              </w:rPr>
              <w:t>(If Yes tick ‘High’</w:t>
            </w:r>
          </w:p>
          <w:p w14:paraId="12E81B12" w14:textId="77777777" w:rsidR="00B340E3" w:rsidRDefault="00B34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6D634F3D" w14:textId="77777777" w:rsidR="00B340E3" w:rsidRPr="002C6FDE" w:rsidRDefault="00B340E3">
            <w:pPr>
              <w:pStyle w:val="Heading5"/>
              <w:rPr>
                <w:rFonts w:ascii="Arial" w:hAnsi="Arial" w:cs="Arial"/>
                <w:b w:val="0"/>
                <w:sz w:val="16"/>
                <w:szCs w:val="16"/>
              </w:rPr>
            </w:pPr>
            <w:r w:rsidRPr="002C6FDE">
              <w:rPr>
                <w:rFonts w:ascii="Arial" w:hAnsi="Arial" w:cs="Arial"/>
                <w:color w:val="000000"/>
                <w:sz w:val="16"/>
                <w:szCs w:val="16"/>
              </w:rPr>
              <w:t>Possible Remedial Action</w:t>
            </w:r>
          </w:p>
          <w:p w14:paraId="15E3BEDD" w14:textId="77777777" w:rsidR="00B340E3" w:rsidRPr="002C6FDE" w:rsidRDefault="00B34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(Consider changing the PERSON / TASK / LOAD properties / ENVIRONMENT) </w:t>
            </w:r>
          </w:p>
        </w:tc>
      </w:tr>
      <w:tr w:rsidR="00B340E3" w14:paraId="35DE2DD2" w14:textId="77777777" w:rsidTr="00F556BB">
        <w:trPr>
          <w:cantSplit/>
          <w:trHeight w:val="306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5F2A0BA5" w14:textId="77777777" w:rsidR="00B340E3" w:rsidRDefault="00B340E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DA61C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2F7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92BB1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A41232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790A955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C3" w14:textId="77777777" w:rsidR="00B340E3" w:rsidRDefault="00F9451F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75969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ABDD673" w14:textId="77777777" w:rsidR="001A0393" w:rsidRPr="002C6FDE" w:rsidRDefault="00F9451F" w:rsidP="004605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Ensure you do not attempt to lift items which are too heavy. </w:t>
            </w:r>
          </w:p>
          <w:p w14:paraId="0FD8FAA8" w14:textId="77777777" w:rsidR="008D1A9B" w:rsidRPr="002C6FDE" w:rsidRDefault="00F9451F" w:rsidP="008D1A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Ensure you assess the load before attempting to lift. If in doubt ask for help. </w:t>
            </w:r>
          </w:p>
          <w:p w14:paraId="1214C2B2" w14:textId="77777777" w:rsidR="001448D1" w:rsidRDefault="00BB7868" w:rsidP="008D1A9B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a trolley to </w:t>
            </w:r>
            <w:r w:rsidR="007676C8">
              <w:rPr>
                <w:rFonts w:ascii="Arial" w:hAnsi="Arial" w:cs="Arial"/>
                <w:sz w:val="16"/>
                <w:szCs w:val="16"/>
              </w:rPr>
              <w:t>transport cases t</w:t>
            </w:r>
            <w:r w:rsidR="001448D1">
              <w:rPr>
                <w:rFonts w:ascii="Arial" w:hAnsi="Arial" w:cs="Arial"/>
                <w:sz w:val="16"/>
                <w:szCs w:val="16"/>
              </w:rPr>
              <w:t xml:space="preserve">o storage and to merchandising </w:t>
            </w:r>
            <w:r w:rsidR="001448D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split case into manageable load. </w:t>
            </w:r>
          </w:p>
          <w:p w14:paraId="417DDAF7" w14:textId="77777777" w:rsidR="008D1A9B" w:rsidRDefault="008D1A9B" w:rsidP="008D1A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>Ensure containers are stored at waist level on shelving in the storage area.</w:t>
            </w:r>
            <w:r w:rsidR="007676C8">
              <w:rPr>
                <w:rFonts w:ascii="Arial" w:hAnsi="Arial" w:cs="Arial"/>
                <w:sz w:val="16"/>
                <w:szCs w:val="16"/>
              </w:rPr>
              <w:t xml:space="preserve"> Do not store heavy items </w:t>
            </w:r>
            <w:r w:rsidR="00B62076">
              <w:rPr>
                <w:rFonts w:ascii="Arial" w:hAnsi="Arial" w:cs="Arial"/>
                <w:sz w:val="16"/>
                <w:szCs w:val="16"/>
              </w:rPr>
              <w:t xml:space="preserve">at high levels </w:t>
            </w:r>
          </w:p>
          <w:p w14:paraId="14460755" w14:textId="77777777" w:rsidR="00B62076" w:rsidRDefault="00B62076" w:rsidP="00B62076">
            <w:pPr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 xml:space="preserve">Ensure you bend your knees and stand directly in front of the trolley when placing and removing </w:t>
            </w:r>
            <w:r>
              <w:rPr>
                <w:rFonts w:ascii="Arial" w:hAnsi="Arial" w:cs="Arial"/>
                <w:sz w:val="16"/>
                <w:szCs w:val="16"/>
              </w:rPr>
              <w:t>cases</w:t>
            </w:r>
            <w:r w:rsidRPr="00342580">
              <w:rPr>
                <w:rFonts w:ascii="Arial" w:hAnsi="Arial" w:cs="Arial"/>
                <w:sz w:val="16"/>
                <w:szCs w:val="16"/>
              </w:rPr>
              <w:t xml:space="preserve"> to and from the trolley. </w:t>
            </w:r>
          </w:p>
          <w:p w14:paraId="5D93F3EF" w14:textId="77777777" w:rsidR="00B62076" w:rsidRPr="00342580" w:rsidRDefault="00B62076" w:rsidP="00B6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2580">
              <w:rPr>
                <w:rFonts w:ascii="Arial" w:hAnsi="Arial" w:cs="Arial"/>
                <w:sz w:val="16"/>
                <w:szCs w:val="16"/>
              </w:rPr>
              <w:t>Keep the back straight, bend the knees &amp; use your legs to lift.</w:t>
            </w:r>
          </w:p>
          <w:p w14:paraId="10021089" w14:textId="77777777" w:rsidR="00F61C92" w:rsidRPr="002C6FDE" w:rsidRDefault="008D1A9B" w:rsidP="008D1A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>Ensure to clean up any spills.</w:t>
            </w:r>
          </w:p>
        </w:tc>
      </w:tr>
      <w:tr w:rsidR="00F61C92" w14:paraId="6B15017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FEE384D" w14:textId="77777777" w:rsidR="00F61C92" w:rsidRDefault="00F61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776" w14:textId="77777777" w:rsidR="00F61C92" w:rsidRDefault="002855B2" w:rsidP="00020F30">
            <w:pPr>
              <w:jc w:val="center"/>
              <w:rPr>
                <w:rFonts w:ascii="Arial" w:hAnsi="Arial" w:cs="Arial"/>
                <w:b/>
              </w:rPr>
            </w:pPr>
            <w:r w:rsidRPr="00D8277B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09C84" w14:textId="77777777" w:rsidR="00F61C92" w:rsidRDefault="00F61C92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C134D8" w14:textId="77777777" w:rsidR="00F61C92" w:rsidRPr="002C6FDE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0E675D6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FE6C2AC" w14:textId="77777777" w:rsidR="00F61C92" w:rsidRDefault="00F61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50A" w14:textId="77777777" w:rsidR="00F61C92" w:rsidRDefault="00F61C92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9588D" w14:textId="77777777" w:rsidR="00F61C92" w:rsidRDefault="00F9451F" w:rsidP="00020F30">
            <w:pPr>
              <w:jc w:val="center"/>
            </w:pPr>
            <w:r w:rsidRPr="00D8277B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67063E" w14:textId="77777777" w:rsidR="00F61C92" w:rsidRPr="002C6FDE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E6DEC8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E761873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ED3" w14:textId="77777777" w:rsidR="00B340E3" w:rsidRDefault="001A039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38D38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4DA2DD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456B2F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A16B9DA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161" w14:textId="77777777" w:rsidR="00B340E3" w:rsidRDefault="00F61C92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0077E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C2CFD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1900F0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D1B878B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79E" w14:textId="77777777" w:rsidR="00B340E3" w:rsidRDefault="00F61C92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4641C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616C99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784F27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E9DA3DD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5BA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23C23" w14:textId="77777777" w:rsidR="00B340E3" w:rsidRDefault="001A039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F29F410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063E69C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25775D0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C37" w14:textId="77777777" w:rsidR="00B340E3" w:rsidRDefault="00F9451F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197E7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7D554D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61DC226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36BD17B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048" w14:textId="77777777" w:rsidR="00B340E3" w:rsidRDefault="00F61C92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D87A0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98ED81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545C5F5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5201677" w14:textId="77777777" w:rsidR="00F61C92" w:rsidRDefault="00F61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BFA7" w14:textId="77777777" w:rsidR="00F61C92" w:rsidRDefault="00F61C92" w:rsidP="00020F30">
            <w:pPr>
              <w:jc w:val="center"/>
            </w:pPr>
            <w:r w:rsidRPr="00EA323F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73D23" w14:textId="77777777" w:rsidR="00F61C92" w:rsidRDefault="00F61C92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A14EE3" w14:textId="77777777" w:rsidR="00F61C92" w:rsidRPr="002C6FDE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C92" w14:paraId="641364C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6C15BD9" w14:textId="77777777" w:rsidR="00F61C92" w:rsidRDefault="00F61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139" w14:textId="77777777" w:rsidR="00F61C92" w:rsidRDefault="00F61C92" w:rsidP="00020F30">
            <w:pPr>
              <w:jc w:val="center"/>
            </w:pPr>
            <w:r w:rsidRPr="00EA323F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36F68" w14:textId="77777777" w:rsidR="00F61C92" w:rsidRDefault="00F61C92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559A75" w14:textId="77777777" w:rsidR="00F61C92" w:rsidRPr="002C6FDE" w:rsidRDefault="00F61C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DBE95B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570D0978" w14:textId="77777777" w:rsidR="00B340E3" w:rsidRDefault="00B340E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3C4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182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70C2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C6EE35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382AC7A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F17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CFF6B" w14:textId="77777777" w:rsidR="00B340E3" w:rsidRDefault="00F61C92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F5B4D" w14:textId="77777777" w:rsidR="000D37D3" w:rsidRPr="002C6FDE" w:rsidRDefault="000D37D3">
            <w:pPr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>Do not lift heavy items</w:t>
            </w:r>
            <w:r w:rsidR="001A0393" w:rsidRPr="002C6FDE">
              <w:rPr>
                <w:rFonts w:ascii="Arial" w:hAnsi="Arial" w:cs="Arial"/>
                <w:sz w:val="16"/>
                <w:szCs w:val="16"/>
              </w:rPr>
              <w:t>, always ask for help.</w:t>
            </w:r>
          </w:p>
          <w:p w14:paraId="7CCE71FC" w14:textId="77777777" w:rsidR="000D37D3" w:rsidRPr="002C6FDE" w:rsidRDefault="001A0393" w:rsidP="000D37D3">
            <w:pPr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>Assess items before attempting to lift to ensure they are safe</w:t>
            </w:r>
            <w:r w:rsidR="00734D8C" w:rsidRPr="002C6FDE">
              <w:rPr>
                <w:rFonts w:ascii="Arial" w:hAnsi="Arial" w:cs="Arial"/>
                <w:sz w:val="16"/>
                <w:szCs w:val="16"/>
              </w:rPr>
              <w:t xml:space="preserve"> to lift</w:t>
            </w:r>
            <w:r w:rsidRPr="002C6FD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6F7C8A9" w14:textId="77777777" w:rsidR="00460521" w:rsidRPr="002C6FDE" w:rsidRDefault="00460521" w:rsidP="000D37D3">
            <w:pPr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Ensure you adopt a firm palmer grip before commencing the lift. </w:t>
            </w:r>
          </w:p>
          <w:p w14:paraId="3AD9B577" w14:textId="77777777" w:rsidR="000D37D3" w:rsidRPr="002C6FDE" w:rsidRDefault="00460521" w:rsidP="000D37D3">
            <w:pPr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Use relevant PPE, non slip safety shoes. </w:t>
            </w:r>
          </w:p>
          <w:p w14:paraId="4D13674D" w14:textId="77777777" w:rsidR="001A0393" w:rsidRPr="002C6FDE" w:rsidRDefault="001A0393" w:rsidP="001A0393">
            <w:pPr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40E3" w14:paraId="4EA5C7E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5146FCD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43B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79D39" w14:textId="77777777" w:rsidR="00B340E3" w:rsidRDefault="00B62076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27599E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04DAD1D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8F3E4E1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966" w14:textId="77777777" w:rsidR="00B340E3" w:rsidRDefault="00F61C92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849D7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35AA80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7536258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9B0B06B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31E" w14:textId="77777777" w:rsidR="00B340E3" w:rsidRDefault="00E06E9B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1E577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DCF1D4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79C0F0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94BCD18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C29" w14:textId="77777777" w:rsidR="00B340E3" w:rsidRDefault="00E06E9B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B9D96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D96247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4664BFB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8F8E266" w14:textId="77777777" w:rsidR="00B340E3" w:rsidRDefault="00B340E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3A5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A73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50885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36D79DF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21CA561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D69" w14:textId="77777777" w:rsidR="00275073" w:rsidRDefault="00275073" w:rsidP="00020F30">
            <w:pPr>
              <w:jc w:val="center"/>
            </w:pPr>
            <w:r w:rsidRPr="00A24971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38073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844F" w14:textId="77777777" w:rsidR="00275073" w:rsidRPr="002C6FDE" w:rsidRDefault="007676C8" w:rsidP="00C76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Ensure non slip shoes are worn </w:t>
            </w:r>
          </w:p>
        </w:tc>
      </w:tr>
      <w:tr w:rsidR="00275073" w14:paraId="7C79A0F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8D31F30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8D9" w14:textId="77777777" w:rsidR="00275073" w:rsidRDefault="00275073" w:rsidP="00020F30">
            <w:pPr>
              <w:jc w:val="center"/>
            </w:pPr>
            <w:r w:rsidRPr="00A24971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1B073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8B20E4" w14:textId="77777777" w:rsidR="00275073" w:rsidRPr="002C6FDE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6DDA7D1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1222C21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191" w14:textId="77777777" w:rsidR="00275073" w:rsidRDefault="00275073" w:rsidP="00020F30">
            <w:pPr>
              <w:jc w:val="center"/>
            </w:pPr>
            <w:r w:rsidRPr="00A24971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B90DF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41BC1D" w14:textId="77777777" w:rsidR="00275073" w:rsidRPr="002C6FDE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6D79BC9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1FE1CBE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E2F" w14:textId="77777777" w:rsidR="00275073" w:rsidRDefault="00E06E9B" w:rsidP="00020F30">
            <w:pPr>
              <w:jc w:val="center"/>
            </w:pPr>
            <w:r w:rsidRPr="00A24971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E3FFA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291790" w14:textId="77777777" w:rsidR="00275073" w:rsidRPr="002C6FDE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3818F42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243C490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A04" w14:textId="77777777" w:rsidR="00275073" w:rsidRDefault="00275073" w:rsidP="00020F30">
            <w:pPr>
              <w:jc w:val="center"/>
            </w:pPr>
            <w:r w:rsidRPr="00A24971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ABF1E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129632" w14:textId="77777777" w:rsidR="00275073" w:rsidRPr="002C6FDE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6FC5E06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05A420C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8B5" w14:textId="77777777" w:rsidR="00275073" w:rsidRDefault="00275073" w:rsidP="00020F30">
            <w:pPr>
              <w:jc w:val="center"/>
            </w:pPr>
            <w:r w:rsidRPr="00A24971">
              <w:rPr>
                <w:rFonts w:ascii="MS Reference Sans Serif" w:hAnsi="MS Reference Sans Serif" w:cs="Arial"/>
                <w:b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32321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E79EDA" w14:textId="77777777" w:rsidR="00275073" w:rsidRPr="002C6FDE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10960BB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53E5C4F" w14:textId="77777777" w:rsidR="00B340E3" w:rsidRDefault="00B340E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F78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DFB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259A7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079AC3FB" w14:textId="77777777" w:rsidTr="00665804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74B960F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BAF4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90600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7DBEE" w14:textId="77777777" w:rsidR="000D37D3" w:rsidRPr="002C6FDE" w:rsidRDefault="00275073" w:rsidP="004605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Obtain assistance to move </w:t>
            </w:r>
            <w:r w:rsidR="007676C8">
              <w:rPr>
                <w:rFonts w:ascii="Arial" w:hAnsi="Arial" w:cs="Arial"/>
                <w:sz w:val="16"/>
                <w:szCs w:val="16"/>
              </w:rPr>
              <w:t xml:space="preserve">cases if needed </w:t>
            </w:r>
            <w:r w:rsidR="00CF513D" w:rsidRPr="002C6FDE">
              <w:rPr>
                <w:rFonts w:ascii="Arial" w:hAnsi="Arial" w:cs="Arial"/>
                <w:sz w:val="16"/>
                <w:szCs w:val="16"/>
              </w:rPr>
              <w:t>and only lift loads which you are comfortable with</w:t>
            </w:r>
            <w:r w:rsidR="001448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48D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split case into manageable load. </w:t>
            </w:r>
            <w:r w:rsidR="00CF513D" w:rsidRPr="002C6F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2D2091" w14:textId="77777777" w:rsidR="00460521" w:rsidRPr="002C6FDE" w:rsidRDefault="00460521" w:rsidP="000D37D3">
            <w:pPr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Use trolley provided to move heavy containers. </w:t>
            </w:r>
          </w:p>
          <w:p w14:paraId="73470BC0" w14:textId="77777777" w:rsidR="00275073" w:rsidRPr="002C6FDE" w:rsidRDefault="009D76EA" w:rsidP="001A0393">
            <w:pPr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Manual handling training should be carried out. </w:t>
            </w:r>
          </w:p>
        </w:tc>
      </w:tr>
      <w:tr w:rsidR="00275073" w14:paraId="422FC3DA" w14:textId="77777777" w:rsidTr="00665804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75D3824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B39E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DA7582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DAF682" w14:textId="77777777" w:rsidR="00275073" w:rsidRPr="002C6FDE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073" w14:paraId="0B0DC2CA" w14:textId="77777777" w:rsidTr="00665804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D7947E1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59BA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A305A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ADC93C" w14:textId="77777777" w:rsidR="00275073" w:rsidRPr="002C6FDE" w:rsidRDefault="002750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0F35A122" w14:textId="77777777" w:rsidTr="00665804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9F67781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6B93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2CCD4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88C68A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09726A0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77358B7" w14:textId="77777777" w:rsidR="00B340E3" w:rsidRDefault="00B340E3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345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026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1B2BB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3AC818F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5597971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85B1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C67E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0BEE5" w14:textId="77777777" w:rsidR="00B340E3" w:rsidRPr="002C6FDE" w:rsidRDefault="00B340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0E3" w14:paraId="5FE9547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9731B18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2D41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BDFAC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D080C8" w14:textId="77777777" w:rsidR="00B340E3" w:rsidRPr="002C6FDE" w:rsidRDefault="0077724E">
            <w:pPr>
              <w:rPr>
                <w:rFonts w:ascii="Arial" w:hAnsi="Arial" w:cs="Arial"/>
                <w:sz w:val="16"/>
                <w:szCs w:val="16"/>
              </w:rPr>
            </w:pPr>
            <w:r w:rsidRPr="002C6FDE">
              <w:rPr>
                <w:rFonts w:ascii="Arial" w:hAnsi="Arial" w:cs="Arial"/>
                <w:sz w:val="16"/>
                <w:szCs w:val="16"/>
              </w:rPr>
              <w:t xml:space="preserve">Refer to Risk Assessment </w:t>
            </w:r>
            <w:r w:rsidR="00460521" w:rsidRPr="002C6FDE">
              <w:rPr>
                <w:rFonts w:ascii="Arial" w:hAnsi="Arial" w:cs="Arial"/>
                <w:sz w:val="16"/>
                <w:szCs w:val="16"/>
              </w:rPr>
              <w:t xml:space="preserve">for Goods Receipt - </w:t>
            </w:r>
            <w:r w:rsidRPr="002C6FDE">
              <w:rPr>
                <w:rFonts w:ascii="Arial" w:hAnsi="Arial" w:cs="Arial"/>
                <w:sz w:val="16"/>
                <w:szCs w:val="16"/>
              </w:rPr>
              <w:t>Man 11 for additional guidance and controls.</w:t>
            </w:r>
          </w:p>
        </w:tc>
      </w:tr>
      <w:tr w:rsidR="00B340E3" w14:paraId="2CA76426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5596073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6C0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C355A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B7A0F9" w14:textId="77777777" w:rsidR="00B340E3" w:rsidRDefault="00B340E3">
            <w:pPr>
              <w:rPr>
                <w:rFonts w:ascii="Arial" w:hAnsi="Arial" w:cs="Arial"/>
              </w:rPr>
            </w:pPr>
          </w:p>
        </w:tc>
      </w:tr>
    </w:tbl>
    <w:p w14:paraId="2CB9CAAA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14:paraId="620EC91F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6EA0B2D2" w14:textId="77777777" w:rsidR="00A86FA8" w:rsidRDefault="00A86FA8" w:rsidP="009B1447">
            <w:pPr>
              <w:pStyle w:val="Heading3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023" w:type="dxa"/>
            <w:vAlign w:val="center"/>
          </w:tcPr>
          <w:p w14:paraId="25F9250A" w14:textId="77777777" w:rsidR="00A86FA8" w:rsidRDefault="00A86FA8" w:rsidP="009B1447">
            <w:pPr>
              <w:pStyle w:val="Heading6"/>
              <w:rPr>
                <w:rFonts w:ascii="Arial" w:hAnsi="Arial" w:cs="Arial"/>
                <w:bCs/>
                <w:sz w:val="22"/>
              </w:rPr>
            </w:pPr>
          </w:p>
        </w:tc>
      </w:tr>
      <w:tr w:rsidR="00A86FA8" w14:paraId="21031464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6C4697F4" w14:textId="77777777" w:rsidR="00A86FA8" w:rsidRDefault="00A86FA8" w:rsidP="009B1447">
            <w:pPr>
              <w:pStyle w:val="Heading3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023" w:type="dxa"/>
            <w:vAlign w:val="center"/>
          </w:tcPr>
          <w:p w14:paraId="6B4068D8" w14:textId="77777777" w:rsidR="00A86FA8" w:rsidRDefault="00A86FA8" w:rsidP="009B1447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0E3205CA" w14:textId="77777777" w:rsidR="00B340E3" w:rsidRPr="00D21266" w:rsidRDefault="00B340E3" w:rsidP="00D21266">
      <w:pPr>
        <w:tabs>
          <w:tab w:val="left" w:pos="3681"/>
        </w:tabs>
      </w:pPr>
      <w:bookmarkStart w:id="0" w:name="_GoBack"/>
      <w:bookmarkEnd w:id="0"/>
    </w:p>
    <w:sectPr w:rsidR="00B340E3" w:rsidRPr="00D21266" w:rsidSect="00EC67D6">
      <w:footerReference w:type="default" r:id="rId8"/>
      <w:pgSz w:w="11907" w:h="16840" w:code="9"/>
      <w:pgMar w:top="426" w:right="1008" w:bottom="1296" w:left="1008" w:header="86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8612" w14:textId="77777777" w:rsidR="00FB6CF2" w:rsidRDefault="00FB6CF2">
      <w:r>
        <w:separator/>
      </w:r>
    </w:p>
  </w:endnote>
  <w:endnote w:type="continuationSeparator" w:id="0">
    <w:p w14:paraId="312813B6" w14:textId="77777777" w:rsidR="00FB6CF2" w:rsidRDefault="00F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714B" w14:textId="77777777" w:rsidR="00D21266" w:rsidRDefault="00D21266" w:rsidP="00D21266">
    <w:pPr>
      <w:pStyle w:val="Footer"/>
      <w:rPr>
        <w:rFonts w:ascii="Arial" w:hAnsi="Arial" w:cs="Arial"/>
        <w:sz w:val="18"/>
        <w:szCs w:val="18"/>
      </w:rPr>
    </w:pPr>
  </w:p>
  <w:p w14:paraId="38A10BBC" w14:textId="0D33C531" w:rsidR="008D1A9B" w:rsidRPr="00256779" w:rsidRDefault="00EC67D6" w:rsidP="0025677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IR/HS/F/028/01                                                                  Internal Use                                                         </w:t>
    </w:r>
    <w:r w:rsidR="00256779">
      <w:rPr>
        <w:rFonts w:ascii="Arial" w:hAnsi="Arial" w:cs="Arial"/>
        <w:sz w:val="18"/>
        <w:szCs w:val="18"/>
      </w:rPr>
      <w:t>DECEMBER 2016</w:t>
    </w:r>
    <w:r w:rsidR="008D1A9B">
      <w:rPr>
        <w:rFonts w:ascii="Arial" w:hAnsi="Arial" w:cs="Arial"/>
        <w:b/>
        <w:i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27848" w14:textId="77777777" w:rsidR="00FB6CF2" w:rsidRDefault="00FB6CF2">
      <w:r>
        <w:separator/>
      </w:r>
    </w:p>
  </w:footnote>
  <w:footnote w:type="continuationSeparator" w:id="0">
    <w:p w14:paraId="4F4A449D" w14:textId="77777777" w:rsidR="00FB6CF2" w:rsidRDefault="00FB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F"/>
    <w:rsid w:val="00000FCF"/>
    <w:rsid w:val="00020F30"/>
    <w:rsid w:val="00023C95"/>
    <w:rsid w:val="00044AF2"/>
    <w:rsid w:val="00064E28"/>
    <w:rsid w:val="00073B2D"/>
    <w:rsid w:val="00096C45"/>
    <w:rsid w:val="000B60AD"/>
    <w:rsid w:val="000D37D3"/>
    <w:rsid w:val="001448D1"/>
    <w:rsid w:val="00156C81"/>
    <w:rsid w:val="001A0393"/>
    <w:rsid w:val="001A4C49"/>
    <w:rsid w:val="001D56FC"/>
    <w:rsid w:val="001F45CF"/>
    <w:rsid w:val="002379A6"/>
    <w:rsid w:val="00256779"/>
    <w:rsid w:val="00275073"/>
    <w:rsid w:val="002855B2"/>
    <w:rsid w:val="00286816"/>
    <w:rsid w:val="002C0AE0"/>
    <w:rsid w:val="002C6FDE"/>
    <w:rsid w:val="003D6E2F"/>
    <w:rsid w:val="003F22E6"/>
    <w:rsid w:val="0044432C"/>
    <w:rsid w:val="00460521"/>
    <w:rsid w:val="004B0827"/>
    <w:rsid w:val="00581E45"/>
    <w:rsid w:val="005B61FE"/>
    <w:rsid w:val="00653E63"/>
    <w:rsid w:val="00665804"/>
    <w:rsid w:val="006E1782"/>
    <w:rsid w:val="00713FC0"/>
    <w:rsid w:val="00725867"/>
    <w:rsid w:val="00734D8C"/>
    <w:rsid w:val="00735EEA"/>
    <w:rsid w:val="007509CA"/>
    <w:rsid w:val="007676C8"/>
    <w:rsid w:val="0077724E"/>
    <w:rsid w:val="007D30D2"/>
    <w:rsid w:val="008072BF"/>
    <w:rsid w:val="00852B36"/>
    <w:rsid w:val="008D1A9B"/>
    <w:rsid w:val="008E044A"/>
    <w:rsid w:val="008E2BFD"/>
    <w:rsid w:val="00923A3E"/>
    <w:rsid w:val="00946716"/>
    <w:rsid w:val="009B1447"/>
    <w:rsid w:val="009B66EE"/>
    <w:rsid w:val="009D76EA"/>
    <w:rsid w:val="009F739F"/>
    <w:rsid w:val="00A22296"/>
    <w:rsid w:val="00A25082"/>
    <w:rsid w:val="00A421D6"/>
    <w:rsid w:val="00A86FA8"/>
    <w:rsid w:val="00AB24A4"/>
    <w:rsid w:val="00AF47CF"/>
    <w:rsid w:val="00B340E3"/>
    <w:rsid w:val="00B62076"/>
    <w:rsid w:val="00BB7868"/>
    <w:rsid w:val="00BC1FA2"/>
    <w:rsid w:val="00C57680"/>
    <w:rsid w:val="00C618A1"/>
    <w:rsid w:val="00C76EBF"/>
    <w:rsid w:val="00C92E05"/>
    <w:rsid w:val="00CF513D"/>
    <w:rsid w:val="00D21266"/>
    <w:rsid w:val="00D40C2C"/>
    <w:rsid w:val="00D802CB"/>
    <w:rsid w:val="00E06E9B"/>
    <w:rsid w:val="00EC67D6"/>
    <w:rsid w:val="00EE53DC"/>
    <w:rsid w:val="00F20A70"/>
    <w:rsid w:val="00F5251C"/>
    <w:rsid w:val="00F556BB"/>
    <w:rsid w:val="00F61C92"/>
    <w:rsid w:val="00F9451F"/>
    <w:rsid w:val="00FB411D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C3E71CD"/>
  <w15:docId w15:val="{07A25030-7854-441C-B712-0CCDAE60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FooterChar">
    <w:name w:val="Footer Char"/>
    <w:basedOn w:val="DefaultParagraphFont"/>
    <w:link w:val="Footer"/>
    <w:rsid w:val="00D21266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6</cp:revision>
  <cp:lastPrinted>2013-03-27T13:57:00Z</cp:lastPrinted>
  <dcterms:created xsi:type="dcterms:W3CDTF">2014-07-17T14:13:00Z</dcterms:created>
  <dcterms:modified xsi:type="dcterms:W3CDTF">2019-05-30T09:55:00Z</dcterms:modified>
</cp:coreProperties>
</file>