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1134"/>
        <w:gridCol w:w="2268"/>
        <w:gridCol w:w="2301"/>
      </w:tblGrid>
      <w:tr w:rsidR="00252A88" w:rsidRPr="008C0514" w14:paraId="1C1A22FE" w14:textId="77777777" w:rsidTr="00A1689A">
        <w:trPr>
          <w:trHeight w:val="559"/>
        </w:trPr>
        <w:tc>
          <w:tcPr>
            <w:tcW w:w="9242" w:type="dxa"/>
            <w:gridSpan w:val="5"/>
            <w:tcBorders>
              <w:bottom w:val="nil"/>
            </w:tcBorders>
            <w:vAlign w:val="center"/>
          </w:tcPr>
          <w:p w14:paraId="178673EE" w14:textId="38082842" w:rsidR="00252A88" w:rsidRPr="008C0514" w:rsidRDefault="00F4544E" w:rsidP="003945A0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Safety Task Card</w:t>
            </w:r>
          </w:p>
        </w:tc>
      </w:tr>
      <w:tr w:rsidR="00437F40" w:rsidRPr="008C0514" w14:paraId="6A9DB292" w14:textId="77777777" w:rsidTr="00A1689A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28C507D0" w14:textId="214B4E98" w:rsidR="00437F40" w:rsidRPr="00437F40" w:rsidRDefault="003255C4" w:rsidP="003945A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POR </w:t>
            </w:r>
            <w:r w:rsidR="0060717E">
              <w:rPr>
                <w:rFonts w:ascii="Arial" w:hAnsi="Arial" w:cs="Arial"/>
                <w:b/>
                <w:sz w:val="28"/>
              </w:rPr>
              <w:t>2</w:t>
            </w:r>
            <w:r w:rsidR="00813C8A">
              <w:rPr>
                <w:rFonts w:ascii="Arial" w:hAnsi="Arial" w:cs="Arial"/>
                <w:b/>
                <w:sz w:val="28"/>
              </w:rPr>
              <w:t>2</w:t>
            </w:r>
          </w:p>
        </w:tc>
        <w:tc>
          <w:tcPr>
            <w:tcW w:w="7829" w:type="dxa"/>
            <w:gridSpan w:val="4"/>
            <w:tcBorders>
              <w:top w:val="nil"/>
              <w:left w:val="nil"/>
            </w:tcBorders>
            <w:vAlign w:val="center"/>
          </w:tcPr>
          <w:p w14:paraId="5083C808" w14:textId="73F7AE19" w:rsidR="00437F40" w:rsidRPr="008C0514" w:rsidRDefault="00813C8A" w:rsidP="00BA7A2E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Use of </w:t>
            </w:r>
            <w:r w:rsidR="00A62DE9">
              <w:rPr>
                <w:rFonts w:ascii="Arial" w:hAnsi="Arial" w:cs="Arial"/>
                <w:b/>
                <w:sz w:val="28"/>
              </w:rPr>
              <w:t>evacuation chair</w:t>
            </w:r>
          </w:p>
        </w:tc>
      </w:tr>
      <w:tr w:rsidR="007C78F5" w:rsidRPr="008C0514" w14:paraId="0033270C" w14:textId="77777777" w:rsidTr="008B7380">
        <w:trPr>
          <w:trHeight w:val="492"/>
        </w:trPr>
        <w:tc>
          <w:tcPr>
            <w:tcW w:w="9242" w:type="dxa"/>
            <w:gridSpan w:val="5"/>
            <w:tcBorders>
              <w:bottom w:val="single" w:sz="4" w:space="0" w:color="auto"/>
            </w:tcBorders>
            <w:vAlign w:val="center"/>
          </w:tcPr>
          <w:p w14:paraId="2B9B4F04" w14:textId="52B0E149" w:rsidR="007C78F5" w:rsidRPr="008C0514" w:rsidRDefault="008C0514" w:rsidP="008B73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Workplace </w:t>
            </w:r>
            <w:r w:rsidR="007C78F5" w:rsidRPr="008C0514">
              <w:rPr>
                <w:rFonts w:ascii="Arial" w:hAnsi="Arial" w:cs="Arial"/>
                <w:b/>
              </w:rPr>
              <w:t>Safety Hazards</w:t>
            </w:r>
          </w:p>
        </w:tc>
      </w:tr>
      <w:tr w:rsidR="00166D61" w:rsidRPr="008C0514" w14:paraId="7337C13F" w14:textId="77777777" w:rsidTr="00166D61">
        <w:tc>
          <w:tcPr>
            <w:tcW w:w="4673" w:type="dxa"/>
            <w:gridSpan w:val="3"/>
            <w:tcBorders>
              <w:bottom w:val="nil"/>
            </w:tcBorders>
          </w:tcPr>
          <w:p w14:paraId="6BB1EE7F" w14:textId="3CC1CF8A" w:rsidR="00166D61" w:rsidRPr="008C0514" w:rsidRDefault="00166D61" w:rsidP="004B731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What are the hazards?</w:t>
            </w:r>
          </w:p>
        </w:tc>
        <w:tc>
          <w:tcPr>
            <w:tcW w:w="4569" w:type="dxa"/>
            <w:gridSpan w:val="2"/>
            <w:tcBorders>
              <w:bottom w:val="nil"/>
            </w:tcBorders>
          </w:tcPr>
          <w:p w14:paraId="30882D1F" w14:textId="3FB32BF9" w:rsidR="00166D61" w:rsidRPr="008C0514" w:rsidRDefault="00166D61" w:rsidP="004B731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How might they be harmed?</w:t>
            </w:r>
          </w:p>
        </w:tc>
      </w:tr>
      <w:tr w:rsidR="00342B5A" w:rsidRPr="008C0514" w14:paraId="739473D0" w14:textId="77777777" w:rsidTr="00166D61">
        <w:tc>
          <w:tcPr>
            <w:tcW w:w="4673" w:type="dxa"/>
            <w:gridSpan w:val="3"/>
            <w:tcBorders>
              <w:top w:val="nil"/>
            </w:tcBorders>
          </w:tcPr>
          <w:p w14:paraId="77D776B6" w14:textId="77777777" w:rsidR="0055634B" w:rsidRPr="007A6C0D" w:rsidRDefault="0055634B" w:rsidP="0055634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6C0D">
              <w:rPr>
                <w:rFonts w:ascii="Arial" w:hAnsi="Arial" w:cs="Arial"/>
                <w:bCs/>
                <w:sz w:val="20"/>
                <w:szCs w:val="20"/>
              </w:rPr>
              <w:t xml:space="preserve">Manual handling </w:t>
            </w:r>
          </w:p>
          <w:p w14:paraId="401A0093" w14:textId="77777777" w:rsidR="0055634B" w:rsidRPr="007A6C0D" w:rsidRDefault="0055634B" w:rsidP="0055634B">
            <w:pPr>
              <w:pStyle w:val="BodyText3"/>
              <w:rPr>
                <w:rFonts w:ascii="Arial" w:hAnsi="Arial" w:cs="Arial"/>
              </w:rPr>
            </w:pPr>
            <w:r w:rsidRPr="007A6C0D">
              <w:rPr>
                <w:rFonts w:ascii="Arial" w:hAnsi="Arial" w:cs="Arial"/>
              </w:rPr>
              <w:t>Falling loads/ patients</w:t>
            </w:r>
          </w:p>
          <w:p w14:paraId="27F13776" w14:textId="77777777" w:rsidR="0055634B" w:rsidRPr="007A6C0D" w:rsidRDefault="0055634B" w:rsidP="0055634B">
            <w:pPr>
              <w:pStyle w:val="BodyText3"/>
              <w:rPr>
                <w:rFonts w:ascii="Arial" w:hAnsi="Arial" w:cs="Arial"/>
              </w:rPr>
            </w:pPr>
            <w:r w:rsidRPr="007A6C0D">
              <w:rPr>
                <w:rFonts w:ascii="Arial" w:hAnsi="Arial" w:cs="Arial"/>
              </w:rPr>
              <w:t>Striking people, stationary objects and structures</w:t>
            </w:r>
          </w:p>
          <w:p w14:paraId="7366C25C" w14:textId="77777777" w:rsidR="0055634B" w:rsidRPr="007A6C0D" w:rsidRDefault="0055634B" w:rsidP="0055634B">
            <w:pPr>
              <w:rPr>
                <w:rFonts w:ascii="Arial" w:hAnsi="Arial" w:cs="Arial"/>
                <w:sz w:val="20"/>
                <w:szCs w:val="20"/>
              </w:rPr>
            </w:pPr>
            <w:r w:rsidRPr="007A6C0D">
              <w:rPr>
                <w:rFonts w:ascii="Arial" w:hAnsi="Arial" w:cs="Arial"/>
                <w:sz w:val="20"/>
                <w:szCs w:val="20"/>
              </w:rPr>
              <w:t>Uneven and sloping routes</w:t>
            </w:r>
          </w:p>
          <w:p w14:paraId="254A9B1D" w14:textId="77777777" w:rsidR="0055634B" w:rsidRPr="007A6C0D" w:rsidRDefault="0055634B" w:rsidP="0055634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6C0D">
              <w:rPr>
                <w:rFonts w:ascii="Arial" w:hAnsi="Arial" w:cs="Arial"/>
                <w:sz w:val="20"/>
                <w:szCs w:val="20"/>
              </w:rPr>
              <w:t>Wet floor surfaces</w:t>
            </w:r>
            <w:r w:rsidRPr="007A6C0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D33C3C7" w14:textId="05B922F2" w:rsidR="0055634B" w:rsidRDefault="0055634B" w:rsidP="0055634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6C0D">
              <w:rPr>
                <w:rFonts w:ascii="Arial" w:hAnsi="Arial" w:cs="Arial"/>
                <w:bCs/>
                <w:sz w:val="20"/>
                <w:szCs w:val="20"/>
              </w:rPr>
              <w:t>Violent reaction from patient</w:t>
            </w:r>
          </w:p>
          <w:p w14:paraId="63CA7C6A" w14:textId="573B95E2" w:rsidR="00342B5A" w:rsidRPr="00926374" w:rsidRDefault="0055634B" w:rsidP="0055634B">
            <w:pPr>
              <w:pStyle w:val="BodyText2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A6C0D">
              <w:rPr>
                <w:rFonts w:ascii="Arial" w:hAnsi="Arial" w:cs="Arial"/>
                <w:bCs/>
                <w:sz w:val="20"/>
                <w:szCs w:val="20"/>
              </w:rPr>
              <w:t>Infectious diseases</w:t>
            </w:r>
          </w:p>
        </w:tc>
        <w:tc>
          <w:tcPr>
            <w:tcW w:w="4569" w:type="dxa"/>
            <w:gridSpan w:val="2"/>
            <w:tcBorders>
              <w:top w:val="nil"/>
            </w:tcBorders>
          </w:tcPr>
          <w:p w14:paraId="2DF30FF1" w14:textId="77777777" w:rsidR="007C1EB0" w:rsidRPr="007A6C0D" w:rsidRDefault="007C1EB0" w:rsidP="007C1EB0">
            <w:pPr>
              <w:pStyle w:val="BodyText3"/>
              <w:rPr>
                <w:rFonts w:ascii="Arial" w:hAnsi="Arial" w:cs="Arial"/>
                <w:bCs/>
              </w:rPr>
            </w:pPr>
            <w:r w:rsidRPr="007A6C0D">
              <w:rPr>
                <w:rFonts w:ascii="Arial" w:hAnsi="Arial" w:cs="Arial"/>
                <w:bCs/>
              </w:rPr>
              <w:t>Back, muscle and upper limb strains</w:t>
            </w:r>
          </w:p>
          <w:p w14:paraId="74B90FAF" w14:textId="77777777" w:rsidR="007C1EB0" w:rsidRPr="007A6C0D" w:rsidRDefault="007C1EB0" w:rsidP="007C1EB0">
            <w:pPr>
              <w:pStyle w:val="BodyText3"/>
              <w:rPr>
                <w:rFonts w:ascii="Arial" w:hAnsi="Arial" w:cs="Arial"/>
                <w:bCs/>
              </w:rPr>
            </w:pPr>
            <w:r w:rsidRPr="007A6C0D">
              <w:rPr>
                <w:rFonts w:ascii="Arial" w:hAnsi="Arial" w:cs="Arial"/>
                <w:bCs/>
              </w:rPr>
              <w:t>Impact injuries</w:t>
            </w:r>
          </w:p>
          <w:p w14:paraId="3D43ADE0" w14:textId="77777777" w:rsidR="007C1EB0" w:rsidRPr="007A6C0D" w:rsidRDefault="007C1EB0" w:rsidP="007C1EB0">
            <w:pPr>
              <w:pStyle w:val="BodyText3"/>
              <w:rPr>
                <w:rFonts w:ascii="Arial" w:hAnsi="Arial" w:cs="Arial"/>
                <w:bCs/>
              </w:rPr>
            </w:pPr>
            <w:r w:rsidRPr="007A6C0D">
              <w:rPr>
                <w:rFonts w:ascii="Arial" w:hAnsi="Arial" w:cs="Arial"/>
                <w:bCs/>
              </w:rPr>
              <w:t>Cuts and bruises</w:t>
            </w:r>
          </w:p>
          <w:p w14:paraId="3D8C300F" w14:textId="77777777" w:rsidR="007C1EB0" w:rsidRPr="007A6C0D" w:rsidRDefault="007C1EB0" w:rsidP="007C1EB0">
            <w:pPr>
              <w:pStyle w:val="BodyText3"/>
              <w:rPr>
                <w:rFonts w:ascii="Arial" w:hAnsi="Arial" w:cs="Arial"/>
                <w:bCs/>
              </w:rPr>
            </w:pPr>
            <w:r w:rsidRPr="007A6C0D">
              <w:rPr>
                <w:rFonts w:ascii="Arial" w:hAnsi="Arial" w:cs="Arial"/>
                <w:bCs/>
              </w:rPr>
              <w:t>Slips, trips and falls</w:t>
            </w:r>
          </w:p>
          <w:p w14:paraId="51A5F837" w14:textId="77777777" w:rsidR="007C1EB0" w:rsidRPr="007A6C0D" w:rsidRDefault="007C1EB0" w:rsidP="007C1EB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6C0D">
              <w:rPr>
                <w:rFonts w:ascii="Arial" w:hAnsi="Arial" w:cs="Arial"/>
                <w:bCs/>
                <w:sz w:val="20"/>
                <w:szCs w:val="20"/>
              </w:rPr>
              <w:t>Bruising, possible fractures to bones</w:t>
            </w:r>
          </w:p>
          <w:p w14:paraId="402B6B81" w14:textId="77777777" w:rsidR="007C1EB0" w:rsidRPr="007A6C0D" w:rsidRDefault="007C1EB0" w:rsidP="007C1EB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6C0D">
              <w:rPr>
                <w:rFonts w:ascii="Arial" w:hAnsi="Arial" w:cs="Arial"/>
                <w:bCs/>
                <w:sz w:val="20"/>
                <w:szCs w:val="20"/>
              </w:rPr>
              <w:t>infection</w:t>
            </w:r>
          </w:p>
          <w:p w14:paraId="14614B5A" w14:textId="6A49AC9D" w:rsidR="00A274AE" w:rsidRPr="00921F14" w:rsidRDefault="00A274AE" w:rsidP="004B2B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78F5" w:rsidRPr="008C0514" w14:paraId="19CF0FCA" w14:textId="77777777" w:rsidTr="008B7380">
        <w:trPr>
          <w:trHeight w:val="509"/>
        </w:trPr>
        <w:tc>
          <w:tcPr>
            <w:tcW w:w="9242" w:type="dxa"/>
            <w:gridSpan w:val="5"/>
            <w:vAlign w:val="center"/>
          </w:tcPr>
          <w:p w14:paraId="01E3C37C" w14:textId="0C48D5D2" w:rsidR="006E6143" w:rsidRPr="00891444" w:rsidRDefault="0002518F" w:rsidP="008B738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Safe System of Work</w:t>
            </w:r>
          </w:p>
        </w:tc>
      </w:tr>
      <w:tr w:rsidR="00F825B7" w:rsidRPr="008C0514" w14:paraId="2B63BA22" w14:textId="77777777" w:rsidTr="00A93FF5">
        <w:trPr>
          <w:trHeight w:val="627"/>
        </w:trPr>
        <w:tc>
          <w:tcPr>
            <w:tcW w:w="9242" w:type="dxa"/>
            <w:gridSpan w:val="5"/>
          </w:tcPr>
          <w:p w14:paraId="5A576542" w14:textId="77777777" w:rsidR="00F825B7" w:rsidRPr="007A6C0D" w:rsidRDefault="00F825B7" w:rsidP="00F825B7">
            <w:pPr>
              <w:rPr>
                <w:rFonts w:ascii="Arial" w:hAnsi="Arial" w:cs="Arial"/>
                <w:sz w:val="20"/>
                <w:szCs w:val="20"/>
              </w:rPr>
            </w:pPr>
            <w:r w:rsidRPr="007A6C0D">
              <w:rPr>
                <w:rFonts w:ascii="Arial" w:hAnsi="Arial" w:cs="Arial"/>
                <w:sz w:val="20"/>
                <w:szCs w:val="20"/>
              </w:rPr>
              <w:t>All evacuation chair operators must be trained in order to operate the chairs. Part of the training should include physical use of the chair while loaded with dummy weights.</w:t>
            </w:r>
          </w:p>
          <w:p w14:paraId="65D46E10" w14:textId="77777777" w:rsidR="00F825B7" w:rsidRPr="007A6C0D" w:rsidRDefault="00F825B7" w:rsidP="00F825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8F5AE5" w14:textId="77777777" w:rsidR="00F825B7" w:rsidRPr="007A6C0D" w:rsidRDefault="00F825B7" w:rsidP="00F825B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A6C0D">
              <w:rPr>
                <w:rFonts w:ascii="Arial" w:hAnsi="Arial" w:cs="Arial"/>
                <w:color w:val="FF0000"/>
                <w:sz w:val="20"/>
                <w:szCs w:val="20"/>
              </w:rPr>
              <w:t>Any operator with a physical injury, or a new or expectant mother, must not operate the evacuation chair.</w:t>
            </w:r>
          </w:p>
          <w:p w14:paraId="139EB911" w14:textId="77777777" w:rsidR="00F825B7" w:rsidRPr="007A6C0D" w:rsidRDefault="00F825B7" w:rsidP="00F825B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4B2E8BA7" w14:textId="77777777" w:rsidR="00F825B7" w:rsidRDefault="00F825B7" w:rsidP="00F825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6C0D">
              <w:rPr>
                <w:rFonts w:ascii="Arial" w:hAnsi="Arial" w:cs="Arial"/>
                <w:b/>
                <w:sz w:val="20"/>
                <w:szCs w:val="20"/>
              </w:rPr>
              <w:t>The chair is designed to carry up to a load capacity of 180kg and persons with weight over 80kg should be moved by two operators.</w:t>
            </w:r>
          </w:p>
          <w:p w14:paraId="53B074A3" w14:textId="77777777" w:rsidR="00F825B7" w:rsidRPr="007A6C0D" w:rsidRDefault="00F825B7" w:rsidP="00F82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776B6E" w14:textId="77777777" w:rsidR="00F825B7" w:rsidRDefault="00F825B7" w:rsidP="00F825B7">
            <w:pPr>
              <w:rPr>
                <w:rFonts w:ascii="Arial" w:hAnsi="Arial" w:cs="Arial"/>
                <w:sz w:val="20"/>
                <w:szCs w:val="20"/>
              </w:rPr>
            </w:pPr>
            <w:r w:rsidRPr="007A6C0D">
              <w:rPr>
                <w:rFonts w:ascii="Arial" w:hAnsi="Arial" w:cs="Arial"/>
                <w:sz w:val="20"/>
                <w:szCs w:val="20"/>
              </w:rPr>
              <w:t>Equipment must be maintained in line with manufactures guidelines and checked regularly and confirmed as in good working order.</w:t>
            </w:r>
          </w:p>
          <w:p w14:paraId="0761291D" w14:textId="77777777" w:rsidR="00F825B7" w:rsidRDefault="00F825B7" w:rsidP="00F825B7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Cleanliness of chair – clean down after each use</w:t>
            </w:r>
          </w:p>
          <w:p w14:paraId="35730252" w14:textId="77777777" w:rsidR="00F825B7" w:rsidRDefault="00F825B7" w:rsidP="00F825B7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damaged or dented parts missing fastenings</w:t>
            </w:r>
          </w:p>
          <w:p w14:paraId="182CD3E4" w14:textId="77777777" w:rsidR="00F825B7" w:rsidRDefault="00F825B7" w:rsidP="00F825B7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 wheels rotate freely and no excess movement or damage</w:t>
            </w:r>
          </w:p>
          <w:p w14:paraId="0AC98BFA" w14:textId="77777777" w:rsidR="00F825B7" w:rsidRDefault="00F825B7" w:rsidP="00F825B7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 chair unfolds and locks securely in seating position</w:t>
            </w:r>
          </w:p>
          <w:p w14:paraId="710BA77F" w14:textId="77777777" w:rsidR="00F825B7" w:rsidRDefault="00F825B7" w:rsidP="00F825B7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 for damage on upholstery and is secure to frame.</w:t>
            </w:r>
          </w:p>
          <w:p w14:paraId="67259D62" w14:textId="6A0D5BC5" w:rsidR="00F825B7" w:rsidRDefault="00F825B7" w:rsidP="00F825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Any concerns must be reported, and chair removed and replaced.</w:t>
            </w:r>
          </w:p>
          <w:p w14:paraId="2913A852" w14:textId="77777777" w:rsidR="00F825B7" w:rsidRPr="007A6C0D" w:rsidRDefault="00F825B7" w:rsidP="00F825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2D24F5" w14:textId="77777777" w:rsidR="00F825B7" w:rsidRPr="007A6C0D" w:rsidRDefault="00F825B7" w:rsidP="00F825B7">
            <w:pPr>
              <w:rPr>
                <w:rFonts w:ascii="Arial" w:hAnsi="Arial" w:cs="Arial"/>
                <w:sz w:val="20"/>
                <w:szCs w:val="20"/>
              </w:rPr>
            </w:pPr>
            <w:r w:rsidRPr="007A6C0D">
              <w:rPr>
                <w:rFonts w:ascii="Arial" w:hAnsi="Arial" w:cs="Arial"/>
                <w:sz w:val="20"/>
                <w:szCs w:val="20"/>
              </w:rPr>
              <w:t>ON event of the evacuation alarm being triggered and confirmed requirement of use of chair. Operator to visually check chair and prepare it for use in-line with training.</w:t>
            </w:r>
          </w:p>
          <w:p w14:paraId="48EFBCAB" w14:textId="77777777" w:rsidR="00F825B7" w:rsidRPr="007A6C0D" w:rsidRDefault="00F825B7" w:rsidP="00F825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25DB17" w14:textId="65D7C66B" w:rsidR="00F825B7" w:rsidRPr="007A6C0D" w:rsidRDefault="00F825B7" w:rsidP="00F825B7">
            <w:pPr>
              <w:rPr>
                <w:rFonts w:ascii="Arial" w:hAnsi="Arial" w:cs="Arial"/>
                <w:sz w:val="20"/>
                <w:szCs w:val="20"/>
              </w:rPr>
            </w:pPr>
            <w:r w:rsidRPr="007A6C0D">
              <w:rPr>
                <w:rFonts w:ascii="Arial" w:hAnsi="Arial" w:cs="Arial"/>
                <w:sz w:val="20"/>
                <w:szCs w:val="20"/>
              </w:rPr>
              <w:t>Follow guidance of medical</w:t>
            </w:r>
            <w:r>
              <w:rPr>
                <w:rFonts w:ascii="Arial" w:hAnsi="Arial" w:cs="Arial"/>
                <w:sz w:val="20"/>
                <w:szCs w:val="20"/>
              </w:rPr>
              <w:t>/fire warden</w:t>
            </w:r>
            <w:r w:rsidRPr="007A6C0D">
              <w:rPr>
                <w:rFonts w:ascii="Arial" w:hAnsi="Arial" w:cs="Arial"/>
                <w:sz w:val="20"/>
                <w:szCs w:val="20"/>
              </w:rPr>
              <w:t xml:space="preserve"> staff evacuating area</w:t>
            </w:r>
            <w:r>
              <w:rPr>
                <w:rFonts w:ascii="Arial" w:hAnsi="Arial" w:cs="Arial"/>
                <w:sz w:val="20"/>
                <w:szCs w:val="20"/>
              </w:rPr>
              <w:t>. E</w:t>
            </w:r>
            <w:r w:rsidRPr="007A6C0D">
              <w:rPr>
                <w:rFonts w:ascii="Arial" w:hAnsi="Arial" w:cs="Arial"/>
                <w:sz w:val="20"/>
                <w:szCs w:val="20"/>
              </w:rPr>
              <w:t xml:space="preserve">nsure patient is advised of what is happening and </w:t>
            </w:r>
            <w:r>
              <w:rPr>
                <w:rFonts w:ascii="Arial" w:hAnsi="Arial" w:cs="Arial"/>
                <w:sz w:val="20"/>
                <w:szCs w:val="20"/>
              </w:rPr>
              <w:t>check</w:t>
            </w:r>
            <w:r w:rsidRPr="007A6C0D">
              <w:rPr>
                <w:rFonts w:ascii="Arial" w:hAnsi="Arial" w:cs="Arial"/>
                <w:sz w:val="20"/>
                <w:szCs w:val="20"/>
              </w:rPr>
              <w:t xml:space="preserve"> chair restraints are used, and patient is secure prior to moving the chair. * 2</w:t>
            </w:r>
            <w:r w:rsidRPr="007A6C0D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7A6C0D">
              <w:rPr>
                <w:rFonts w:ascii="Arial" w:hAnsi="Arial" w:cs="Arial"/>
                <w:sz w:val="20"/>
                <w:szCs w:val="20"/>
              </w:rPr>
              <w:t xml:space="preserve"> person can help guide chair.</w:t>
            </w:r>
          </w:p>
          <w:p w14:paraId="3752DB92" w14:textId="77777777" w:rsidR="00F825B7" w:rsidRPr="007A6C0D" w:rsidRDefault="00F825B7" w:rsidP="00F825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BE3E32" w14:textId="77777777" w:rsidR="00F825B7" w:rsidRPr="007A6C0D" w:rsidRDefault="00F825B7" w:rsidP="00F825B7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7A6C0D">
              <w:rPr>
                <w:rFonts w:ascii="Arial" w:hAnsi="Arial" w:cs="Arial"/>
                <w:sz w:val="20"/>
                <w:szCs w:val="20"/>
              </w:rPr>
              <w:t>At the top of the stairs check both front wheels are in square to the step.</w:t>
            </w:r>
          </w:p>
          <w:p w14:paraId="1D64A296" w14:textId="77777777" w:rsidR="00F825B7" w:rsidRPr="007A6C0D" w:rsidRDefault="00F825B7" w:rsidP="00F825B7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7A6C0D">
              <w:rPr>
                <w:rFonts w:ascii="Arial" w:hAnsi="Arial" w:cs="Arial"/>
                <w:sz w:val="20"/>
                <w:szCs w:val="20"/>
              </w:rPr>
              <w:t>Tilt the chair and push rear wheels into folded posit</w:t>
            </w:r>
            <w:bookmarkStart w:id="0" w:name="_GoBack"/>
            <w:bookmarkEnd w:id="0"/>
            <w:r w:rsidRPr="007A6C0D">
              <w:rPr>
                <w:rFonts w:ascii="Arial" w:hAnsi="Arial" w:cs="Arial"/>
                <w:sz w:val="20"/>
                <w:szCs w:val="20"/>
              </w:rPr>
              <w:t>ion so track is free to sit on stairs.</w:t>
            </w:r>
          </w:p>
          <w:p w14:paraId="38BE2498" w14:textId="77777777" w:rsidR="00F825B7" w:rsidRPr="007A6C0D" w:rsidRDefault="00F825B7" w:rsidP="00F825B7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7A6C0D">
              <w:rPr>
                <w:rFonts w:ascii="Arial" w:hAnsi="Arial" w:cs="Arial"/>
                <w:sz w:val="20"/>
                <w:szCs w:val="20"/>
              </w:rPr>
              <w:t>Leaning the patient back slightly – push the evacuation chair down first step carefully- MAKE SURE TO HOLD CHAIR SECURELY AT ALL TIIMES.</w:t>
            </w:r>
          </w:p>
          <w:p w14:paraId="718EA0DD" w14:textId="66B70698" w:rsidR="00F825B7" w:rsidRPr="007A6C0D" w:rsidRDefault="00F825B7" w:rsidP="00F825B7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7A6C0D">
              <w:rPr>
                <w:rFonts w:ascii="Arial" w:hAnsi="Arial" w:cs="Arial"/>
                <w:sz w:val="20"/>
                <w:szCs w:val="20"/>
              </w:rPr>
              <w:t xml:space="preserve">always Guide the chair carefully down stairs keeping it straight and square with </w:t>
            </w:r>
            <w:proofErr w:type="gramStart"/>
            <w:r w:rsidRPr="007A6C0D">
              <w:rPr>
                <w:rFonts w:ascii="Arial" w:hAnsi="Arial" w:cs="Arial"/>
                <w:sz w:val="20"/>
                <w:szCs w:val="20"/>
              </w:rPr>
              <w:t>steps .</w:t>
            </w:r>
            <w:proofErr w:type="gramEnd"/>
          </w:p>
          <w:p w14:paraId="07BE24F1" w14:textId="77777777" w:rsidR="00F825B7" w:rsidRPr="007A6C0D" w:rsidRDefault="00F825B7" w:rsidP="00F825B7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7A6C0D">
              <w:rPr>
                <w:rFonts w:ascii="Arial" w:hAnsi="Arial" w:cs="Arial"/>
                <w:sz w:val="20"/>
                <w:szCs w:val="20"/>
              </w:rPr>
              <w:t>On landings lift slightly to put weight on front wheels and guide chair.</w:t>
            </w:r>
          </w:p>
          <w:p w14:paraId="249BDF55" w14:textId="77777777" w:rsidR="00F825B7" w:rsidRPr="007A6C0D" w:rsidRDefault="00F825B7" w:rsidP="00F825B7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7A6C0D">
              <w:rPr>
                <w:rFonts w:ascii="Arial" w:hAnsi="Arial" w:cs="Arial"/>
                <w:sz w:val="20"/>
                <w:szCs w:val="20"/>
              </w:rPr>
              <w:t>When at bottom of stairs tilt chair slightly forward and pull rear wheels out to be able to push on all wheels.</w:t>
            </w:r>
          </w:p>
          <w:p w14:paraId="0AD3990C" w14:textId="56514F0E" w:rsidR="00F825B7" w:rsidRDefault="00F825B7" w:rsidP="00F825B7">
            <w:pPr>
              <w:rPr>
                <w:rFonts w:ascii="Arial" w:hAnsi="Arial" w:cs="Arial"/>
                <w:sz w:val="20"/>
                <w:szCs w:val="20"/>
              </w:rPr>
            </w:pPr>
            <w:r w:rsidRPr="007A6C0D">
              <w:rPr>
                <w:rFonts w:ascii="Arial" w:hAnsi="Arial" w:cs="Arial"/>
                <w:sz w:val="20"/>
                <w:szCs w:val="20"/>
              </w:rPr>
              <w:t>In poor weather conditions or restricted access additional help may be required to complete the task.</w:t>
            </w:r>
          </w:p>
          <w:p w14:paraId="29712546" w14:textId="77777777" w:rsidR="00F825B7" w:rsidRDefault="00F825B7" w:rsidP="00F825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AB4ADD" w14:textId="4EF28C82" w:rsidR="00F825B7" w:rsidRPr="005E2D77" w:rsidRDefault="00F825B7" w:rsidP="00F82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6143" w:rsidRPr="008C0514" w14:paraId="702A5F6D" w14:textId="77777777" w:rsidTr="00FB38D8">
        <w:trPr>
          <w:trHeight w:val="627"/>
        </w:trPr>
        <w:tc>
          <w:tcPr>
            <w:tcW w:w="9242" w:type="dxa"/>
            <w:gridSpan w:val="5"/>
            <w:vAlign w:val="center"/>
          </w:tcPr>
          <w:p w14:paraId="5D10D7FF" w14:textId="77777777" w:rsidR="006E6143" w:rsidRDefault="006E6143" w:rsidP="00FB38D8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Site Specific Actions</w:t>
            </w:r>
          </w:p>
          <w:p w14:paraId="6F4CCB91" w14:textId="4CA149FB" w:rsidR="00BD38D9" w:rsidRPr="00E46B77" w:rsidRDefault="00BD38D9" w:rsidP="00FB38D8">
            <w:pPr>
              <w:spacing w:after="120"/>
              <w:jc w:val="center"/>
              <w:rPr>
                <w:rFonts w:ascii="Arial" w:hAnsi="Arial" w:cs="Arial"/>
              </w:rPr>
            </w:pPr>
            <w:r w:rsidRPr="00E46B77">
              <w:rPr>
                <w:rFonts w:ascii="Arial" w:hAnsi="Arial" w:cs="Arial"/>
                <w:sz w:val="20"/>
              </w:rPr>
              <w:t xml:space="preserve">List </w:t>
            </w:r>
            <w:r w:rsidR="00327BB8">
              <w:rPr>
                <w:rFonts w:ascii="Arial" w:hAnsi="Arial" w:cs="Arial"/>
                <w:sz w:val="20"/>
              </w:rPr>
              <w:t xml:space="preserve">any </w:t>
            </w:r>
            <w:r w:rsidRPr="00E46B77">
              <w:rPr>
                <w:rFonts w:ascii="Arial" w:hAnsi="Arial" w:cs="Arial"/>
                <w:sz w:val="20"/>
              </w:rPr>
              <w:t xml:space="preserve">actions </w:t>
            </w:r>
            <w:r w:rsidR="00E46B77">
              <w:rPr>
                <w:rFonts w:ascii="Arial" w:hAnsi="Arial" w:cs="Arial"/>
                <w:sz w:val="20"/>
              </w:rPr>
              <w:t>required in addition to the above safe system of work</w:t>
            </w:r>
          </w:p>
        </w:tc>
      </w:tr>
      <w:tr w:rsidR="006E6143" w:rsidRPr="008C0514" w14:paraId="4BFCF7AC" w14:textId="77777777" w:rsidTr="00AC54D0">
        <w:trPr>
          <w:trHeight w:val="547"/>
        </w:trPr>
        <w:tc>
          <w:tcPr>
            <w:tcW w:w="9242" w:type="dxa"/>
            <w:gridSpan w:val="5"/>
            <w:vAlign w:val="center"/>
          </w:tcPr>
          <w:p w14:paraId="5E5A5F0A" w14:textId="77777777" w:rsidR="006E6143" w:rsidRDefault="006E6143" w:rsidP="00201921">
            <w:pPr>
              <w:pStyle w:val="BodyText2"/>
              <w:rPr>
                <w:rFonts w:ascii="Arial" w:hAnsi="Arial" w:cs="Arial"/>
                <w:sz w:val="18"/>
              </w:rPr>
            </w:pPr>
          </w:p>
        </w:tc>
      </w:tr>
      <w:tr w:rsidR="004126DB" w:rsidRPr="008C0514" w14:paraId="43B752BE" w14:textId="77777777" w:rsidTr="004126DB">
        <w:trPr>
          <w:trHeight w:val="508"/>
        </w:trPr>
        <w:tc>
          <w:tcPr>
            <w:tcW w:w="9242" w:type="dxa"/>
            <w:gridSpan w:val="5"/>
            <w:vAlign w:val="center"/>
          </w:tcPr>
          <w:p w14:paraId="00855DA7" w14:textId="77777777" w:rsidR="004126DB" w:rsidRDefault="004126DB" w:rsidP="00747B08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The above control measures are</w:t>
            </w:r>
            <w:r w:rsidR="00587103">
              <w:rPr>
                <w:rFonts w:ascii="Arial" w:hAnsi="Arial" w:cs="Arial"/>
                <w:sz w:val="18"/>
              </w:rPr>
              <w:t xml:space="preserve"> implemented within my unit. All relevant staff are aware of the</w:t>
            </w:r>
            <w:r w:rsidR="00AF6101">
              <w:rPr>
                <w:rFonts w:ascii="Arial" w:hAnsi="Arial" w:cs="Arial"/>
                <w:sz w:val="18"/>
              </w:rPr>
              <w:t>se control measures and this is recorded in the</w:t>
            </w:r>
            <w:r w:rsidR="00FC227E">
              <w:rPr>
                <w:rFonts w:ascii="Arial" w:hAnsi="Arial" w:cs="Arial"/>
                <w:sz w:val="18"/>
              </w:rPr>
              <w:t xml:space="preserve"> training record</w:t>
            </w:r>
            <w:r w:rsidR="004003E4">
              <w:rPr>
                <w:rFonts w:ascii="Arial" w:hAnsi="Arial" w:cs="Arial"/>
                <w:sz w:val="18"/>
              </w:rPr>
              <w:t xml:space="preserve"> for this safety task card</w:t>
            </w:r>
            <w:r w:rsidR="00747B08">
              <w:rPr>
                <w:rFonts w:ascii="Arial" w:hAnsi="Arial" w:cs="Arial"/>
                <w:sz w:val="18"/>
              </w:rPr>
              <w:t>.</w:t>
            </w:r>
          </w:p>
          <w:p w14:paraId="53E1672E" w14:textId="77777777" w:rsidR="0095174E" w:rsidRDefault="0095174E" w:rsidP="0095174E">
            <w:pPr>
              <w:rPr>
                <w:rFonts w:ascii="Arial" w:hAnsi="Arial" w:cs="Arial"/>
                <w:sz w:val="18"/>
              </w:rPr>
            </w:pPr>
          </w:p>
          <w:p w14:paraId="2893A896" w14:textId="17668AA4" w:rsidR="0095174E" w:rsidRPr="0095174E" w:rsidRDefault="0095174E" w:rsidP="0095174E">
            <w:pPr>
              <w:rPr>
                <w:rFonts w:ascii="Arial" w:hAnsi="Arial" w:cs="Arial"/>
                <w:sz w:val="18"/>
              </w:rPr>
            </w:pPr>
          </w:p>
        </w:tc>
      </w:tr>
      <w:tr w:rsidR="00747B08" w:rsidRPr="008C0514" w14:paraId="0F8F1F6C" w14:textId="77777777" w:rsidTr="00747B08">
        <w:trPr>
          <w:trHeight w:val="814"/>
        </w:trPr>
        <w:tc>
          <w:tcPr>
            <w:tcW w:w="3539" w:type="dxa"/>
            <w:gridSpan w:val="2"/>
          </w:tcPr>
          <w:p w14:paraId="3934C644" w14:textId="462E5096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Unit Manager Name</w:t>
            </w:r>
          </w:p>
        </w:tc>
        <w:tc>
          <w:tcPr>
            <w:tcW w:w="3402" w:type="dxa"/>
            <w:gridSpan w:val="2"/>
          </w:tcPr>
          <w:p w14:paraId="38A6F9D1" w14:textId="67947A8D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Signed</w:t>
            </w:r>
          </w:p>
        </w:tc>
        <w:tc>
          <w:tcPr>
            <w:tcW w:w="2301" w:type="dxa"/>
          </w:tcPr>
          <w:p w14:paraId="6F3CEE4E" w14:textId="75E0E49C" w:rsidR="00747B08" w:rsidRDefault="00747B08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</w:t>
            </w:r>
          </w:p>
        </w:tc>
      </w:tr>
    </w:tbl>
    <w:p w14:paraId="602F0BDC" w14:textId="62D10827" w:rsidR="003366C9" w:rsidRDefault="003366C9">
      <w:pPr>
        <w:rPr>
          <w:rFonts w:ascii="Arial" w:hAnsi="Arial" w:cs="Arial"/>
        </w:rPr>
      </w:pPr>
    </w:p>
    <w:p w14:paraId="19C41E5B" w14:textId="69D1D6BA" w:rsidR="003366C9" w:rsidRDefault="003366C9">
      <w:pPr>
        <w:rPr>
          <w:rFonts w:ascii="Arial" w:hAnsi="Arial" w:cs="Arial"/>
        </w:rPr>
      </w:pP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3402"/>
        <w:gridCol w:w="2301"/>
      </w:tblGrid>
      <w:tr w:rsidR="005824DF" w:rsidRPr="008C0514" w14:paraId="555C18DC" w14:textId="77777777" w:rsidTr="00FB38D8">
        <w:trPr>
          <w:trHeight w:val="559"/>
        </w:trPr>
        <w:tc>
          <w:tcPr>
            <w:tcW w:w="9242" w:type="dxa"/>
            <w:gridSpan w:val="4"/>
            <w:tcBorders>
              <w:bottom w:val="nil"/>
            </w:tcBorders>
            <w:vAlign w:val="center"/>
          </w:tcPr>
          <w:p w14:paraId="19470A1F" w14:textId="5868305F" w:rsidR="005824DF" w:rsidRPr="008C0514" w:rsidRDefault="00481246" w:rsidP="00FB38D8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Safety Card </w:t>
            </w:r>
            <w:r w:rsidR="005824DF">
              <w:rPr>
                <w:rFonts w:ascii="Arial" w:hAnsi="Arial" w:cs="Arial"/>
                <w:b/>
                <w:sz w:val="28"/>
              </w:rPr>
              <w:t>Training Record</w:t>
            </w:r>
          </w:p>
        </w:tc>
      </w:tr>
      <w:tr w:rsidR="005824DF" w:rsidRPr="008C0514" w14:paraId="1079BACF" w14:textId="77777777" w:rsidTr="00FB38D8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49328258" w14:textId="14B05EE8" w:rsidR="005824DF" w:rsidRPr="00437F40" w:rsidRDefault="009A5AA9" w:rsidP="00FB38D8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POR </w:t>
            </w:r>
            <w:r w:rsidR="00201921">
              <w:rPr>
                <w:rFonts w:ascii="Arial" w:hAnsi="Arial" w:cs="Arial"/>
                <w:b/>
                <w:sz w:val="28"/>
              </w:rPr>
              <w:t>2</w:t>
            </w:r>
            <w:r w:rsidR="00A62DE9">
              <w:rPr>
                <w:rFonts w:ascii="Arial" w:hAnsi="Arial" w:cs="Arial"/>
                <w:b/>
                <w:sz w:val="28"/>
              </w:rPr>
              <w:t>2</w:t>
            </w:r>
          </w:p>
        </w:tc>
        <w:tc>
          <w:tcPr>
            <w:tcW w:w="7829" w:type="dxa"/>
            <w:gridSpan w:val="3"/>
            <w:tcBorders>
              <w:top w:val="nil"/>
              <w:left w:val="nil"/>
            </w:tcBorders>
            <w:vAlign w:val="center"/>
          </w:tcPr>
          <w:p w14:paraId="31BF3C51" w14:textId="7C2BA728" w:rsidR="005824DF" w:rsidRPr="008C0514" w:rsidRDefault="00A62DE9" w:rsidP="00FB38D8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Use of evacuation chair</w:t>
            </w:r>
          </w:p>
        </w:tc>
      </w:tr>
      <w:tr w:rsidR="005824DF" w:rsidRPr="008C0514" w14:paraId="09B0F25F" w14:textId="77777777" w:rsidTr="00EB245D">
        <w:trPr>
          <w:trHeight w:val="965"/>
        </w:trPr>
        <w:tc>
          <w:tcPr>
            <w:tcW w:w="9242" w:type="dxa"/>
            <w:gridSpan w:val="4"/>
            <w:tcBorders>
              <w:bottom w:val="single" w:sz="4" w:space="0" w:color="auto"/>
            </w:tcBorders>
            <w:vAlign w:val="center"/>
          </w:tcPr>
          <w:p w14:paraId="77CD3939" w14:textId="77777777" w:rsidR="00EB245D" w:rsidRDefault="00D55456" w:rsidP="00FB38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>I confirm that I fully understand the risks and control measures associated with the task</w:t>
            </w:r>
          </w:p>
          <w:p w14:paraId="29004056" w14:textId="2DB0EEFD" w:rsidR="005824DF" w:rsidRPr="00D55456" w:rsidRDefault="00D55456" w:rsidP="00FB38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 xml:space="preserve">and that I </w:t>
            </w:r>
            <w:proofErr w:type="gramStart"/>
            <w:r w:rsidRPr="00D55456">
              <w:rPr>
                <w:rFonts w:ascii="Arial" w:hAnsi="Arial" w:cs="Arial"/>
                <w:sz w:val="20"/>
                <w:szCs w:val="20"/>
              </w:rPr>
              <w:t>will follow the Safe System of Work at all times</w:t>
            </w:r>
            <w:proofErr w:type="gramEnd"/>
            <w:r w:rsidR="00EB245D">
              <w:rPr>
                <w:rFonts w:ascii="Arial" w:hAnsi="Arial" w:cs="Arial"/>
                <w:sz w:val="20"/>
                <w:szCs w:val="20"/>
              </w:rPr>
              <w:t>.</w:t>
            </w:r>
            <w:r w:rsidRPr="00D554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824DF" w:rsidRPr="008C0514" w14:paraId="465A5AD5" w14:textId="77777777" w:rsidTr="00A564DB">
        <w:trPr>
          <w:trHeight w:val="451"/>
        </w:trPr>
        <w:tc>
          <w:tcPr>
            <w:tcW w:w="3539" w:type="dxa"/>
            <w:gridSpan w:val="2"/>
            <w:vAlign w:val="center"/>
          </w:tcPr>
          <w:p w14:paraId="5DDA41C6" w14:textId="2844D14D" w:rsidR="005824DF" w:rsidRPr="005B7B6E" w:rsidRDefault="005B7B6E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 xml:space="preserve">Operative </w:t>
            </w:r>
            <w:r w:rsidR="00A564DB" w:rsidRPr="005B7B6E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3402" w:type="dxa"/>
            <w:vAlign w:val="center"/>
          </w:tcPr>
          <w:p w14:paraId="191A2552" w14:textId="34DCAB44" w:rsidR="005824DF" w:rsidRPr="005B7B6E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Signature</w:t>
            </w:r>
          </w:p>
        </w:tc>
        <w:tc>
          <w:tcPr>
            <w:tcW w:w="2301" w:type="dxa"/>
            <w:vAlign w:val="center"/>
          </w:tcPr>
          <w:p w14:paraId="1B166CD8" w14:textId="77777777" w:rsidR="005824DF" w:rsidRPr="005B7B6E" w:rsidRDefault="005824DF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Date</w:t>
            </w:r>
          </w:p>
        </w:tc>
      </w:tr>
      <w:tr w:rsidR="00A564DB" w:rsidRPr="008C0514" w14:paraId="29459CDA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D72792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B9DF3C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59DFED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F61461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F1C199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40DCF6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0DB7D4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137D8B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BE1E74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4723C5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6D820CF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404E0F1E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5DDE53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CAE39E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2EF459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2CF5C22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3C1B963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095F6AB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C8CDB8C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C085EDB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72CC09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AE4502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3E4652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B762B5D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337D3F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FCB4B1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50CE9E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5C783999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5612DC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C26BD75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53EFCE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27D1E7CA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DC5A48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245C60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69CAE57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23149EC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9CA227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A9968F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A5D23C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2741FBB2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8EAFD8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3A0C27D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F602A4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16D81C8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4934FA0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068E5A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33E8B2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F4D659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3BC071C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7F69891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EBC77D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0A6A6EF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FDD6EB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CEE3A1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3A37D16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DD5C6ED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A24D76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26848B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5B9393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1D89C13B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D48C77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C19FCE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C06D79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0FED754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32AEC6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00BC1B7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B75605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5EF47488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CA2923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3CF5C9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5209B5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1D29A515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3635F5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64EA3C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1ED718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AFC774C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EEBFD5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E61EC6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DB745C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072A5FF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E060BA5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78F9983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1A52AAE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7E41924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178341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B728C6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4811A8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18D0BA7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0915F4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400960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587B08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</w:tbl>
    <w:p w14:paraId="0AC8DCC3" w14:textId="77777777" w:rsidR="000447ED" w:rsidRPr="008C0514" w:rsidRDefault="000447ED">
      <w:pPr>
        <w:rPr>
          <w:rFonts w:ascii="Arial" w:hAnsi="Arial" w:cs="Arial"/>
        </w:rPr>
      </w:pPr>
    </w:p>
    <w:sectPr w:rsidR="000447ED" w:rsidRPr="008C0514" w:rsidSect="009142B7">
      <w:headerReference w:type="default" r:id="rId10"/>
      <w:footerReference w:type="default" r:id="rId11"/>
      <w:pgSz w:w="11906" w:h="16838"/>
      <w:pgMar w:top="1843" w:right="1440" w:bottom="1843" w:left="1440" w:header="708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38C73" w14:textId="77777777" w:rsidR="00714B57" w:rsidRDefault="00714B57" w:rsidP="00252A88">
      <w:pPr>
        <w:spacing w:after="0" w:line="240" w:lineRule="auto"/>
      </w:pPr>
      <w:r>
        <w:separator/>
      </w:r>
    </w:p>
  </w:endnote>
  <w:endnote w:type="continuationSeparator" w:id="0">
    <w:p w14:paraId="40B9B1F2" w14:textId="77777777" w:rsidR="00714B57" w:rsidRDefault="00714B57" w:rsidP="00252A88">
      <w:pPr>
        <w:spacing w:after="0" w:line="240" w:lineRule="auto"/>
      </w:pPr>
      <w:r>
        <w:continuationSeparator/>
      </w:r>
    </w:p>
  </w:endnote>
  <w:endnote w:type="continuationNotice" w:id="1">
    <w:p w14:paraId="4071ACA5" w14:textId="77777777" w:rsidR="00714B57" w:rsidRDefault="00714B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4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642"/>
      <w:gridCol w:w="3033"/>
      <w:gridCol w:w="1468"/>
      <w:gridCol w:w="3061"/>
    </w:tblGrid>
    <w:tr w:rsidR="00544230" w:rsidRPr="009A3DC5" w14:paraId="42B590FE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4F3971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Name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FF9340A" w14:textId="79AA28CF" w:rsidR="00544230" w:rsidRPr="009A3DC5" w:rsidRDefault="00D83150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 xml:space="preserve">POR </w:t>
          </w:r>
          <w:r w:rsidR="00D939C8">
            <w:rPr>
              <w:b/>
              <w:bCs/>
              <w:sz w:val="16"/>
            </w:rPr>
            <w:t>2</w:t>
          </w:r>
          <w:r w:rsidR="00F825B7">
            <w:rPr>
              <w:b/>
              <w:bCs/>
              <w:sz w:val="16"/>
            </w:rPr>
            <w:t>2</w:t>
          </w:r>
          <w:r w:rsidR="0018605A">
            <w:rPr>
              <w:b/>
              <w:bCs/>
              <w:sz w:val="16"/>
            </w:rPr>
            <w:t xml:space="preserve"> Safety Task Card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64E2AE3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FD03CB4" w14:textId="01A5F269" w:rsidR="00544230" w:rsidRPr="009A3DC5" w:rsidRDefault="00796FA4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WS</w:t>
          </w:r>
          <w:r w:rsidR="00544230" w:rsidRPr="009A3DC5">
            <w:rPr>
              <w:b/>
              <w:bCs/>
              <w:sz w:val="16"/>
            </w:rPr>
            <w:t>/</w:t>
          </w:r>
          <w:r>
            <w:rPr>
              <w:b/>
              <w:bCs/>
              <w:sz w:val="16"/>
            </w:rPr>
            <w:t>WSMS/</w:t>
          </w:r>
          <w:r w:rsidR="00D83150">
            <w:rPr>
              <w:b/>
              <w:bCs/>
              <w:sz w:val="16"/>
            </w:rPr>
            <w:t xml:space="preserve">POR </w:t>
          </w:r>
          <w:r w:rsidR="00D939C8">
            <w:rPr>
              <w:b/>
              <w:bCs/>
              <w:sz w:val="16"/>
            </w:rPr>
            <w:t>2</w:t>
          </w:r>
          <w:r w:rsidR="00F825B7">
            <w:rPr>
              <w:b/>
              <w:bCs/>
              <w:sz w:val="16"/>
            </w:rPr>
            <w:t>2</w:t>
          </w:r>
        </w:p>
      </w:tc>
    </w:tr>
    <w:tr w:rsidR="00544230" w:rsidRPr="009A3DC5" w14:paraId="79A40A66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A8844A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Owner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8BF89F8" w14:textId="68E6C95B" w:rsidR="00544230" w:rsidRPr="007475AE" w:rsidRDefault="00544230" w:rsidP="00544230">
          <w:pPr>
            <w:spacing w:after="0" w:line="240" w:lineRule="auto"/>
            <w:rPr>
              <w:b/>
              <w:sz w:val="16"/>
            </w:rPr>
          </w:pPr>
          <w:r w:rsidRPr="007475AE">
            <w:rPr>
              <w:b/>
              <w:sz w:val="16"/>
            </w:rPr>
            <w:t>Workplace Safety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71CE93B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Date of Issue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B2C32C2" w14:textId="3F1EAC1B" w:rsidR="00544230" w:rsidRPr="00EC52CB" w:rsidRDefault="00EC52CB" w:rsidP="00544230">
          <w:pPr>
            <w:spacing w:after="0" w:line="240" w:lineRule="auto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Sept 21</w:t>
          </w:r>
        </w:p>
      </w:tc>
    </w:tr>
    <w:tr w:rsidR="00544230" w:rsidRPr="009A3DC5" w14:paraId="427EDC12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52FE7AA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Classification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9D71AEF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b/>
              <w:bCs/>
              <w:sz w:val="16"/>
            </w:rPr>
            <w:t>Internal Use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C3102D1" w14:textId="4D23958E" w:rsidR="00544230" w:rsidRPr="009A3DC5" w:rsidRDefault="007475AE" w:rsidP="00544230">
          <w:pPr>
            <w:spacing w:after="0" w:line="240" w:lineRule="auto"/>
            <w:rPr>
              <w:sz w:val="16"/>
            </w:rPr>
          </w:pPr>
          <w:r>
            <w:rPr>
              <w:sz w:val="16"/>
            </w:rPr>
            <w:t>Version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F45C40C" w14:textId="7BCD9E29" w:rsidR="00544230" w:rsidRPr="007475AE" w:rsidRDefault="00EC52CB" w:rsidP="00544230">
          <w:pPr>
            <w:spacing w:after="0" w:line="240" w:lineRule="auto"/>
            <w:rPr>
              <w:b/>
              <w:sz w:val="16"/>
            </w:rPr>
          </w:pPr>
          <w:r>
            <w:rPr>
              <w:b/>
              <w:sz w:val="16"/>
            </w:rPr>
            <w:t>1</w:t>
          </w:r>
        </w:p>
      </w:tc>
    </w:tr>
  </w:tbl>
  <w:p w14:paraId="13C3F1E7" w14:textId="77777777" w:rsidR="00544230" w:rsidRDefault="005442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B2B9A" w14:textId="77777777" w:rsidR="00714B57" w:rsidRDefault="00714B57" w:rsidP="00252A88">
      <w:pPr>
        <w:spacing w:after="0" w:line="240" w:lineRule="auto"/>
      </w:pPr>
      <w:r>
        <w:separator/>
      </w:r>
    </w:p>
  </w:footnote>
  <w:footnote w:type="continuationSeparator" w:id="0">
    <w:p w14:paraId="0CB8939F" w14:textId="77777777" w:rsidR="00714B57" w:rsidRDefault="00714B57" w:rsidP="00252A88">
      <w:pPr>
        <w:spacing w:after="0" w:line="240" w:lineRule="auto"/>
      </w:pPr>
      <w:r>
        <w:continuationSeparator/>
      </w:r>
    </w:p>
  </w:footnote>
  <w:footnote w:type="continuationNotice" w:id="1">
    <w:p w14:paraId="53B4965D" w14:textId="77777777" w:rsidR="00714B57" w:rsidRDefault="00714B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D67EA" w14:textId="4DD67B05" w:rsidR="00252A88" w:rsidRPr="00252A88" w:rsidRDefault="00252A88">
    <w:pPr>
      <w:pStyle w:val="Header"/>
      <w:rPr>
        <w:rFonts w:ascii="Arial" w:hAnsi="Arial" w:cs="Arial"/>
        <w:sz w:val="28"/>
      </w:rPr>
    </w:pPr>
    <w:r w:rsidRPr="00252A88">
      <w:rPr>
        <w:rFonts w:ascii="Arial" w:hAnsi="Arial" w:cs="Arial"/>
        <w:noProof/>
        <w:sz w:val="28"/>
      </w:rPr>
      <w:drawing>
        <wp:anchor distT="0" distB="0" distL="114300" distR="114300" simplePos="0" relativeHeight="251658240" behindDoc="0" locked="0" layoutInCell="1" allowOverlap="1" wp14:anchorId="42CB1544" wp14:editId="46DDC75F">
          <wp:simplePos x="0" y="0"/>
          <wp:positionH relativeFrom="margin">
            <wp:posOffset>4838700</wp:posOffset>
          </wp:positionH>
          <wp:positionV relativeFrom="margin">
            <wp:posOffset>-746760</wp:posOffset>
          </wp:positionV>
          <wp:extent cx="1019175" cy="594995"/>
          <wp:effectExtent l="0" t="0" r="9525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fety First Logo on 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2A88">
      <w:rPr>
        <w:rFonts w:ascii="Arial" w:hAnsi="Arial" w:cs="Arial"/>
        <w:sz w:val="28"/>
      </w:rPr>
      <w:t>Compass UK &amp; Ireland</w:t>
    </w:r>
  </w:p>
  <w:p w14:paraId="24FB1A08" w14:textId="326606C6" w:rsidR="00252A88" w:rsidRPr="00252A88" w:rsidRDefault="00252A88">
    <w:pPr>
      <w:pStyle w:val="Header"/>
      <w:rPr>
        <w:rFonts w:ascii="Arial" w:hAnsi="Arial" w:cs="Arial"/>
        <w:sz w:val="24"/>
      </w:rPr>
    </w:pPr>
    <w:r w:rsidRPr="00252A88">
      <w:rPr>
        <w:rFonts w:ascii="Arial" w:hAnsi="Arial" w:cs="Arial"/>
        <w:sz w:val="24"/>
      </w:rPr>
      <w:t>Workplace Safety Management System</w:t>
    </w:r>
  </w:p>
  <w:p w14:paraId="404D33E4" w14:textId="3BDDD2CC" w:rsidR="00252A88" w:rsidRPr="00252A88" w:rsidRDefault="00F4544E">
    <w:pPr>
      <w:pStyle w:val="Header"/>
      <w:rPr>
        <w:rFonts w:ascii="Arial" w:hAnsi="Arial" w:cs="Arial"/>
      </w:rPr>
    </w:pPr>
    <w:r>
      <w:rPr>
        <w:rFonts w:ascii="Arial" w:hAnsi="Arial" w:cs="Arial"/>
      </w:rPr>
      <w:t>Safety Task Cards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7665"/>
    <w:multiLevelType w:val="hybridMultilevel"/>
    <w:tmpl w:val="BC603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C7E9B"/>
    <w:multiLevelType w:val="hybridMultilevel"/>
    <w:tmpl w:val="A8EAABC4"/>
    <w:lvl w:ilvl="0" w:tplc="A222899A">
      <w:start w:val="1"/>
      <w:numFmt w:val="bullet"/>
      <w:lvlText w:val=""/>
      <w:lvlJc w:val="left"/>
      <w:pPr>
        <w:tabs>
          <w:tab w:val="num" w:pos="718"/>
        </w:tabs>
        <w:ind w:left="718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70D9F"/>
    <w:multiLevelType w:val="singleLevel"/>
    <w:tmpl w:val="AEF0D8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3" w15:restartNumberingAfterBreak="0">
    <w:nsid w:val="2A344A4F"/>
    <w:multiLevelType w:val="hybridMultilevel"/>
    <w:tmpl w:val="0CBAA3D4"/>
    <w:lvl w:ilvl="0" w:tplc="F56A83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5753ED"/>
    <w:multiLevelType w:val="hybridMultilevel"/>
    <w:tmpl w:val="C732539A"/>
    <w:lvl w:ilvl="0" w:tplc="0D8E6F6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478A8"/>
    <w:multiLevelType w:val="hybridMultilevel"/>
    <w:tmpl w:val="86004F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06A4D"/>
    <w:multiLevelType w:val="hybridMultilevel"/>
    <w:tmpl w:val="D6B0BCE0"/>
    <w:lvl w:ilvl="0" w:tplc="F56A83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5D3D56"/>
    <w:multiLevelType w:val="singleLevel"/>
    <w:tmpl w:val="2526A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8" w15:restartNumberingAfterBreak="0">
    <w:nsid w:val="40F009FA"/>
    <w:multiLevelType w:val="singleLevel"/>
    <w:tmpl w:val="34F28E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9" w15:restartNumberingAfterBreak="0">
    <w:nsid w:val="44204BE3"/>
    <w:multiLevelType w:val="hybridMultilevel"/>
    <w:tmpl w:val="EA401F04"/>
    <w:lvl w:ilvl="0" w:tplc="BC2EA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A0096"/>
    <w:multiLevelType w:val="hybridMultilevel"/>
    <w:tmpl w:val="9A1490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301C4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EB1BA3"/>
    <w:multiLevelType w:val="hybridMultilevel"/>
    <w:tmpl w:val="C5A62C1A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34B32"/>
    <w:multiLevelType w:val="hybridMultilevel"/>
    <w:tmpl w:val="E2CAF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C93BA1"/>
    <w:multiLevelType w:val="hybridMultilevel"/>
    <w:tmpl w:val="A2225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3"/>
  </w:num>
  <w:num w:numId="7">
    <w:abstractNumId w:val="11"/>
  </w:num>
  <w:num w:numId="8">
    <w:abstractNumId w:val="10"/>
  </w:num>
  <w:num w:numId="9">
    <w:abstractNumId w:val="5"/>
  </w:num>
  <w:num w:numId="10">
    <w:abstractNumId w:val="7"/>
  </w:num>
  <w:num w:numId="11">
    <w:abstractNumId w:val="1"/>
  </w:num>
  <w:num w:numId="12">
    <w:abstractNumId w:val="8"/>
  </w:num>
  <w:num w:numId="13">
    <w:abstractNumId w:val="9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88"/>
    <w:rsid w:val="0002518F"/>
    <w:rsid w:val="00027656"/>
    <w:rsid w:val="00033801"/>
    <w:rsid w:val="00035710"/>
    <w:rsid w:val="000447ED"/>
    <w:rsid w:val="00057CF5"/>
    <w:rsid w:val="00063E85"/>
    <w:rsid w:val="00095F92"/>
    <w:rsid w:val="000A3DD0"/>
    <w:rsid w:val="000B660B"/>
    <w:rsid w:val="000D5060"/>
    <w:rsid w:val="001341B1"/>
    <w:rsid w:val="0014152C"/>
    <w:rsid w:val="00143B0F"/>
    <w:rsid w:val="0015139C"/>
    <w:rsid w:val="00166D61"/>
    <w:rsid w:val="0018605A"/>
    <w:rsid w:val="00201921"/>
    <w:rsid w:val="00217C17"/>
    <w:rsid w:val="00234187"/>
    <w:rsid w:val="00252A88"/>
    <w:rsid w:val="002561E3"/>
    <w:rsid w:val="002A1B38"/>
    <w:rsid w:val="002A3611"/>
    <w:rsid w:val="002B0C17"/>
    <w:rsid w:val="002B2FF0"/>
    <w:rsid w:val="002B5018"/>
    <w:rsid w:val="002F6D0F"/>
    <w:rsid w:val="00313E88"/>
    <w:rsid w:val="003231BA"/>
    <w:rsid w:val="003255C4"/>
    <w:rsid w:val="00327BB8"/>
    <w:rsid w:val="003308C9"/>
    <w:rsid w:val="003366C9"/>
    <w:rsid w:val="00342B5A"/>
    <w:rsid w:val="003945A0"/>
    <w:rsid w:val="003A5BF9"/>
    <w:rsid w:val="003B07DA"/>
    <w:rsid w:val="003C285E"/>
    <w:rsid w:val="003C4518"/>
    <w:rsid w:val="003D089A"/>
    <w:rsid w:val="003E3CC5"/>
    <w:rsid w:val="004003E4"/>
    <w:rsid w:val="00404C57"/>
    <w:rsid w:val="004126DB"/>
    <w:rsid w:val="0042148E"/>
    <w:rsid w:val="0042360F"/>
    <w:rsid w:val="00437F40"/>
    <w:rsid w:val="00455BF4"/>
    <w:rsid w:val="004565FD"/>
    <w:rsid w:val="00481246"/>
    <w:rsid w:val="00487A5B"/>
    <w:rsid w:val="004B2B5D"/>
    <w:rsid w:val="004B7313"/>
    <w:rsid w:val="004D7677"/>
    <w:rsid w:val="00544230"/>
    <w:rsid w:val="00553841"/>
    <w:rsid w:val="0055634B"/>
    <w:rsid w:val="0056421B"/>
    <w:rsid w:val="005824DF"/>
    <w:rsid w:val="005839F7"/>
    <w:rsid w:val="00587103"/>
    <w:rsid w:val="005A1DFA"/>
    <w:rsid w:val="005A5473"/>
    <w:rsid w:val="005B7B6E"/>
    <w:rsid w:val="005C0273"/>
    <w:rsid w:val="005C2F08"/>
    <w:rsid w:val="005E19B6"/>
    <w:rsid w:val="005E2D77"/>
    <w:rsid w:val="005E5463"/>
    <w:rsid w:val="0060717E"/>
    <w:rsid w:val="00616A64"/>
    <w:rsid w:val="00645BB1"/>
    <w:rsid w:val="00674043"/>
    <w:rsid w:val="00676192"/>
    <w:rsid w:val="006A2295"/>
    <w:rsid w:val="006B2AED"/>
    <w:rsid w:val="006C1A22"/>
    <w:rsid w:val="006C6952"/>
    <w:rsid w:val="006D7058"/>
    <w:rsid w:val="006E1C80"/>
    <w:rsid w:val="006E2252"/>
    <w:rsid w:val="006E6143"/>
    <w:rsid w:val="00714B57"/>
    <w:rsid w:val="007226AB"/>
    <w:rsid w:val="007475AE"/>
    <w:rsid w:val="00747B08"/>
    <w:rsid w:val="00747FA0"/>
    <w:rsid w:val="00765033"/>
    <w:rsid w:val="00786787"/>
    <w:rsid w:val="00796FA4"/>
    <w:rsid w:val="007B4392"/>
    <w:rsid w:val="007C1EB0"/>
    <w:rsid w:val="007C6773"/>
    <w:rsid w:val="007C78F5"/>
    <w:rsid w:val="007E3C29"/>
    <w:rsid w:val="007F0C8F"/>
    <w:rsid w:val="00813C8A"/>
    <w:rsid w:val="0083506B"/>
    <w:rsid w:val="008626EB"/>
    <w:rsid w:val="00864E50"/>
    <w:rsid w:val="00873446"/>
    <w:rsid w:val="00887ACB"/>
    <w:rsid w:val="00891444"/>
    <w:rsid w:val="00892E3C"/>
    <w:rsid w:val="008A1C26"/>
    <w:rsid w:val="008B3FF3"/>
    <w:rsid w:val="008B7380"/>
    <w:rsid w:val="008C0514"/>
    <w:rsid w:val="008D3590"/>
    <w:rsid w:val="008E446E"/>
    <w:rsid w:val="009142B7"/>
    <w:rsid w:val="009171B6"/>
    <w:rsid w:val="00921F14"/>
    <w:rsid w:val="00926374"/>
    <w:rsid w:val="009445FB"/>
    <w:rsid w:val="0095174E"/>
    <w:rsid w:val="00965996"/>
    <w:rsid w:val="00971447"/>
    <w:rsid w:val="00991CAE"/>
    <w:rsid w:val="00993275"/>
    <w:rsid w:val="009A5AA9"/>
    <w:rsid w:val="009A687F"/>
    <w:rsid w:val="009B2A3F"/>
    <w:rsid w:val="009B78A2"/>
    <w:rsid w:val="009C389C"/>
    <w:rsid w:val="009C5A3E"/>
    <w:rsid w:val="009D5266"/>
    <w:rsid w:val="009F343C"/>
    <w:rsid w:val="009F5D08"/>
    <w:rsid w:val="00A1689A"/>
    <w:rsid w:val="00A274AE"/>
    <w:rsid w:val="00A564DB"/>
    <w:rsid w:val="00A62DE9"/>
    <w:rsid w:val="00A745D6"/>
    <w:rsid w:val="00A82515"/>
    <w:rsid w:val="00A92E7E"/>
    <w:rsid w:val="00AC54D0"/>
    <w:rsid w:val="00AC5B74"/>
    <w:rsid w:val="00AE484D"/>
    <w:rsid w:val="00AF6101"/>
    <w:rsid w:val="00B53285"/>
    <w:rsid w:val="00B557EB"/>
    <w:rsid w:val="00BA7A2E"/>
    <w:rsid w:val="00BC79DF"/>
    <w:rsid w:val="00BD38D9"/>
    <w:rsid w:val="00BD4DAE"/>
    <w:rsid w:val="00BD7781"/>
    <w:rsid w:val="00BE7FC5"/>
    <w:rsid w:val="00C010F4"/>
    <w:rsid w:val="00C0630C"/>
    <w:rsid w:val="00C07667"/>
    <w:rsid w:val="00C32EB5"/>
    <w:rsid w:val="00C34CD7"/>
    <w:rsid w:val="00C34D1E"/>
    <w:rsid w:val="00C60FEC"/>
    <w:rsid w:val="00C808D5"/>
    <w:rsid w:val="00CF44B8"/>
    <w:rsid w:val="00D03E7C"/>
    <w:rsid w:val="00D3487C"/>
    <w:rsid w:val="00D430CA"/>
    <w:rsid w:val="00D51983"/>
    <w:rsid w:val="00D54A95"/>
    <w:rsid w:val="00D55456"/>
    <w:rsid w:val="00D83150"/>
    <w:rsid w:val="00D923EB"/>
    <w:rsid w:val="00D92CC6"/>
    <w:rsid w:val="00D939C8"/>
    <w:rsid w:val="00DB7841"/>
    <w:rsid w:val="00DE6AF2"/>
    <w:rsid w:val="00DF0092"/>
    <w:rsid w:val="00DF04DD"/>
    <w:rsid w:val="00E113C1"/>
    <w:rsid w:val="00E27C49"/>
    <w:rsid w:val="00E3077D"/>
    <w:rsid w:val="00E3596A"/>
    <w:rsid w:val="00E43E31"/>
    <w:rsid w:val="00E46B77"/>
    <w:rsid w:val="00E6472F"/>
    <w:rsid w:val="00E8021B"/>
    <w:rsid w:val="00E83405"/>
    <w:rsid w:val="00EA0553"/>
    <w:rsid w:val="00EB245D"/>
    <w:rsid w:val="00EC3439"/>
    <w:rsid w:val="00EC52CB"/>
    <w:rsid w:val="00EE3DE3"/>
    <w:rsid w:val="00F0473E"/>
    <w:rsid w:val="00F10CF9"/>
    <w:rsid w:val="00F30398"/>
    <w:rsid w:val="00F4544E"/>
    <w:rsid w:val="00F607A3"/>
    <w:rsid w:val="00F62792"/>
    <w:rsid w:val="00F825B7"/>
    <w:rsid w:val="00F97F44"/>
    <w:rsid w:val="00FA5043"/>
    <w:rsid w:val="00FB38D8"/>
    <w:rsid w:val="00FB5F35"/>
    <w:rsid w:val="00FC227E"/>
    <w:rsid w:val="00FC7EE5"/>
    <w:rsid w:val="00FD106D"/>
    <w:rsid w:val="00FF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0AF2ECD"/>
  <w15:chartTrackingRefBased/>
  <w15:docId w15:val="{EAD24EBD-11AA-4ED7-AAD8-5256533D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52A88"/>
  </w:style>
  <w:style w:type="paragraph" w:styleId="Footer">
    <w:name w:val="footer"/>
    <w:basedOn w:val="Normal"/>
    <w:link w:val="FooterChar"/>
    <w:uiPriority w:val="99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A88"/>
  </w:style>
  <w:style w:type="paragraph" w:styleId="BalloonText">
    <w:name w:val="Balloon Text"/>
    <w:basedOn w:val="Normal"/>
    <w:link w:val="BalloonTextChar"/>
    <w:unhideWhenUsed/>
    <w:rsid w:val="00252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52A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5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0514"/>
    <w:pPr>
      <w:ind w:left="720"/>
      <w:contextualSpacing/>
    </w:pPr>
  </w:style>
  <w:style w:type="paragraph" w:styleId="BodyText3">
    <w:name w:val="Body Text 3"/>
    <w:basedOn w:val="Normal"/>
    <w:link w:val="BodyText3Char"/>
    <w:rsid w:val="00AC5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AC54D0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AE484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E4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F6824B-5206-4C01-8379-9EBF7D4A98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493485-9684-44BC-B0C1-BECA84FB89A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505494de-7f70-4b10-aa1d-981be3329ec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502C453-891B-4C26-8062-54F729B30E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2631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Hamilton</dc:creator>
  <cp:keywords/>
  <dc:description/>
  <cp:lastModifiedBy>Nicola Clason</cp:lastModifiedBy>
  <cp:revision>2</cp:revision>
  <cp:lastPrinted>2019-12-17T12:20:00Z</cp:lastPrinted>
  <dcterms:created xsi:type="dcterms:W3CDTF">2021-09-22T12:50:00Z</dcterms:created>
  <dcterms:modified xsi:type="dcterms:W3CDTF">2021-09-22T12:50:00Z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