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D943" w14:textId="77777777" w:rsidR="00310AA4" w:rsidRDefault="00310AA4">
      <w:pPr>
        <w:pStyle w:val="BodyText"/>
        <w:rPr>
          <w:rFonts w:ascii="Times New Roman"/>
          <w:sz w:val="14"/>
        </w:rPr>
      </w:pPr>
    </w:p>
    <w:p w14:paraId="4B8ED944" w14:textId="77777777" w:rsidR="00310AA4" w:rsidRDefault="00FC6F8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8ED9A7" wp14:editId="4B8ED9A8">
            <wp:simplePos x="0" y="0"/>
            <wp:positionH relativeFrom="page">
              <wp:posOffset>887768</wp:posOffset>
            </wp:positionH>
            <wp:positionV relativeFrom="paragraph">
              <wp:posOffset>-100173</wp:posOffset>
            </wp:positionV>
            <wp:extent cx="1211199" cy="5253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199" cy="52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Ireland</w:t>
      </w:r>
    </w:p>
    <w:p w14:paraId="4B8ED945" w14:textId="77777777" w:rsidR="00310AA4" w:rsidRDefault="00FC6F86">
      <w:pPr>
        <w:pStyle w:val="BodyText"/>
        <w:spacing w:before="2"/>
        <w:ind w:right="111"/>
        <w:jc w:val="right"/>
      </w:pPr>
      <w:r>
        <w:t>Workplace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rPr>
          <w:spacing w:val="-2"/>
        </w:rPr>
        <w:t>System</w:t>
      </w:r>
    </w:p>
    <w:p w14:paraId="4B8ED946" w14:textId="77777777" w:rsidR="00310AA4" w:rsidRDefault="00310AA4">
      <w:pPr>
        <w:pStyle w:val="BodyText"/>
        <w:rPr>
          <w:sz w:val="21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4550"/>
        <w:gridCol w:w="1237"/>
        <w:gridCol w:w="2068"/>
      </w:tblGrid>
      <w:tr w:rsidR="00310AA4" w14:paraId="4B8ED949" w14:textId="77777777">
        <w:trPr>
          <w:trHeight w:val="503"/>
        </w:trPr>
        <w:tc>
          <w:tcPr>
            <w:tcW w:w="1955" w:type="dxa"/>
            <w:shd w:val="clear" w:color="auto" w:fill="FED403"/>
          </w:tcPr>
          <w:p w14:paraId="4B8ED947" w14:textId="77777777" w:rsidR="00310AA4" w:rsidRDefault="00FC6F86">
            <w:pPr>
              <w:pStyle w:val="TableParagraph"/>
              <w:spacing w:before="101"/>
              <w:ind w:left="56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ES06a</w:t>
            </w:r>
          </w:p>
        </w:tc>
        <w:tc>
          <w:tcPr>
            <w:tcW w:w="7855" w:type="dxa"/>
            <w:gridSpan w:val="3"/>
            <w:shd w:val="clear" w:color="auto" w:fill="FED403"/>
          </w:tcPr>
          <w:p w14:paraId="4B8ED948" w14:textId="77777777" w:rsidR="00310AA4" w:rsidRDefault="00FC6F86">
            <w:pPr>
              <w:pStyle w:val="TableParagraph"/>
              <w:spacing w:before="101"/>
              <w:ind w:left="2217" w:right="220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PPE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Record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z w:val="27"/>
              </w:rPr>
              <w:t>Issue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Form</w:t>
            </w:r>
          </w:p>
        </w:tc>
      </w:tr>
      <w:tr w:rsidR="00310AA4" w14:paraId="4B8ED94E" w14:textId="77777777">
        <w:trPr>
          <w:trHeight w:val="587"/>
        </w:trPr>
        <w:tc>
          <w:tcPr>
            <w:tcW w:w="1955" w:type="dxa"/>
          </w:tcPr>
          <w:p w14:paraId="4B8ED94A" w14:textId="77777777" w:rsidR="00310AA4" w:rsidRDefault="00FC6F86">
            <w:pPr>
              <w:pStyle w:val="TableParagraph"/>
              <w:spacing w:before="171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4550" w:type="dxa"/>
          </w:tcPr>
          <w:p w14:paraId="4B8ED94B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B8ED94C" w14:textId="77777777" w:rsidR="00310AA4" w:rsidRDefault="00FC6F86">
            <w:pPr>
              <w:pStyle w:val="TableParagraph"/>
              <w:spacing w:before="50" w:line="244" w:lineRule="auto"/>
              <w:ind w:lef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Unit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2068" w:type="dxa"/>
          </w:tcPr>
          <w:p w14:paraId="4B8ED94D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51" w14:textId="77777777">
        <w:trPr>
          <w:trHeight w:val="540"/>
        </w:trPr>
        <w:tc>
          <w:tcPr>
            <w:tcW w:w="1955" w:type="dxa"/>
          </w:tcPr>
          <w:p w14:paraId="4B8ED94F" w14:textId="77777777" w:rsidR="00310AA4" w:rsidRDefault="00FC6F86">
            <w:pPr>
              <w:pStyle w:val="TableParagraph"/>
              <w:spacing w:before="1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Employee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7855" w:type="dxa"/>
            <w:gridSpan w:val="3"/>
          </w:tcPr>
          <w:p w14:paraId="4B8ED950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56" w14:textId="77777777">
        <w:trPr>
          <w:trHeight w:val="535"/>
        </w:trPr>
        <w:tc>
          <w:tcPr>
            <w:tcW w:w="1955" w:type="dxa"/>
          </w:tcPr>
          <w:p w14:paraId="4B8ED952" w14:textId="77777777" w:rsidR="00310AA4" w:rsidRDefault="00FC6F86">
            <w:pPr>
              <w:pStyle w:val="TableParagraph"/>
              <w:spacing w:before="1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Job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Title</w:t>
            </w:r>
          </w:p>
        </w:tc>
        <w:tc>
          <w:tcPr>
            <w:tcW w:w="4550" w:type="dxa"/>
          </w:tcPr>
          <w:p w14:paraId="4B8ED953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B8ED954" w14:textId="77777777" w:rsidR="00310AA4" w:rsidRDefault="00FC6F86">
            <w:pPr>
              <w:pStyle w:val="TableParagraph"/>
              <w:spacing w:before="26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2068" w:type="dxa"/>
          </w:tcPr>
          <w:p w14:paraId="4B8ED955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ED957" w14:textId="77777777" w:rsidR="00310AA4" w:rsidRDefault="00310AA4">
      <w:pPr>
        <w:pStyle w:val="BodyText"/>
        <w:spacing w:before="5"/>
        <w:rPr>
          <w:sz w:val="24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5"/>
        <w:gridCol w:w="4027"/>
        <w:gridCol w:w="2272"/>
        <w:gridCol w:w="713"/>
      </w:tblGrid>
      <w:tr w:rsidR="00310AA4" w14:paraId="4B8ED960" w14:textId="77777777">
        <w:trPr>
          <w:trHeight w:val="890"/>
        </w:trPr>
        <w:tc>
          <w:tcPr>
            <w:tcW w:w="2795" w:type="dxa"/>
            <w:vMerge w:val="restart"/>
          </w:tcPr>
          <w:p w14:paraId="4B8ED958" w14:textId="77777777" w:rsidR="00310AA4" w:rsidRDefault="00310AA4">
            <w:pPr>
              <w:pStyle w:val="TableParagraph"/>
            </w:pPr>
          </w:p>
          <w:p w14:paraId="4B8ED959" w14:textId="77777777" w:rsidR="00310AA4" w:rsidRDefault="00310AA4">
            <w:pPr>
              <w:pStyle w:val="TableParagraph"/>
              <w:spacing w:before="11"/>
              <w:rPr>
                <w:sz w:val="26"/>
              </w:rPr>
            </w:pPr>
          </w:p>
          <w:p w14:paraId="4B8ED95A" w14:textId="77777777" w:rsidR="00310AA4" w:rsidRDefault="00FC6F86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Parts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body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protected</w:t>
            </w:r>
          </w:p>
        </w:tc>
        <w:tc>
          <w:tcPr>
            <w:tcW w:w="4027" w:type="dxa"/>
            <w:vMerge w:val="restart"/>
          </w:tcPr>
          <w:p w14:paraId="4B8ED95B" w14:textId="77777777" w:rsidR="00310AA4" w:rsidRDefault="00310AA4">
            <w:pPr>
              <w:pStyle w:val="TableParagraph"/>
            </w:pPr>
          </w:p>
          <w:p w14:paraId="4B8ED95C" w14:textId="77777777" w:rsidR="00310AA4" w:rsidRDefault="00310AA4">
            <w:pPr>
              <w:pStyle w:val="TableParagraph"/>
              <w:spacing w:before="11"/>
              <w:rPr>
                <w:sz w:val="24"/>
              </w:rPr>
            </w:pPr>
          </w:p>
          <w:p w14:paraId="4B8ED95D" w14:textId="77777777" w:rsidR="00310AA4" w:rsidRDefault="00FC6F86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Types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suitable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PPE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consider</w:t>
            </w:r>
          </w:p>
        </w:tc>
        <w:tc>
          <w:tcPr>
            <w:tcW w:w="2985" w:type="dxa"/>
            <w:gridSpan w:val="2"/>
          </w:tcPr>
          <w:p w14:paraId="4B8ED95E" w14:textId="77777777" w:rsidR="00310AA4" w:rsidRDefault="00FC6F86">
            <w:pPr>
              <w:pStyle w:val="TableParagraph"/>
              <w:spacing w:before="3"/>
              <w:ind w:left="942" w:right="9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PPE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issued</w:t>
            </w:r>
          </w:p>
          <w:p w14:paraId="4B8ED95F" w14:textId="77777777" w:rsidR="00310AA4" w:rsidRDefault="00FC6F86">
            <w:pPr>
              <w:pStyle w:val="TableParagraph"/>
              <w:spacing w:line="224" w:lineRule="exact"/>
              <w:ind w:left="146" w:right="133" w:hanging="4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(Write in here the type and </w:t>
            </w:r>
            <w:r>
              <w:rPr>
                <w:i/>
                <w:spacing w:val="-2"/>
                <w:w w:val="105"/>
                <w:sz w:val="19"/>
              </w:rPr>
              <w:t>quantity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of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PPE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items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issued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to </w:t>
            </w:r>
            <w:r>
              <w:rPr>
                <w:i/>
                <w:w w:val="105"/>
                <w:sz w:val="19"/>
              </w:rPr>
              <w:t>the employee)</w:t>
            </w:r>
          </w:p>
        </w:tc>
      </w:tr>
      <w:tr w:rsidR="00310AA4" w14:paraId="4B8ED965" w14:textId="77777777">
        <w:trPr>
          <w:trHeight w:val="444"/>
        </w:trPr>
        <w:tc>
          <w:tcPr>
            <w:tcW w:w="2795" w:type="dxa"/>
            <w:vMerge/>
            <w:tcBorders>
              <w:top w:val="nil"/>
            </w:tcBorders>
          </w:tcPr>
          <w:p w14:paraId="4B8ED961" w14:textId="77777777" w:rsidR="00310AA4" w:rsidRDefault="00310AA4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Merge/>
            <w:tcBorders>
              <w:top w:val="nil"/>
            </w:tcBorders>
          </w:tcPr>
          <w:p w14:paraId="4B8ED962" w14:textId="77777777" w:rsidR="00310AA4" w:rsidRDefault="00310AA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B8ED963" w14:textId="77777777" w:rsidR="00310AA4" w:rsidRDefault="00FC6F86">
            <w:pPr>
              <w:pStyle w:val="TableParagraph"/>
              <w:spacing w:before="112"/>
              <w:ind w:left="922" w:right="9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PPE</w:t>
            </w:r>
          </w:p>
        </w:tc>
        <w:tc>
          <w:tcPr>
            <w:tcW w:w="713" w:type="dxa"/>
          </w:tcPr>
          <w:p w14:paraId="4B8ED964" w14:textId="77777777" w:rsidR="00310AA4" w:rsidRDefault="00FC6F86">
            <w:pPr>
              <w:pStyle w:val="TableParagraph"/>
              <w:spacing w:before="112"/>
              <w:ind w:left="198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Qty</w:t>
            </w:r>
          </w:p>
        </w:tc>
      </w:tr>
      <w:tr w:rsidR="00310AA4" w14:paraId="4B8ED96B" w14:textId="77777777">
        <w:trPr>
          <w:trHeight w:val="671"/>
        </w:trPr>
        <w:tc>
          <w:tcPr>
            <w:tcW w:w="2795" w:type="dxa"/>
          </w:tcPr>
          <w:p w14:paraId="4B8ED966" w14:textId="77777777" w:rsidR="00310AA4" w:rsidRDefault="00310AA4">
            <w:pPr>
              <w:pStyle w:val="TableParagraph"/>
              <w:spacing w:before="6"/>
              <w:rPr>
                <w:sz w:val="20"/>
              </w:rPr>
            </w:pPr>
          </w:p>
          <w:p w14:paraId="4B8ED967" w14:textId="77777777" w:rsidR="00310AA4" w:rsidRDefault="00FC6F86">
            <w:pPr>
              <w:pStyle w:val="TableParagraph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Eyes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Face</w:t>
            </w:r>
          </w:p>
        </w:tc>
        <w:tc>
          <w:tcPr>
            <w:tcW w:w="4027" w:type="dxa"/>
          </w:tcPr>
          <w:p w14:paraId="4B8ED968" w14:textId="77777777" w:rsidR="00310AA4" w:rsidRDefault="00FC6F86"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Safety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spectacles,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goggles,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face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visors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or </w:t>
            </w:r>
            <w:r>
              <w:rPr>
                <w:i/>
                <w:w w:val="105"/>
                <w:sz w:val="19"/>
              </w:rPr>
              <w:t xml:space="preserve">facemasks </w:t>
            </w:r>
            <w:r>
              <w:rPr>
                <w:w w:val="105"/>
                <w:sz w:val="19"/>
              </w:rPr>
              <w:t>to protect against chemicals, dust,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projectiles</w:t>
            </w:r>
            <w:proofErr w:type="gramEnd"/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hazardous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vapours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2272" w:type="dxa"/>
          </w:tcPr>
          <w:p w14:paraId="4B8ED969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6A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71" w14:textId="77777777">
        <w:trPr>
          <w:trHeight w:val="665"/>
        </w:trPr>
        <w:tc>
          <w:tcPr>
            <w:tcW w:w="2795" w:type="dxa"/>
          </w:tcPr>
          <w:p w14:paraId="4B8ED96C" w14:textId="77777777" w:rsidR="00310AA4" w:rsidRDefault="00FC6F86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Hearing</w:t>
            </w:r>
          </w:p>
        </w:tc>
        <w:tc>
          <w:tcPr>
            <w:tcW w:w="4027" w:type="dxa"/>
          </w:tcPr>
          <w:p w14:paraId="4B8ED96D" w14:textId="77777777" w:rsidR="00310AA4" w:rsidRDefault="00FC6F86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Ear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plugs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or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ear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defenders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protect</w:t>
            </w:r>
          </w:p>
          <w:p w14:paraId="4B8ED96E" w14:textId="77777777" w:rsidR="00310AA4" w:rsidRDefault="00FC6F86">
            <w:pPr>
              <w:pStyle w:val="TableParagraph"/>
              <w:spacing w:line="220" w:lineRule="atLeast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against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hearing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loss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damaging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noise levels.</w:t>
            </w:r>
          </w:p>
        </w:tc>
        <w:tc>
          <w:tcPr>
            <w:tcW w:w="2272" w:type="dxa"/>
          </w:tcPr>
          <w:p w14:paraId="4B8ED96F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70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76" w14:textId="77777777">
        <w:trPr>
          <w:trHeight w:val="671"/>
        </w:trPr>
        <w:tc>
          <w:tcPr>
            <w:tcW w:w="2795" w:type="dxa"/>
          </w:tcPr>
          <w:p w14:paraId="4B8ED972" w14:textId="77777777" w:rsidR="00310AA4" w:rsidRDefault="00FC6F86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Head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and/or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neck</w:t>
            </w:r>
          </w:p>
        </w:tc>
        <w:tc>
          <w:tcPr>
            <w:tcW w:w="4027" w:type="dxa"/>
          </w:tcPr>
          <w:p w14:paraId="4B8ED973" w14:textId="77777777" w:rsidR="00310AA4" w:rsidRDefault="00FC6F86">
            <w:pPr>
              <w:pStyle w:val="TableParagraph"/>
              <w:spacing w:line="224" w:lineRule="exact"/>
              <w:ind w:left="107" w:right="275"/>
              <w:jc w:val="both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Hard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hats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or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bump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caps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against </w:t>
            </w:r>
            <w:r>
              <w:rPr>
                <w:spacing w:val="-2"/>
                <w:w w:val="105"/>
                <w:sz w:val="19"/>
              </w:rPr>
              <w:t>falling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flying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objects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head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bumping; </w:t>
            </w:r>
            <w:r>
              <w:rPr>
                <w:w w:val="105"/>
                <w:sz w:val="19"/>
              </w:rPr>
              <w:t>hairnets to prevent hair entanglement.</w:t>
            </w:r>
          </w:p>
        </w:tc>
        <w:tc>
          <w:tcPr>
            <w:tcW w:w="2272" w:type="dxa"/>
          </w:tcPr>
          <w:p w14:paraId="4B8ED974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75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7B" w14:textId="77777777">
        <w:trPr>
          <w:trHeight w:val="670"/>
        </w:trPr>
        <w:tc>
          <w:tcPr>
            <w:tcW w:w="2795" w:type="dxa"/>
          </w:tcPr>
          <w:p w14:paraId="4B8ED977" w14:textId="77777777" w:rsidR="00310AA4" w:rsidRDefault="00FC6F86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Breathing</w:t>
            </w:r>
          </w:p>
        </w:tc>
        <w:tc>
          <w:tcPr>
            <w:tcW w:w="4027" w:type="dxa"/>
          </w:tcPr>
          <w:p w14:paraId="4B8ED978" w14:textId="77777777" w:rsidR="00310AA4" w:rsidRDefault="00FC6F86"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i/>
                <w:w w:val="105"/>
                <w:sz w:val="19"/>
              </w:rPr>
              <w:t xml:space="preserve">Facemasks, respirators or breathing </w:t>
            </w:r>
            <w:r>
              <w:rPr>
                <w:i/>
                <w:spacing w:val="-2"/>
                <w:w w:val="105"/>
                <w:sz w:val="19"/>
              </w:rPr>
              <w:t>apparatus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protect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against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dust,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vapours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, </w:t>
            </w:r>
            <w:proofErr w:type="gramStart"/>
            <w:r>
              <w:rPr>
                <w:w w:val="105"/>
                <w:sz w:val="19"/>
              </w:rPr>
              <w:t>gas</w:t>
            </w:r>
            <w:proofErr w:type="gramEnd"/>
            <w:r>
              <w:rPr>
                <w:w w:val="105"/>
                <w:sz w:val="19"/>
              </w:rPr>
              <w:t xml:space="preserve"> and oxygen deficient atmospheres</w:t>
            </w:r>
          </w:p>
        </w:tc>
        <w:tc>
          <w:tcPr>
            <w:tcW w:w="2272" w:type="dxa"/>
          </w:tcPr>
          <w:p w14:paraId="4B8ED979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7A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81" w14:textId="77777777">
        <w:trPr>
          <w:trHeight w:val="1318"/>
        </w:trPr>
        <w:tc>
          <w:tcPr>
            <w:tcW w:w="2795" w:type="dxa"/>
          </w:tcPr>
          <w:p w14:paraId="4B8ED97C" w14:textId="77777777" w:rsidR="00310AA4" w:rsidRDefault="00FC6F86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Whole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body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trunk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area</w:t>
            </w:r>
          </w:p>
        </w:tc>
        <w:tc>
          <w:tcPr>
            <w:tcW w:w="4027" w:type="dxa"/>
          </w:tcPr>
          <w:p w14:paraId="4B8ED97D" w14:textId="77777777" w:rsidR="00310AA4" w:rsidRDefault="00FC6F86">
            <w:pPr>
              <w:pStyle w:val="TableParagraph"/>
              <w:spacing w:before="2" w:line="247" w:lineRule="auto"/>
              <w:ind w:left="107" w:right="153"/>
              <w:rPr>
                <w:sz w:val="19"/>
              </w:rPr>
            </w:pPr>
            <w:r>
              <w:rPr>
                <w:i/>
                <w:w w:val="105"/>
                <w:sz w:val="19"/>
              </w:rPr>
              <w:t xml:space="preserve">Overalls, aprons, </w:t>
            </w:r>
            <w:r>
              <w:rPr>
                <w:i/>
                <w:w w:val="105"/>
                <w:sz w:val="17"/>
              </w:rPr>
              <w:t xml:space="preserve">stab vests, </w:t>
            </w:r>
            <w:r>
              <w:rPr>
                <w:i/>
                <w:w w:val="105"/>
                <w:sz w:val="19"/>
              </w:rPr>
              <w:t>high-visibility clothing,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waterproof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coats,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thermal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clothing </w:t>
            </w:r>
            <w:r>
              <w:rPr>
                <w:w w:val="105"/>
                <w:sz w:val="19"/>
              </w:rPr>
              <w:t xml:space="preserve">to protect against the effects of adverse </w:t>
            </w:r>
            <w:r>
              <w:rPr>
                <w:sz w:val="19"/>
              </w:rPr>
              <w:t>weather or temperature extremes, chemical</w:t>
            </w:r>
          </w:p>
          <w:p w14:paraId="4B8ED97E" w14:textId="77777777" w:rsidR="00310AA4" w:rsidRDefault="00FC6F86">
            <w:pPr>
              <w:pStyle w:val="TableParagraph"/>
              <w:spacing w:line="206" w:lineRule="exact"/>
              <w:ind w:left="107" w:right="79" w:hanging="1"/>
              <w:rPr>
                <w:sz w:val="17"/>
              </w:rPr>
            </w:pPr>
            <w:r>
              <w:rPr>
                <w:spacing w:val="-2"/>
                <w:w w:val="105"/>
                <w:sz w:val="19"/>
              </w:rPr>
              <w:t>splashes,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substances</w:t>
            </w:r>
            <w:r>
              <w:rPr>
                <w:spacing w:val="-2"/>
                <w:w w:val="105"/>
                <w:sz w:val="17"/>
              </w:rPr>
              <w:t>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assault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(stab </w:t>
            </w:r>
            <w:r>
              <w:rPr>
                <w:w w:val="105"/>
                <w:sz w:val="17"/>
              </w:rPr>
              <w:t>wounds or blows from a weapon) etc.</w:t>
            </w:r>
          </w:p>
        </w:tc>
        <w:tc>
          <w:tcPr>
            <w:tcW w:w="2272" w:type="dxa"/>
          </w:tcPr>
          <w:p w14:paraId="4B8ED97F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80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87" w14:textId="77777777">
        <w:trPr>
          <w:trHeight w:val="1338"/>
        </w:trPr>
        <w:tc>
          <w:tcPr>
            <w:tcW w:w="2795" w:type="dxa"/>
          </w:tcPr>
          <w:p w14:paraId="4B8ED982" w14:textId="77777777" w:rsidR="00310AA4" w:rsidRDefault="00FC6F86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z w:val="19"/>
              </w:rPr>
              <w:t>Hands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arms</w:t>
            </w:r>
          </w:p>
        </w:tc>
        <w:tc>
          <w:tcPr>
            <w:tcW w:w="4027" w:type="dxa"/>
          </w:tcPr>
          <w:p w14:paraId="4B8ED983" w14:textId="77777777" w:rsidR="00310AA4" w:rsidRDefault="00FC6F86">
            <w:pPr>
              <w:pStyle w:val="TableParagraph"/>
              <w:spacing w:before="3" w:line="244" w:lineRule="auto"/>
              <w:ind w:left="107"/>
              <w:rPr>
                <w:sz w:val="19"/>
              </w:rPr>
            </w:pPr>
            <w:r>
              <w:rPr>
                <w:i/>
                <w:w w:val="105"/>
                <w:sz w:val="19"/>
              </w:rPr>
              <w:t xml:space="preserve">Gloves, </w:t>
            </w:r>
            <w:proofErr w:type="gramStart"/>
            <w:r>
              <w:rPr>
                <w:i/>
                <w:w w:val="105"/>
                <w:sz w:val="19"/>
              </w:rPr>
              <w:t>gauntlets</w:t>
            </w:r>
            <w:proofErr w:type="gramEnd"/>
            <w:r>
              <w:rPr>
                <w:i/>
                <w:w w:val="105"/>
                <w:sz w:val="19"/>
              </w:rPr>
              <w:t xml:space="preserve"> or armlets </w:t>
            </w:r>
            <w:r>
              <w:rPr>
                <w:w w:val="105"/>
                <w:sz w:val="19"/>
              </w:rPr>
              <w:t xml:space="preserve">to protect against abrasion, temperature extremes, </w:t>
            </w:r>
            <w:r>
              <w:rPr>
                <w:spacing w:val="-2"/>
                <w:w w:val="105"/>
                <w:sz w:val="19"/>
              </w:rPr>
              <w:t>cuts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punctures,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impacts,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chemicals,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hot </w:t>
            </w:r>
            <w:r>
              <w:rPr>
                <w:w w:val="105"/>
                <w:sz w:val="19"/>
              </w:rPr>
              <w:t>substances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electric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shock, vibration, skin infection, disease or</w:t>
            </w:r>
          </w:p>
          <w:p w14:paraId="4B8ED984" w14:textId="77777777" w:rsidR="00310AA4" w:rsidRDefault="00FC6F86">
            <w:pPr>
              <w:pStyle w:val="TableParagraph"/>
              <w:spacing w:before="1" w:line="200" w:lineRule="exact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contamination.</w:t>
            </w:r>
          </w:p>
        </w:tc>
        <w:tc>
          <w:tcPr>
            <w:tcW w:w="2272" w:type="dxa"/>
          </w:tcPr>
          <w:p w14:paraId="4B8ED985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86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8C" w14:textId="77777777">
        <w:trPr>
          <w:trHeight w:val="1119"/>
        </w:trPr>
        <w:tc>
          <w:tcPr>
            <w:tcW w:w="2795" w:type="dxa"/>
          </w:tcPr>
          <w:p w14:paraId="4B8ED988" w14:textId="77777777" w:rsidR="00310AA4" w:rsidRDefault="00FC6F86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Feet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and/or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legs</w:t>
            </w:r>
          </w:p>
        </w:tc>
        <w:tc>
          <w:tcPr>
            <w:tcW w:w="4027" w:type="dxa"/>
          </w:tcPr>
          <w:p w14:paraId="4B8ED989" w14:textId="77777777" w:rsidR="00310AA4" w:rsidRDefault="00FC6F86">
            <w:pPr>
              <w:pStyle w:val="TableParagraph"/>
              <w:spacing w:line="224" w:lineRule="exact"/>
              <w:ind w:left="107" w:right="139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Safety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boots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or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slip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resistant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footwear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with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/ </w:t>
            </w:r>
            <w:r>
              <w:rPr>
                <w:i/>
                <w:spacing w:val="-2"/>
                <w:w w:val="105"/>
                <w:sz w:val="19"/>
              </w:rPr>
              <w:t>without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toecaps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or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steel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mid-soles,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i/>
                <w:spacing w:val="-2"/>
                <w:w w:val="105"/>
                <w:sz w:val="19"/>
              </w:rPr>
              <w:t>leggings</w:t>
            </w:r>
            <w:proofErr w:type="gramEnd"/>
            <w:r>
              <w:rPr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and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gaiters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against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wet,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punctures, falling objects, frequent use of roll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cages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and/or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pallet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trucks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slipping.</w:t>
            </w:r>
          </w:p>
        </w:tc>
        <w:tc>
          <w:tcPr>
            <w:tcW w:w="2272" w:type="dxa"/>
          </w:tcPr>
          <w:p w14:paraId="4B8ED98A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B8ED98B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ED98D" w14:textId="77777777" w:rsidR="00310AA4" w:rsidRDefault="00310AA4">
      <w:pPr>
        <w:pStyle w:val="BodyText"/>
        <w:spacing w:before="9"/>
        <w:rPr>
          <w:sz w:val="19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359"/>
      </w:tblGrid>
      <w:tr w:rsidR="00310AA4" w14:paraId="4B8ED98F" w14:textId="77777777">
        <w:trPr>
          <w:trHeight w:val="1137"/>
        </w:trPr>
        <w:tc>
          <w:tcPr>
            <w:tcW w:w="9809" w:type="dxa"/>
            <w:gridSpan w:val="2"/>
          </w:tcPr>
          <w:p w14:paraId="4B8ED98E" w14:textId="77777777" w:rsidR="00310AA4" w:rsidRDefault="00FC6F86">
            <w:pPr>
              <w:pStyle w:val="TableParagraph"/>
              <w:spacing w:before="125" w:line="247" w:lineRule="auto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confirm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PPE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issued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responsibility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wear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PPE when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correct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storage,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cleaning</w:t>
            </w:r>
            <w:proofErr w:type="gram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PPE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also </w:t>
            </w:r>
            <w:r>
              <w:rPr>
                <w:spacing w:val="-2"/>
                <w:w w:val="105"/>
                <w:sz w:val="19"/>
              </w:rPr>
              <w:t>understand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report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lost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defective/damaged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PPE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immediately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manager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supervisor </w:t>
            </w:r>
            <w:r>
              <w:rPr>
                <w:w w:val="105"/>
                <w:sz w:val="19"/>
              </w:rPr>
              <w:t>who will reissue PPE as applicable.</w:t>
            </w:r>
          </w:p>
        </w:tc>
      </w:tr>
      <w:tr w:rsidR="00310AA4" w14:paraId="4B8ED992" w14:textId="77777777">
        <w:trPr>
          <w:trHeight w:val="521"/>
        </w:trPr>
        <w:tc>
          <w:tcPr>
            <w:tcW w:w="2450" w:type="dxa"/>
          </w:tcPr>
          <w:p w14:paraId="4B8ED990" w14:textId="77777777" w:rsidR="00310AA4" w:rsidRDefault="00FC6F86">
            <w:pPr>
              <w:pStyle w:val="TableParagraph"/>
              <w:spacing w:before="152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Employee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signature:</w:t>
            </w:r>
          </w:p>
        </w:tc>
        <w:tc>
          <w:tcPr>
            <w:tcW w:w="7359" w:type="dxa"/>
          </w:tcPr>
          <w:p w14:paraId="4B8ED991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AA4" w14:paraId="4B8ED995" w14:textId="77777777">
        <w:trPr>
          <w:trHeight w:val="526"/>
        </w:trPr>
        <w:tc>
          <w:tcPr>
            <w:tcW w:w="2450" w:type="dxa"/>
          </w:tcPr>
          <w:p w14:paraId="4B8ED993" w14:textId="77777777" w:rsidR="00310AA4" w:rsidRDefault="00FC6F86">
            <w:pPr>
              <w:pStyle w:val="TableParagraph"/>
              <w:spacing w:before="157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Manager</w:t>
            </w:r>
            <w:r>
              <w:rPr>
                <w:b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signature:</w:t>
            </w:r>
          </w:p>
        </w:tc>
        <w:tc>
          <w:tcPr>
            <w:tcW w:w="7359" w:type="dxa"/>
          </w:tcPr>
          <w:p w14:paraId="4B8ED994" w14:textId="77777777" w:rsidR="00310AA4" w:rsidRDefault="0031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ED996" w14:textId="77777777" w:rsidR="00310AA4" w:rsidRDefault="00310AA4">
      <w:pPr>
        <w:pStyle w:val="BodyText"/>
        <w:spacing w:before="10" w:after="1"/>
        <w:rPr>
          <w:sz w:val="2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4130"/>
        <w:gridCol w:w="1652"/>
        <w:gridCol w:w="2343"/>
      </w:tblGrid>
      <w:tr w:rsidR="00310AA4" w14:paraId="4B8ED99B" w14:textId="77777777">
        <w:trPr>
          <w:trHeight w:val="269"/>
        </w:trPr>
        <w:tc>
          <w:tcPr>
            <w:tcW w:w="1787" w:type="dxa"/>
          </w:tcPr>
          <w:p w14:paraId="4B8ED997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4130" w:type="dxa"/>
          </w:tcPr>
          <w:p w14:paraId="4B8ED998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Personal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Protective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Equipment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(PPE)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652" w:type="dxa"/>
          </w:tcPr>
          <w:p w14:paraId="4B8ED999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343" w:type="dxa"/>
          </w:tcPr>
          <w:p w14:paraId="4B8ED99A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WS.F.ES.06a.01</w:t>
            </w:r>
          </w:p>
        </w:tc>
      </w:tr>
      <w:tr w:rsidR="00310AA4" w14:paraId="4B8ED9A0" w14:textId="77777777">
        <w:trPr>
          <w:trHeight w:val="273"/>
        </w:trPr>
        <w:tc>
          <w:tcPr>
            <w:tcW w:w="1787" w:type="dxa"/>
          </w:tcPr>
          <w:p w14:paraId="4B8ED99C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4130" w:type="dxa"/>
          </w:tcPr>
          <w:p w14:paraId="4B8ED99D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652" w:type="dxa"/>
          </w:tcPr>
          <w:p w14:paraId="4B8ED99E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2343" w:type="dxa"/>
          </w:tcPr>
          <w:p w14:paraId="4B8ED99F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310AA4" w14:paraId="4B8ED9A5" w14:textId="77777777">
        <w:trPr>
          <w:trHeight w:val="274"/>
        </w:trPr>
        <w:tc>
          <w:tcPr>
            <w:tcW w:w="1787" w:type="dxa"/>
          </w:tcPr>
          <w:p w14:paraId="4B8ED9A1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4130" w:type="dxa"/>
          </w:tcPr>
          <w:p w14:paraId="4B8ED9A2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652" w:type="dxa"/>
          </w:tcPr>
          <w:p w14:paraId="4B8ED9A3" w14:textId="77777777" w:rsidR="00310AA4" w:rsidRDefault="00FC6F86">
            <w:pPr>
              <w:pStyle w:val="TableParagraph"/>
              <w:spacing w:before="59"/>
              <w:ind w:left="55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343" w:type="dxa"/>
          </w:tcPr>
          <w:p w14:paraId="4B8ED9A4" w14:textId="77777777" w:rsidR="00310AA4" w:rsidRDefault="00FC6F86">
            <w:pPr>
              <w:pStyle w:val="TableParagraph"/>
              <w:spacing w:before="59"/>
              <w:ind w:left="6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4B8ED9A6" w14:textId="77777777" w:rsidR="00310AA4" w:rsidRDefault="00FC6F86">
      <w:pPr>
        <w:spacing w:before="4"/>
        <w:ind w:left="4389" w:right="4945"/>
        <w:jc w:val="center"/>
        <w:rPr>
          <w:sz w:val="15"/>
        </w:rPr>
      </w:pPr>
      <w:r>
        <w:rPr>
          <w:sz w:val="15"/>
        </w:rPr>
        <w:t>Page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pacing w:val="6"/>
          <w:sz w:val="15"/>
        </w:rPr>
        <w:t xml:space="preserve"> </w:t>
      </w:r>
      <w:r>
        <w:rPr>
          <w:sz w:val="15"/>
        </w:rPr>
        <w:t>of</w:t>
      </w:r>
      <w:r>
        <w:rPr>
          <w:spacing w:val="5"/>
          <w:sz w:val="15"/>
        </w:rPr>
        <w:t xml:space="preserve"> </w:t>
      </w:r>
      <w:r>
        <w:rPr>
          <w:spacing w:val="-10"/>
          <w:sz w:val="15"/>
        </w:rPr>
        <w:t>1</w:t>
      </w:r>
    </w:p>
    <w:sectPr w:rsidR="00310AA4">
      <w:footerReference w:type="even" r:id="rId7"/>
      <w:footerReference w:type="first" r:id="rId8"/>
      <w:type w:val="continuous"/>
      <w:pgSz w:w="11910" w:h="16840"/>
      <w:pgMar w:top="700" w:right="6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7328" w14:textId="77777777" w:rsidR="00FC6F86" w:rsidRDefault="00FC6F86" w:rsidP="00FC6F86">
      <w:r>
        <w:separator/>
      </w:r>
    </w:p>
  </w:endnote>
  <w:endnote w:type="continuationSeparator" w:id="0">
    <w:p w14:paraId="20CC875D" w14:textId="77777777" w:rsidR="00FC6F86" w:rsidRDefault="00FC6F86" w:rsidP="00FC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567" w14:textId="0FAFCAAA" w:rsidR="00FC6F86" w:rsidRDefault="00FC6F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FEA783" wp14:editId="24AFDD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765E6" w14:textId="4E5D248F" w:rsidR="00FC6F86" w:rsidRPr="00FC6F86" w:rsidRDefault="00FC6F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C6F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EA7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D8765E6" w14:textId="4E5D248F" w:rsidR="00FC6F86" w:rsidRPr="00FC6F86" w:rsidRDefault="00FC6F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C6F8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6DDE" w14:textId="68157D2E" w:rsidR="00FC6F86" w:rsidRDefault="00FC6F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703C3C" wp14:editId="1D4530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1A151" w14:textId="3C5685A8" w:rsidR="00FC6F86" w:rsidRPr="00FC6F86" w:rsidRDefault="00FC6F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C6F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03C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C1A151" w14:textId="3C5685A8" w:rsidR="00FC6F86" w:rsidRPr="00FC6F86" w:rsidRDefault="00FC6F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C6F8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FE82" w14:textId="77777777" w:rsidR="00FC6F86" w:rsidRDefault="00FC6F86" w:rsidP="00FC6F86">
      <w:r>
        <w:separator/>
      </w:r>
    </w:p>
  </w:footnote>
  <w:footnote w:type="continuationSeparator" w:id="0">
    <w:p w14:paraId="311C2270" w14:textId="77777777" w:rsidR="00FC6F86" w:rsidRDefault="00FC6F86" w:rsidP="00FC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AA4"/>
    <w:rsid w:val="00310AA4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D943"/>
  <w15:docId w15:val="{0520513B-2CF8-4B9B-976C-95F2E15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2"/>
      <w:ind w:right="113"/>
      <w:jc w:val="right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6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DED27-0A05-4108-86D3-9779808A4EBC}"/>
</file>

<file path=customXml/itemProps2.xml><?xml version="1.0" encoding="utf-8"?>
<ds:datastoreItem xmlns:ds="http://schemas.openxmlformats.org/officeDocument/2006/customXml" ds:itemID="{B7FF12C3-D466-45AB-84A6-491A7DFD8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2022-08-23T13:35:00Z</dcterms:created>
  <dcterms:modified xsi:type="dcterms:W3CDTF">2022-08-23T13:35:00Z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2,3,4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2022-08-23T13:35:07Z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f7ca7743-4e22-4357-9b5d-4d39258c7762</vt:lpwstr>
  </property>
  <property fmtid="{D5CDD505-2E9C-101B-9397-08002B2CF9AE}" pid="15" name="MSIP_Label_f472f14c-d40a-4996-84a9-078c3b8640e0_ContentBits">
    <vt:lpwstr>2</vt:lpwstr>
  </property>
</Properties>
</file>