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141CAF2B" w:rsidR="00437F40" w:rsidRPr="00437F40" w:rsidRDefault="003A10DA" w:rsidP="003945A0">
            <w:pPr>
              <w:spacing w:after="120"/>
              <w:jc w:val="center"/>
              <w:rPr>
                <w:rFonts w:ascii="Arial" w:hAnsi="Arial" w:cs="Arial"/>
                <w:b/>
              </w:rPr>
            </w:pPr>
            <w:r>
              <w:rPr>
                <w:rFonts w:ascii="Arial" w:hAnsi="Arial" w:cs="Arial"/>
                <w:b/>
                <w:sz w:val="28"/>
              </w:rPr>
              <w:t xml:space="preserve">CLN </w:t>
            </w:r>
            <w:r w:rsidR="00223289">
              <w:rPr>
                <w:rFonts w:ascii="Arial" w:hAnsi="Arial" w:cs="Arial"/>
                <w:b/>
                <w:sz w:val="28"/>
              </w:rPr>
              <w:t>0</w:t>
            </w:r>
            <w:r w:rsidR="005E75E2">
              <w:rPr>
                <w:rFonts w:ascii="Arial" w:hAnsi="Arial" w:cs="Arial"/>
                <w:b/>
                <w:sz w:val="28"/>
              </w:rPr>
              <w:t>4</w:t>
            </w:r>
          </w:p>
        </w:tc>
        <w:tc>
          <w:tcPr>
            <w:tcW w:w="7829" w:type="dxa"/>
            <w:gridSpan w:val="4"/>
            <w:tcBorders>
              <w:top w:val="nil"/>
              <w:left w:val="nil"/>
            </w:tcBorders>
            <w:vAlign w:val="center"/>
          </w:tcPr>
          <w:p w14:paraId="5083C808" w14:textId="1963DBEB" w:rsidR="00A02DE0" w:rsidRPr="0088772D" w:rsidRDefault="005E75E2" w:rsidP="00A02DE0">
            <w:pPr>
              <w:spacing w:after="120"/>
              <w:jc w:val="center"/>
              <w:rPr>
                <w:rFonts w:ascii="Arial" w:hAnsi="Arial" w:cs="Arial"/>
                <w:b/>
                <w:sz w:val="24"/>
                <w:szCs w:val="24"/>
              </w:rPr>
            </w:pPr>
            <w:r>
              <w:rPr>
                <w:rFonts w:ascii="Arial" w:hAnsi="Arial" w:cs="Arial"/>
                <w:b/>
                <w:sz w:val="28"/>
                <w:szCs w:val="28"/>
              </w:rPr>
              <w:t>Stripping and Changing of beds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7BD47DDA" w14:textId="774A48F7" w:rsidR="00341DB0" w:rsidRPr="002C06B6" w:rsidRDefault="005E75E2" w:rsidP="00341DB0">
            <w:pPr>
              <w:rPr>
                <w:rFonts w:ascii="Arial" w:hAnsi="Arial" w:cs="Arial"/>
                <w:bCs/>
              </w:rPr>
            </w:pPr>
            <w:r>
              <w:rPr>
                <w:rFonts w:ascii="Arial" w:hAnsi="Arial" w:cs="Arial"/>
                <w:bCs/>
              </w:rPr>
              <w:t>Contact with body fluids</w:t>
            </w:r>
          </w:p>
          <w:p w14:paraId="3FF81795" w14:textId="77777777" w:rsidR="00A536E1" w:rsidRDefault="00A536E1" w:rsidP="00035510">
            <w:pPr>
              <w:rPr>
                <w:rFonts w:ascii="Arial" w:hAnsi="Arial" w:cs="Arial"/>
              </w:rPr>
            </w:pPr>
            <w:r>
              <w:rPr>
                <w:rFonts w:ascii="Arial" w:hAnsi="Arial" w:cs="Arial"/>
              </w:rPr>
              <w:t>Cleaning products</w:t>
            </w:r>
          </w:p>
          <w:p w14:paraId="08277AC3" w14:textId="7D112BA1" w:rsidR="00A536E1" w:rsidRDefault="005E75E2" w:rsidP="00035510">
            <w:pPr>
              <w:rPr>
                <w:rFonts w:ascii="Arial" w:hAnsi="Arial" w:cs="Arial"/>
              </w:rPr>
            </w:pPr>
            <w:r>
              <w:rPr>
                <w:rFonts w:ascii="Arial" w:hAnsi="Arial" w:cs="Arial"/>
              </w:rPr>
              <w:t>Contact with body fluids</w:t>
            </w:r>
          </w:p>
          <w:p w14:paraId="06F22971" w14:textId="4A754EF3" w:rsidR="00713641" w:rsidRDefault="005E75E2" w:rsidP="00A02DE0">
            <w:pPr>
              <w:rPr>
                <w:rFonts w:ascii="Arial" w:hAnsi="Arial" w:cs="Arial"/>
              </w:rPr>
            </w:pPr>
            <w:r>
              <w:rPr>
                <w:rFonts w:ascii="Arial" w:hAnsi="Arial" w:cs="Arial"/>
              </w:rPr>
              <w:t xml:space="preserve">Trapping in bed mechanism </w:t>
            </w:r>
          </w:p>
          <w:p w14:paraId="4BD20F4F" w14:textId="77777777" w:rsidR="00221921" w:rsidRDefault="000C43A2" w:rsidP="00221921">
            <w:pPr>
              <w:rPr>
                <w:rFonts w:ascii="Arial" w:hAnsi="Arial" w:cs="Arial"/>
              </w:rPr>
            </w:pPr>
            <w:r>
              <w:rPr>
                <w:rFonts w:ascii="Arial" w:hAnsi="Arial" w:cs="Arial"/>
              </w:rPr>
              <w:t xml:space="preserve">Contact with medical sharps </w:t>
            </w:r>
            <w:r w:rsidR="00A02DE0">
              <w:rPr>
                <w:rFonts w:ascii="Arial" w:hAnsi="Arial" w:cs="Arial"/>
              </w:rPr>
              <w:t xml:space="preserve"> </w:t>
            </w:r>
          </w:p>
          <w:p w14:paraId="63CA7C6A" w14:textId="0C9D0FEA" w:rsidR="000C43A2" w:rsidRPr="002C06B6" w:rsidRDefault="000C43A2" w:rsidP="00221921">
            <w:pPr>
              <w:rPr>
                <w:rFonts w:ascii="Arial" w:hAnsi="Arial" w:cs="Arial"/>
              </w:rPr>
            </w:pPr>
            <w:r>
              <w:rPr>
                <w:rFonts w:ascii="Arial" w:hAnsi="Arial" w:cs="Arial"/>
              </w:rPr>
              <w:t>Electrical parts</w:t>
            </w:r>
          </w:p>
        </w:tc>
        <w:tc>
          <w:tcPr>
            <w:tcW w:w="4569" w:type="dxa"/>
            <w:gridSpan w:val="2"/>
            <w:tcBorders>
              <w:top w:val="nil"/>
            </w:tcBorders>
          </w:tcPr>
          <w:p w14:paraId="6943091F" w14:textId="77777777" w:rsidR="00AC59BA" w:rsidRPr="002C06B6" w:rsidRDefault="00AC59BA" w:rsidP="00AC59BA">
            <w:pPr>
              <w:pStyle w:val="Header"/>
              <w:rPr>
                <w:rFonts w:ascii="Arial" w:hAnsi="Arial" w:cs="Arial"/>
                <w:bCs/>
              </w:rPr>
            </w:pPr>
            <w:r w:rsidRPr="002C06B6">
              <w:rPr>
                <w:rFonts w:ascii="Arial" w:hAnsi="Arial" w:cs="Arial"/>
                <w:bCs/>
              </w:rPr>
              <w:t>Electric shock</w:t>
            </w:r>
          </w:p>
          <w:p w14:paraId="3B39E365" w14:textId="77777777" w:rsidR="00AC59BA" w:rsidRPr="002C06B6" w:rsidRDefault="00AC59BA" w:rsidP="00AC59BA">
            <w:pPr>
              <w:pStyle w:val="Header"/>
              <w:rPr>
                <w:rFonts w:ascii="Arial" w:hAnsi="Arial" w:cs="Arial"/>
                <w:bCs/>
              </w:rPr>
            </w:pPr>
            <w:r w:rsidRPr="002C06B6">
              <w:rPr>
                <w:rFonts w:ascii="Arial" w:hAnsi="Arial" w:cs="Arial"/>
                <w:bCs/>
              </w:rPr>
              <w:t>Back and muscle strains</w:t>
            </w:r>
          </w:p>
          <w:p w14:paraId="31CE8653" w14:textId="77777777" w:rsidR="003E7C97" w:rsidRPr="002C06B6" w:rsidRDefault="00AC59BA" w:rsidP="00AC59BA">
            <w:pPr>
              <w:pStyle w:val="Header"/>
              <w:rPr>
                <w:rFonts w:ascii="Arial" w:hAnsi="Arial" w:cs="Arial"/>
                <w:bCs/>
              </w:rPr>
            </w:pPr>
            <w:r w:rsidRPr="002C06B6">
              <w:rPr>
                <w:rFonts w:ascii="Arial" w:hAnsi="Arial" w:cs="Arial"/>
                <w:bCs/>
              </w:rPr>
              <w:t>Cuts and abrasions</w:t>
            </w:r>
          </w:p>
          <w:p w14:paraId="7887A6AD" w14:textId="77777777" w:rsidR="00551EFC" w:rsidRDefault="00551EFC" w:rsidP="00AC59BA">
            <w:pPr>
              <w:pStyle w:val="Header"/>
              <w:rPr>
                <w:rFonts w:ascii="Arial" w:hAnsi="Arial" w:cs="Arial"/>
                <w:bCs/>
              </w:rPr>
            </w:pPr>
            <w:r>
              <w:rPr>
                <w:rFonts w:ascii="Arial" w:hAnsi="Arial" w:cs="Arial"/>
                <w:bCs/>
              </w:rPr>
              <w:t>Irritation and burns</w:t>
            </w:r>
          </w:p>
          <w:p w14:paraId="14614B5A" w14:textId="17133928" w:rsidR="000C43A2" w:rsidRPr="002C06B6" w:rsidRDefault="000C43A2" w:rsidP="00AC59BA">
            <w:pPr>
              <w:pStyle w:val="Header"/>
              <w:rPr>
                <w:rFonts w:ascii="Arial" w:hAnsi="Arial" w:cs="Arial"/>
              </w:rPr>
            </w:pPr>
            <w:r>
              <w:rPr>
                <w:rFonts w:ascii="Arial" w:hAnsi="Arial" w:cs="Arial"/>
                <w:bCs/>
              </w:rPr>
              <w:t>Infection including BBV risk</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78DB7242" w14:textId="77777777" w:rsidR="006049FA" w:rsidRPr="00030C1D" w:rsidRDefault="006049FA" w:rsidP="006049FA">
            <w:pPr>
              <w:pStyle w:val="Header"/>
              <w:numPr>
                <w:ilvl w:val="0"/>
                <w:numId w:val="21"/>
              </w:numPr>
              <w:tabs>
                <w:tab w:val="clear" w:pos="4513"/>
                <w:tab w:val="clear" w:pos="9026"/>
                <w:tab w:val="center" w:pos="4153"/>
                <w:tab w:val="right" w:pos="8306"/>
              </w:tabs>
              <w:rPr>
                <w:rFonts w:ascii="Arial" w:hAnsi="Arial" w:cs="Arial"/>
                <w:sz w:val="20"/>
                <w:szCs w:val="20"/>
              </w:rPr>
            </w:pPr>
            <w:r w:rsidRPr="00030C1D">
              <w:rPr>
                <w:rFonts w:ascii="Arial" w:hAnsi="Arial" w:cs="Arial"/>
                <w:sz w:val="20"/>
                <w:szCs w:val="20"/>
              </w:rPr>
              <w:t>Staff to be trained in the correct method of carrying out the task, including personal hygiene and infection control procedures and the use of the bed raising and lowering devices.</w:t>
            </w:r>
          </w:p>
          <w:p w14:paraId="15BB50A8" w14:textId="77777777" w:rsidR="006049FA" w:rsidRPr="00030C1D" w:rsidRDefault="006049FA" w:rsidP="006049FA">
            <w:pPr>
              <w:pStyle w:val="Header"/>
              <w:numPr>
                <w:ilvl w:val="0"/>
                <w:numId w:val="21"/>
              </w:numPr>
              <w:tabs>
                <w:tab w:val="clear" w:pos="4513"/>
                <w:tab w:val="clear" w:pos="9026"/>
                <w:tab w:val="center" w:pos="4153"/>
                <w:tab w:val="right" w:pos="8306"/>
              </w:tabs>
              <w:rPr>
                <w:rFonts w:ascii="Arial" w:hAnsi="Arial" w:cs="Arial"/>
                <w:sz w:val="20"/>
                <w:szCs w:val="20"/>
              </w:rPr>
            </w:pPr>
            <w:r w:rsidRPr="00030C1D">
              <w:rPr>
                <w:rFonts w:ascii="Arial" w:hAnsi="Arial" w:cs="Arial"/>
                <w:sz w:val="20"/>
                <w:szCs w:val="20"/>
              </w:rPr>
              <w:t>Mattresses to be turned over by two people. This activity must be co-ordinated. Bed making involves stooping and leaning forward and it is important to maintain balance and avoid tripping over loose corners, overhanging duvets etc.</w:t>
            </w:r>
          </w:p>
          <w:p w14:paraId="3BB074AA" w14:textId="5E5651BB" w:rsidR="006A6375" w:rsidRPr="00030C1D" w:rsidRDefault="00585671" w:rsidP="006049FA">
            <w:pPr>
              <w:pStyle w:val="Header"/>
              <w:numPr>
                <w:ilvl w:val="0"/>
                <w:numId w:val="21"/>
              </w:numPr>
              <w:tabs>
                <w:tab w:val="clear" w:pos="4513"/>
                <w:tab w:val="clear" w:pos="9026"/>
                <w:tab w:val="center" w:pos="4153"/>
                <w:tab w:val="right" w:pos="8306"/>
              </w:tabs>
              <w:rPr>
                <w:rFonts w:ascii="Arial" w:hAnsi="Arial" w:cs="Arial"/>
                <w:sz w:val="20"/>
                <w:szCs w:val="20"/>
              </w:rPr>
            </w:pPr>
            <w:r w:rsidRPr="00030C1D">
              <w:rPr>
                <w:rFonts w:ascii="Arial" w:hAnsi="Arial" w:cs="Arial"/>
                <w:sz w:val="20"/>
                <w:szCs w:val="20"/>
              </w:rPr>
              <w:t>Appropriate PPE to be worn</w:t>
            </w:r>
            <w:r w:rsidR="006A6375" w:rsidRPr="00030C1D">
              <w:rPr>
                <w:rFonts w:ascii="Arial" w:hAnsi="Arial" w:cs="Arial"/>
                <w:sz w:val="20"/>
                <w:szCs w:val="20"/>
              </w:rPr>
              <w:t>. refer to any infection control SOPs.</w:t>
            </w:r>
          </w:p>
          <w:p w14:paraId="4E11E81D" w14:textId="4F9FACAE" w:rsidR="006049FA" w:rsidRPr="00030C1D" w:rsidRDefault="006049FA" w:rsidP="006049FA">
            <w:pPr>
              <w:pStyle w:val="Header"/>
              <w:numPr>
                <w:ilvl w:val="0"/>
                <w:numId w:val="21"/>
              </w:numPr>
              <w:tabs>
                <w:tab w:val="clear" w:pos="4513"/>
                <w:tab w:val="clear" w:pos="9026"/>
                <w:tab w:val="center" w:pos="4153"/>
                <w:tab w:val="right" w:pos="8306"/>
              </w:tabs>
              <w:rPr>
                <w:rFonts w:ascii="Arial" w:hAnsi="Arial" w:cs="Arial"/>
                <w:sz w:val="20"/>
                <w:szCs w:val="20"/>
              </w:rPr>
            </w:pPr>
            <w:r w:rsidRPr="00030C1D">
              <w:rPr>
                <w:rFonts w:ascii="Arial" w:hAnsi="Arial" w:cs="Arial"/>
                <w:sz w:val="20"/>
                <w:szCs w:val="20"/>
              </w:rPr>
              <w:t>Gloves must be worn when removing soiled linen from a bed. Where rubber gloves are worn, the gloved hands must be washed and dried after completing the task. Where rubber gloves or disposable gloves are worn, the bare hands must also be washed and dried after their removal.</w:t>
            </w:r>
          </w:p>
          <w:p w14:paraId="117313A5" w14:textId="7B787558" w:rsidR="006049FA" w:rsidRPr="00030C1D" w:rsidRDefault="006049FA" w:rsidP="006049FA">
            <w:pPr>
              <w:pStyle w:val="Header"/>
              <w:numPr>
                <w:ilvl w:val="0"/>
                <w:numId w:val="21"/>
              </w:numPr>
              <w:tabs>
                <w:tab w:val="clear" w:pos="4513"/>
                <w:tab w:val="clear" w:pos="9026"/>
                <w:tab w:val="center" w:pos="4153"/>
                <w:tab w:val="right" w:pos="8306"/>
              </w:tabs>
              <w:rPr>
                <w:rFonts w:ascii="Arial" w:hAnsi="Arial" w:cs="Arial"/>
                <w:sz w:val="20"/>
                <w:szCs w:val="20"/>
              </w:rPr>
            </w:pPr>
            <w:r w:rsidRPr="00030C1D">
              <w:rPr>
                <w:rFonts w:ascii="Arial" w:hAnsi="Arial" w:cs="Arial"/>
                <w:sz w:val="20"/>
                <w:szCs w:val="20"/>
              </w:rPr>
              <w:t xml:space="preserve">During removal of linen avoid the </w:t>
            </w:r>
            <w:r w:rsidR="00585671" w:rsidRPr="00030C1D">
              <w:rPr>
                <w:rFonts w:ascii="Arial" w:hAnsi="Arial" w:cs="Arial"/>
                <w:sz w:val="20"/>
                <w:szCs w:val="20"/>
              </w:rPr>
              <w:t>shaking or disturbing of material.</w:t>
            </w:r>
          </w:p>
          <w:p w14:paraId="573ABE22" w14:textId="715DA135" w:rsidR="006A6375" w:rsidRPr="00030C1D" w:rsidRDefault="006A6375" w:rsidP="006049FA">
            <w:pPr>
              <w:pStyle w:val="Header"/>
              <w:numPr>
                <w:ilvl w:val="0"/>
                <w:numId w:val="21"/>
              </w:numPr>
              <w:tabs>
                <w:tab w:val="clear" w:pos="4513"/>
                <w:tab w:val="clear" w:pos="9026"/>
                <w:tab w:val="center" w:pos="4153"/>
                <w:tab w:val="right" w:pos="8306"/>
              </w:tabs>
              <w:rPr>
                <w:rFonts w:ascii="Arial" w:hAnsi="Arial" w:cs="Arial"/>
                <w:sz w:val="20"/>
                <w:szCs w:val="20"/>
              </w:rPr>
            </w:pPr>
            <w:r w:rsidRPr="00030C1D">
              <w:rPr>
                <w:rFonts w:ascii="Arial" w:hAnsi="Arial" w:cs="Arial"/>
                <w:sz w:val="20"/>
                <w:szCs w:val="20"/>
              </w:rPr>
              <w:t xml:space="preserve">Removal and transport of linen to be in correct colour linen bags and transported via roll cage. </w:t>
            </w:r>
          </w:p>
          <w:p w14:paraId="2FFE61DF" w14:textId="37221E71" w:rsidR="006A6375" w:rsidRPr="00030C1D" w:rsidRDefault="006A6375" w:rsidP="006049FA">
            <w:pPr>
              <w:pStyle w:val="Header"/>
              <w:numPr>
                <w:ilvl w:val="0"/>
                <w:numId w:val="21"/>
              </w:numPr>
              <w:tabs>
                <w:tab w:val="clear" w:pos="4513"/>
                <w:tab w:val="clear" w:pos="9026"/>
                <w:tab w:val="center" w:pos="4153"/>
                <w:tab w:val="right" w:pos="8306"/>
              </w:tabs>
              <w:rPr>
                <w:rFonts w:ascii="Arial" w:hAnsi="Arial" w:cs="Arial"/>
                <w:sz w:val="20"/>
                <w:szCs w:val="20"/>
              </w:rPr>
            </w:pPr>
            <w:r w:rsidRPr="00030C1D">
              <w:rPr>
                <w:rFonts w:ascii="Arial" w:hAnsi="Arial" w:cs="Arial"/>
                <w:sz w:val="20"/>
                <w:szCs w:val="20"/>
              </w:rPr>
              <w:t xml:space="preserve">Bags to be loaded to </w:t>
            </w:r>
            <w:r w:rsidR="00030C1D" w:rsidRPr="00030C1D">
              <w:rPr>
                <w:rFonts w:ascii="Arial" w:hAnsi="Arial" w:cs="Arial"/>
                <w:sz w:val="20"/>
                <w:szCs w:val="20"/>
              </w:rPr>
              <w:t>facilitate the lifting safely – if operator concerned regarding weight to ask for assistance to lift.</w:t>
            </w:r>
          </w:p>
          <w:p w14:paraId="20028B63" w14:textId="77777777" w:rsidR="006049FA" w:rsidRPr="00030C1D" w:rsidRDefault="006049FA" w:rsidP="006049FA">
            <w:pPr>
              <w:pStyle w:val="Header"/>
              <w:numPr>
                <w:ilvl w:val="0"/>
                <w:numId w:val="4"/>
              </w:numPr>
              <w:tabs>
                <w:tab w:val="clear" w:pos="4513"/>
                <w:tab w:val="clear" w:pos="9026"/>
                <w:tab w:val="center" w:pos="4153"/>
                <w:tab w:val="right" w:pos="8306"/>
              </w:tabs>
              <w:rPr>
                <w:rFonts w:ascii="Arial" w:hAnsi="Arial" w:cs="Arial"/>
                <w:sz w:val="20"/>
                <w:szCs w:val="20"/>
              </w:rPr>
            </w:pPr>
            <w:r w:rsidRPr="00030C1D">
              <w:rPr>
                <w:rFonts w:ascii="Arial" w:hAnsi="Arial" w:cs="Arial"/>
                <w:sz w:val="20"/>
                <w:szCs w:val="20"/>
              </w:rPr>
              <w:t>Use only the designated cleaning product for the task being carried out and only from the approved clearly labelled containers. Never mix cleaning products together. Never leave cleaning products unattended. Store safely after use. Implement the safety precautions in the COSHH Product Assessments</w:t>
            </w:r>
          </w:p>
          <w:p w14:paraId="1CAA0931" w14:textId="77777777" w:rsidR="006049FA" w:rsidRPr="00030C1D" w:rsidRDefault="006049FA" w:rsidP="006049FA">
            <w:pPr>
              <w:numPr>
                <w:ilvl w:val="0"/>
                <w:numId w:val="21"/>
              </w:numPr>
              <w:rPr>
                <w:rFonts w:ascii="Arial" w:hAnsi="Arial" w:cs="Arial"/>
                <w:sz w:val="20"/>
                <w:szCs w:val="20"/>
              </w:rPr>
            </w:pPr>
            <w:r w:rsidRPr="00030C1D">
              <w:rPr>
                <w:rFonts w:ascii="Arial" w:hAnsi="Arial" w:cs="Arial"/>
                <w:sz w:val="20"/>
                <w:szCs w:val="20"/>
              </w:rPr>
              <w:t>Implement the Safe System of Work/Control Measures in the Avoidance of Needlestick Injury, Ref. COM 01, Spillage of Bodily Fluids, Ref. MAN 18 Risk Assessments and manual handling safety precautions when carrying or transporting equipment.</w:t>
            </w:r>
          </w:p>
          <w:p w14:paraId="29AB4ADD" w14:textId="1597FDE4" w:rsidR="00F825B7" w:rsidRPr="00C073A4" w:rsidRDefault="00CE16F8" w:rsidP="00C9542D">
            <w:pPr>
              <w:numPr>
                <w:ilvl w:val="0"/>
                <w:numId w:val="17"/>
              </w:numPr>
              <w:rPr>
                <w:rFonts w:ascii="Arial" w:hAnsi="Arial" w:cs="Arial"/>
                <w:b/>
                <w:sz w:val="20"/>
                <w:szCs w:val="20"/>
              </w:rPr>
            </w:pPr>
            <w:r w:rsidRPr="00030C1D">
              <w:rPr>
                <w:rFonts w:ascii="Arial" w:hAnsi="Arial" w:cs="Arial"/>
                <w:sz w:val="20"/>
                <w:szCs w:val="20"/>
              </w:rPr>
              <w:t xml:space="preserve">Implement the Safe System of </w:t>
            </w:r>
            <w:bookmarkStart w:id="0" w:name="_GoBack"/>
            <w:bookmarkEnd w:id="0"/>
            <w:r w:rsidRPr="00030C1D">
              <w:rPr>
                <w:rFonts w:ascii="Arial" w:hAnsi="Arial" w:cs="Arial"/>
                <w:sz w:val="20"/>
                <w:szCs w:val="20"/>
              </w:rPr>
              <w:t>Work/Control Measures in the Electrical Safety Risk Assessment, Ref. MAN 05, including regular PAT safety testing and the manual handling safety precautions</w:t>
            </w:r>
            <w:r w:rsidRPr="00C9542D">
              <w:rPr>
                <w:rFonts w:ascii="Arial" w:hAnsi="Arial" w:cs="Arial"/>
                <w:sz w:val="20"/>
                <w:szCs w:val="20"/>
              </w:rPr>
              <w:t>.</w:t>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030C1D" w:rsidRPr="008C0514" w14:paraId="4BFCF7AC" w14:textId="77777777" w:rsidTr="00795043">
        <w:trPr>
          <w:trHeight w:val="547"/>
        </w:trPr>
        <w:tc>
          <w:tcPr>
            <w:tcW w:w="9242" w:type="dxa"/>
            <w:gridSpan w:val="5"/>
            <w:vAlign w:val="center"/>
          </w:tcPr>
          <w:p w14:paraId="1E2C534D" w14:textId="77777777" w:rsidR="00030C1D" w:rsidRDefault="00030C1D" w:rsidP="00201921">
            <w:pPr>
              <w:pStyle w:val="BodyText2"/>
              <w:rPr>
                <w:rFonts w:ascii="Arial" w:hAnsi="Arial" w:cs="Arial"/>
                <w:sz w:val="18"/>
              </w:rPr>
            </w:pPr>
            <w:r>
              <w:rPr>
                <w:rFonts w:ascii="Arial" w:hAnsi="Arial" w:cs="Arial"/>
                <w:sz w:val="18"/>
              </w:rPr>
              <w:t>Cleaning method SOPs used at site:</w:t>
            </w:r>
          </w:p>
          <w:p w14:paraId="5E5A5F0A" w14:textId="43AAD8AE" w:rsidR="00030C1D" w:rsidRDefault="00030C1D" w:rsidP="00221921">
            <w:pPr>
              <w:pStyle w:val="BodyText2"/>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53E1672E" w14:textId="1D743B5C" w:rsidR="0095174E" w:rsidRDefault="004126DB" w:rsidP="00225FF1">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r w:rsidR="005824DF" w:rsidRPr="008C0514" w14:paraId="555C18DC" w14:textId="77777777" w:rsidTr="00225FF1">
        <w:trPr>
          <w:trHeight w:val="416"/>
        </w:trPr>
        <w:tc>
          <w:tcPr>
            <w:tcW w:w="9242" w:type="dxa"/>
            <w:gridSpan w:val="5"/>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775CAA" w:rsidRPr="008C0514" w14:paraId="1079BACF" w14:textId="77777777" w:rsidTr="00FB38D8">
        <w:trPr>
          <w:trHeight w:val="567"/>
        </w:trPr>
        <w:tc>
          <w:tcPr>
            <w:tcW w:w="1413" w:type="dxa"/>
            <w:tcBorders>
              <w:top w:val="nil"/>
              <w:right w:val="nil"/>
            </w:tcBorders>
            <w:vAlign w:val="center"/>
          </w:tcPr>
          <w:p w14:paraId="49328258" w14:textId="276CB43A" w:rsidR="00775CAA" w:rsidRPr="00437F40" w:rsidRDefault="00775CAA" w:rsidP="00775CAA">
            <w:pPr>
              <w:spacing w:after="120"/>
              <w:jc w:val="center"/>
              <w:rPr>
                <w:rFonts w:ascii="Arial" w:hAnsi="Arial" w:cs="Arial"/>
                <w:b/>
              </w:rPr>
            </w:pPr>
            <w:r>
              <w:rPr>
                <w:rFonts w:ascii="Arial" w:hAnsi="Arial" w:cs="Arial"/>
                <w:b/>
                <w:sz w:val="28"/>
              </w:rPr>
              <w:lastRenderedPageBreak/>
              <w:t xml:space="preserve">CLN </w:t>
            </w:r>
            <w:r w:rsidR="00C9542D">
              <w:rPr>
                <w:rFonts w:ascii="Arial" w:hAnsi="Arial" w:cs="Arial"/>
                <w:b/>
                <w:sz w:val="28"/>
              </w:rPr>
              <w:t>0</w:t>
            </w:r>
            <w:r w:rsidR="005E75E2">
              <w:rPr>
                <w:rFonts w:ascii="Arial" w:hAnsi="Arial" w:cs="Arial"/>
                <w:b/>
                <w:sz w:val="28"/>
              </w:rPr>
              <w:t>4</w:t>
            </w:r>
          </w:p>
        </w:tc>
        <w:tc>
          <w:tcPr>
            <w:tcW w:w="7829" w:type="dxa"/>
            <w:gridSpan w:val="4"/>
            <w:tcBorders>
              <w:top w:val="nil"/>
              <w:left w:val="nil"/>
            </w:tcBorders>
            <w:vAlign w:val="center"/>
          </w:tcPr>
          <w:p w14:paraId="31BF3C51" w14:textId="6559F59B" w:rsidR="00775CAA" w:rsidRPr="008C0514" w:rsidRDefault="005E75E2" w:rsidP="00C9542D">
            <w:pPr>
              <w:spacing w:after="120"/>
              <w:jc w:val="center"/>
              <w:rPr>
                <w:rFonts w:ascii="Arial" w:hAnsi="Arial" w:cs="Arial"/>
                <w:b/>
                <w:sz w:val="28"/>
              </w:rPr>
            </w:pPr>
            <w:r>
              <w:rPr>
                <w:rFonts w:ascii="Arial" w:hAnsi="Arial" w:cs="Arial"/>
                <w:b/>
                <w:sz w:val="28"/>
                <w:szCs w:val="28"/>
              </w:rPr>
              <w:t xml:space="preserve">Stripping and changing of beds </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2"/>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5C41" w14:textId="77777777" w:rsidR="007903BA" w:rsidRDefault="007903BA" w:rsidP="00252A88">
      <w:pPr>
        <w:spacing w:after="0" w:line="240" w:lineRule="auto"/>
      </w:pPr>
      <w:r>
        <w:separator/>
      </w:r>
    </w:p>
  </w:endnote>
  <w:endnote w:type="continuationSeparator" w:id="0">
    <w:p w14:paraId="442F0238" w14:textId="77777777" w:rsidR="007903BA" w:rsidRDefault="007903BA" w:rsidP="00252A88">
      <w:pPr>
        <w:spacing w:after="0" w:line="240" w:lineRule="auto"/>
      </w:pPr>
      <w:r>
        <w:continuationSeparator/>
      </w:r>
    </w:p>
  </w:endnote>
  <w:endnote w:type="continuationNotice" w:id="1">
    <w:p w14:paraId="56DD382A" w14:textId="77777777" w:rsidR="007903BA" w:rsidRDefault="00790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88098D9" w:rsidR="00544230" w:rsidRPr="009A3DC5" w:rsidRDefault="00C9542D" w:rsidP="00544230">
          <w:pPr>
            <w:spacing w:after="0" w:line="240" w:lineRule="auto"/>
            <w:rPr>
              <w:sz w:val="16"/>
            </w:rPr>
          </w:pPr>
          <w:r>
            <w:rPr>
              <w:b/>
              <w:bCs/>
              <w:sz w:val="16"/>
            </w:rPr>
            <w:t>CLN 0</w:t>
          </w:r>
          <w:r w:rsidR="00030C1D">
            <w:rPr>
              <w:b/>
              <w:bCs/>
              <w:sz w:val="16"/>
            </w:rPr>
            <w:t>4</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479AA623"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C9542D">
            <w:rPr>
              <w:b/>
              <w:bCs/>
              <w:sz w:val="16"/>
            </w:rPr>
            <w:t>0</w:t>
          </w:r>
          <w:r w:rsidR="00030C1D">
            <w:rPr>
              <w:b/>
              <w:bCs/>
              <w:sz w:val="16"/>
            </w:rPr>
            <w:t>4</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4ED187D0" w:rsidR="00544230" w:rsidRPr="00AD2CCE" w:rsidRDefault="00AD2CCE"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4D7C42CF" w:rsidR="00544230" w:rsidRPr="007475AE" w:rsidRDefault="00AD2CCE"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F235" w14:textId="77777777" w:rsidR="007903BA" w:rsidRDefault="007903BA" w:rsidP="00252A88">
      <w:pPr>
        <w:spacing w:after="0" w:line="240" w:lineRule="auto"/>
      </w:pPr>
      <w:r>
        <w:separator/>
      </w:r>
    </w:p>
  </w:footnote>
  <w:footnote w:type="continuationSeparator" w:id="0">
    <w:p w14:paraId="351A8CD0" w14:textId="77777777" w:rsidR="007903BA" w:rsidRDefault="007903BA" w:rsidP="00252A88">
      <w:pPr>
        <w:spacing w:after="0" w:line="240" w:lineRule="auto"/>
      </w:pPr>
      <w:r>
        <w:continuationSeparator/>
      </w:r>
    </w:p>
  </w:footnote>
  <w:footnote w:type="continuationNotice" w:id="1">
    <w:p w14:paraId="430612D7" w14:textId="77777777" w:rsidR="007903BA" w:rsidRDefault="00790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0C3A46A6"/>
    <w:multiLevelType w:val="singleLevel"/>
    <w:tmpl w:val="9F18D00C"/>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2"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19"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5"/>
  </w:num>
  <w:num w:numId="4">
    <w:abstractNumId w:val="4"/>
  </w:num>
  <w:num w:numId="5">
    <w:abstractNumId w:val="6"/>
  </w:num>
  <w:num w:numId="6">
    <w:abstractNumId w:val="5"/>
  </w:num>
  <w:num w:numId="7">
    <w:abstractNumId w:val="15"/>
  </w:num>
  <w:num w:numId="8">
    <w:abstractNumId w:val="13"/>
  </w:num>
  <w:num w:numId="9">
    <w:abstractNumId w:val="7"/>
  </w:num>
  <w:num w:numId="10">
    <w:abstractNumId w:val="9"/>
  </w:num>
  <w:num w:numId="11">
    <w:abstractNumId w:val="1"/>
  </w:num>
  <w:num w:numId="12">
    <w:abstractNumId w:val="11"/>
  </w:num>
  <w:num w:numId="13">
    <w:abstractNumId w:val="12"/>
  </w:num>
  <w:num w:numId="14">
    <w:abstractNumId w:val="0"/>
  </w:num>
  <w:num w:numId="15">
    <w:abstractNumId w:val="16"/>
  </w:num>
  <w:num w:numId="16">
    <w:abstractNumId w:val="18"/>
  </w:num>
  <w:num w:numId="17">
    <w:abstractNumId w:val="10"/>
  </w:num>
  <w:num w:numId="18">
    <w:abstractNumId w:val="2"/>
  </w:num>
  <w:num w:numId="19">
    <w:abstractNumId w:val="17"/>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0C1D"/>
    <w:rsid w:val="00033801"/>
    <w:rsid w:val="00035510"/>
    <w:rsid w:val="00035710"/>
    <w:rsid w:val="000447ED"/>
    <w:rsid w:val="00057CF5"/>
    <w:rsid w:val="00063E85"/>
    <w:rsid w:val="00095F92"/>
    <w:rsid w:val="000A3DD0"/>
    <w:rsid w:val="000B660B"/>
    <w:rsid w:val="000C43A2"/>
    <w:rsid w:val="000D5060"/>
    <w:rsid w:val="000E4D92"/>
    <w:rsid w:val="00120B51"/>
    <w:rsid w:val="001341B1"/>
    <w:rsid w:val="0014152C"/>
    <w:rsid w:val="00143B0F"/>
    <w:rsid w:val="00143F23"/>
    <w:rsid w:val="0015139C"/>
    <w:rsid w:val="00166D61"/>
    <w:rsid w:val="00185CBF"/>
    <w:rsid w:val="0018605A"/>
    <w:rsid w:val="001A6204"/>
    <w:rsid w:val="00201921"/>
    <w:rsid w:val="00217C17"/>
    <w:rsid w:val="00221921"/>
    <w:rsid w:val="00223289"/>
    <w:rsid w:val="00225FF1"/>
    <w:rsid w:val="00234187"/>
    <w:rsid w:val="00252A88"/>
    <w:rsid w:val="002561E3"/>
    <w:rsid w:val="00267BED"/>
    <w:rsid w:val="002A1B38"/>
    <w:rsid w:val="002A3611"/>
    <w:rsid w:val="002B0C17"/>
    <w:rsid w:val="002B18F4"/>
    <w:rsid w:val="002B1C9E"/>
    <w:rsid w:val="002B2FF0"/>
    <w:rsid w:val="002B5018"/>
    <w:rsid w:val="002C06B6"/>
    <w:rsid w:val="002D7112"/>
    <w:rsid w:val="002F6D0F"/>
    <w:rsid w:val="00313E88"/>
    <w:rsid w:val="003231BA"/>
    <w:rsid w:val="003255C4"/>
    <w:rsid w:val="00327BB8"/>
    <w:rsid w:val="003308C9"/>
    <w:rsid w:val="003366C9"/>
    <w:rsid w:val="00341DB0"/>
    <w:rsid w:val="00342B5A"/>
    <w:rsid w:val="0037456E"/>
    <w:rsid w:val="003945A0"/>
    <w:rsid w:val="003A10DA"/>
    <w:rsid w:val="003A5BF9"/>
    <w:rsid w:val="003B07DA"/>
    <w:rsid w:val="003C285E"/>
    <w:rsid w:val="003C4518"/>
    <w:rsid w:val="003D089A"/>
    <w:rsid w:val="003E3CC5"/>
    <w:rsid w:val="003E7C97"/>
    <w:rsid w:val="003F05D1"/>
    <w:rsid w:val="004003E4"/>
    <w:rsid w:val="00404C57"/>
    <w:rsid w:val="004126DB"/>
    <w:rsid w:val="0042148E"/>
    <w:rsid w:val="0042360F"/>
    <w:rsid w:val="00437F40"/>
    <w:rsid w:val="00450BDE"/>
    <w:rsid w:val="00455BF4"/>
    <w:rsid w:val="004565FD"/>
    <w:rsid w:val="00467F7A"/>
    <w:rsid w:val="00481246"/>
    <w:rsid w:val="00487A5B"/>
    <w:rsid w:val="004B2B5D"/>
    <w:rsid w:val="004B6617"/>
    <w:rsid w:val="004B7313"/>
    <w:rsid w:val="004D7677"/>
    <w:rsid w:val="004F44A9"/>
    <w:rsid w:val="00535D71"/>
    <w:rsid w:val="00544230"/>
    <w:rsid w:val="00551EFC"/>
    <w:rsid w:val="00553841"/>
    <w:rsid w:val="0055634B"/>
    <w:rsid w:val="0056421B"/>
    <w:rsid w:val="005660D2"/>
    <w:rsid w:val="005824DF"/>
    <w:rsid w:val="005839F7"/>
    <w:rsid w:val="00585671"/>
    <w:rsid w:val="00587103"/>
    <w:rsid w:val="005A1DFA"/>
    <w:rsid w:val="005A5473"/>
    <w:rsid w:val="005B7B6E"/>
    <w:rsid w:val="005C0273"/>
    <w:rsid w:val="005C2F08"/>
    <w:rsid w:val="005C48FD"/>
    <w:rsid w:val="005E02E1"/>
    <w:rsid w:val="005E19B6"/>
    <w:rsid w:val="005E2D77"/>
    <w:rsid w:val="005E5463"/>
    <w:rsid w:val="005E75E2"/>
    <w:rsid w:val="006049FA"/>
    <w:rsid w:val="0060717E"/>
    <w:rsid w:val="00616A64"/>
    <w:rsid w:val="00645BB1"/>
    <w:rsid w:val="00674043"/>
    <w:rsid w:val="00676192"/>
    <w:rsid w:val="0068609D"/>
    <w:rsid w:val="006A2295"/>
    <w:rsid w:val="006A6375"/>
    <w:rsid w:val="006B2AED"/>
    <w:rsid w:val="006C1A22"/>
    <w:rsid w:val="006C4E89"/>
    <w:rsid w:val="006C6952"/>
    <w:rsid w:val="006D7058"/>
    <w:rsid w:val="006E1C80"/>
    <w:rsid w:val="006E2252"/>
    <w:rsid w:val="006E6143"/>
    <w:rsid w:val="00713641"/>
    <w:rsid w:val="00714B57"/>
    <w:rsid w:val="007226AB"/>
    <w:rsid w:val="007244DB"/>
    <w:rsid w:val="007475AE"/>
    <w:rsid w:val="00747B08"/>
    <w:rsid w:val="00747FA0"/>
    <w:rsid w:val="00765033"/>
    <w:rsid w:val="00775CAA"/>
    <w:rsid w:val="00786204"/>
    <w:rsid w:val="00786787"/>
    <w:rsid w:val="007903BA"/>
    <w:rsid w:val="00796FA4"/>
    <w:rsid w:val="007B4392"/>
    <w:rsid w:val="007C1EB0"/>
    <w:rsid w:val="007C6773"/>
    <w:rsid w:val="007C78F5"/>
    <w:rsid w:val="007E3C29"/>
    <w:rsid w:val="007E7A37"/>
    <w:rsid w:val="007F0C8F"/>
    <w:rsid w:val="00800D96"/>
    <w:rsid w:val="00803D03"/>
    <w:rsid w:val="00813C8A"/>
    <w:rsid w:val="0083506B"/>
    <w:rsid w:val="00853C6B"/>
    <w:rsid w:val="008626EB"/>
    <w:rsid w:val="00864E50"/>
    <w:rsid w:val="00873446"/>
    <w:rsid w:val="0088772D"/>
    <w:rsid w:val="00887ACB"/>
    <w:rsid w:val="00891444"/>
    <w:rsid w:val="00892E3C"/>
    <w:rsid w:val="008A1734"/>
    <w:rsid w:val="008A1C26"/>
    <w:rsid w:val="008B3FF3"/>
    <w:rsid w:val="008B7380"/>
    <w:rsid w:val="008C0514"/>
    <w:rsid w:val="008D1FF7"/>
    <w:rsid w:val="008D3590"/>
    <w:rsid w:val="008D7499"/>
    <w:rsid w:val="008E446E"/>
    <w:rsid w:val="00905DCA"/>
    <w:rsid w:val="00907F08"/>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343C"/>
    <w:rsid w:val="009F5D08"/>
    <w:rsid w:val="00A02DE0"/>
    <w:rsid w:val="00A1689A"/>
    <w:rsid w:val="00A274AE"/>
    <w:rsid w:val="00A536E1"/>
    <w:rsid w:val="00A54279"/>
    <w:rsid w:val="00A564DB"/>
    <w:rsid w:val="00A62DE9"/>
    <w:rsid w:val="00A745D6"/>
    <w:rsid w:val="00A82515"/>
    <w:rsid w:val="00A83E88"/>
    <w:rsid w:val="00A92E7E"/>
    <w:rsid w:val="00AC54D0"/>
    <w:rsid w:val="00AC59BA"/>
    <w:rsid w:val="00AC5B74"/>
    <w:rsid w:val="00AD2CCE"/>
    <w:rsid w:val="00AE484D"/>
    <w:rsid w:val="00AF6101"/>
    <w:rsid w:val="00B53285"/>
    <w:rsid w:val="00B557EB"/>
    <w:rsid w:val="00B6555D"/>
    <w:rsid w:val="00B6715B"/>
    <w:rsid w:val="00B86056"/>
    <w:rsid w:val="00BA7A2E"/>
    <w:rsid w:val="00BC5E0B"/>
    <w:rsid w:val="00BC79DF"/>
    <w:rsid w:val="00BD38D9"/>
    <w:rsid w:val="00BD4DAE"/>
    <w:rsid w:val="00BD639E"/>
    <w:rsid w:val="00BD7781"/>
    <w:rsid w:val="00BE6556"/>
    <w:rsid w:val="00BE7FC5"/>
    <w:rsid w:val="00C010F4"/>
    <w:rsid w:val="00C0630C"/>
    <w:rsid w:val="00C073A4"/>
    <w:rsid w:val="00C07667"/>
    <w:rsid w:val="00C32EB5"/>
    <w:rsid w:val="00C34CD7"/>
    <w:rsid w:val="00C34D1E"/>
    <w:rsid w:val="00C60FEC"/>
    <w:rsid w:val="00C808D5"/>
    <w:rsid w:val="00C9542D"/>
    <w:rsid w:val="00CB746F"/>
    <w:rsid w:val="00CE16F8"/>
    <w:rsid w:val="00CF44B8"/>
    <w:rsid w:val="00D03E7C"/>
    <w:rsid w:val="00D044D6"/>
    <w:rsid w:val="00D27E57"/>
    <w:rsid w:val="00D3487C"/>
    <w:rsid w:val="00D430CA"/>
    <w:rsid w:val="00D51983"/>
    <w:rsid w:val="00D54A95"/>
    <w:rsid w:val="00D55456"/>
    <w:rsid w:val="00D83150"/>
    <w:rsid w:val="00D8481F"/>
    <w:rsid w:val="00D923EB"/>
    <w:rsid w:val="00D92CC6"/>
    <w:rsid w:val="00D939C8"/>
    <w:rsid w:val="00DB7841"/>
    <w:rsid w:val="00DE6AF2"/>
    <w:rsid w:val="00DF0092"/>
    <w:rsid w:val="00DF04DD"/>
    <w:rsid w:val="00E113C1"/>
    <w:rsid w:val="00E27C49"/>
    <w:rsid w:val="00E3077D"/>
    <w:rsid w:val="00E3596A"/>
    <w:rsid w:val="00E360C0"/>
    <w:rsid w:val="00E43E31"/>
    <w:rsid w:val="00E46B77"/>
    <w:rsid w:val="00E52685"/>
    <w:rsid w:val="00E6472F"/>
    <w:rsid w:val="00E8021B"/>
    <w:rsid w:val="00E83405"/>
    <w:rsid w:val="00E95C17"/>
    <w:rsid w:val="00EA0553"/>
    <w:rsid w:val="00EA4D1C"/>
    <w:rsid w:val="00EB245D"/>
    <w:rsid w:val="00EC3439"/>
    <w:rsid w:val="00EE3DE3"/>
    <w:rsid w:val="00F0473E"/>
    <w:rsid w:val="00F10CF9"/>
    <w:rsid w:val="00F30398"/>
    <w:rsid w:val="00F32E1F"/>
    <w:rsid w:val="00F33B23"/>
    <w:rsid w:val="00F4544E"/>
    <w:rsid w:val="00F60290"/>
    <w:rsid w:val="00F607A3"/>
    <w:rsid w:val="00F62792"/>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7CCC1EE9-BD98-4B15-8717-72C7AFD8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2020-09-29T10:23:00Z</cp:lastPrinted>
  <dcterms:created xsi:type="dcterms:W3CDTF">2021-09-22T14:07:00Z</dcterms:created>
  <dcterms:modified xsi:type="dcterms:W3CDTF">2021-09-22T14:07:00Z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