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FBD9" w14:textId="7001EFAB" w:rsidR="007C5D17" w:rsidRDefault="007C5D17">
      <w:r w:rsidRPr="007C5D17">
        <w:rPr>
          <w:b/>
          <w:u w:val="single"/>
        </w:rPr>
        <w:t>Standard operating procedures</w:t>
      </w:r>
    </w:p>
    <w:p w14:paraId="718DCBED" w14:textId="77777777" w:rsidR="007C5D17" w:rsidRDefault="007C5D17"/>
    <w:p w14:paraId="4A92C1E1" w14:textId="486224EA" w:rsidR="007C5D17" w:rsidRDefault="007C5D17">
      <w:r>
        <w:t xml:space="preserve">SOP 01 </w:t>
      </w:r>
      <w:r>
        <w:tab/>
      </w:r>
      <w:r>
        <w:tab/>
        <w:t>Reporting of incidents, hazards and near misses</w:t>
      </w:r>
    </w:p>
    <w:p w14:paraId="6BC76695" w14:textId="782F0117" w:rsidR="007C5D17" w:rsidRDefault="007C5D17">
      <w:r>
        <w:tab/>
      </w:r>
      <w:r>
        <w:tab/>
        <w:t>Building Services Contracts and call outs</w:t>
      </w:r>
    </w:p>
    <w:p w14:paraId="46E98E60" w14:textId="01FE23ED" w:rsidR="007C5D17" w:rsidRDefault="007C5D17">
      <w:r>
        <w:t xml:space="preserve">SOP 02 </w:t>
      </w:r>
      <w:r>
        <w:tab/>
      </w:r>
      <w:r>
        <w:tab/>
        <w:t>Fire procedures</w:t>
      </w:r>
    </w:p>
    <w:p w14:paraId="0DB4E9EE" w14:textId="35C41CE3" w:rsidR="007C5D17" w:rsidRDefault="007C5D17">
      <w:r>
        <w:t>SOP 03</w:t>
      </w:r>
      <w:r>
        <w:tab/>
      </w:r>
      <w:r>
        <w:tab/>
        <w:t>First Aid</w:t>
      </w:r>
    </w:p>
    <w:p w14:paraId="3F94EEA8" w14:textId="4FFCB2C4" w:rsidR="007C5D17" w:rsidRDefault="007C5D17">
      <w:r>
        <w:t>SOP 04</w:t>
      </w:r>
      <w:r>
        <w:tab/>
      </w:r>
      <w:r>
        <w:tab/>
        <w:t>Radio procedures</w:t>
      </w:r>
    </w:p>
    <w:p w14:paraId="2C62E2AC" w14:textId="6ABC9261" w:rsidR="007C5D17" w:rsidRDefault="007C5D17">
      <w:r>
        <w:t>SOP 05</w:t>
      </w:r>
      <w:r>
        <w:tab/>
      </w:r>
      <w:r>
        <w:tab/>
        <w:t>Access and Egress Control</w:t>
      </w:r>
    </w:p>
    <w:p w14:paraId="2933A49B" w14:textId="20500E6E" w:rsidR="007C5D17" w:rsidRDefault="007C5D17">
      <w:r>
        <w:t>SOP 06</w:t>
      </w:r>
      <w:r>
        <w:tab/>
      </w:r>
      <w:r>
        <w:tab/>
        <w:t>Car parks</w:t>
      </w:r>
    </w:p>
    <w:p w14:paraId="3A465DF0" w14:textId="44A1448A" w:rsidR="007C5D17" w:rsidRDefault="007C5D17">
      <w:r>
        <w:t>SOP 07</w:t>
      </w:r>
      <w:r>
        <w:tab/>
      </w:r>
      <w:r>
        <w:tab/>
        <w:t>Media and public enquiry</w:t>
      </w:r>
    </w:p>
    <w:p w14:paraId="79CF3CDE" w14:textId="30EFFA46" w:rsidR="007C5D17" w:rsidRDefault="007C5D17">
      <w:r>
        <w:t>SOP 08</w:t>
      </w:r>
      <w:r>
        <w:tab/>
      </w:r>
      <w:r>
        <w:tab/>
        <w:t>Environmental responsibilities</w:t>
      </w:r>
    </w:p>
    <w:p w14:paraId="01610AA1" w14:textId="37A62967" w:rsidR="007C5D17" w:rsidRDefault="007C5D17">
      <w:r>
        <w:t>SOP 09</w:t>
      </w:r>
      <w:r>
        <w:tab/>
      </w:r>
      <w:r>
        <w:tab/>
        <w:t>Reception and Post</w:t>
      </w:r>
    </w:p>
    <w:p w14:paraId="7C8F3512" w14:textId="2C8B16F5" w:rsidR="007C5D17" w:rsidRDefault="007C5D17">
      <w:r>
        <w:t>SOP 10</w:t>
      </w:r>
      <w:r>
        <w:tab/>
      </w:r>
      <w:r>
        <w:tab/>
        <w:t>Security officers code of conduct</w:t>
      </w:r>
    </w:p>
    <w:p w14:paraId="6EFC74B1" w14:textId="0D20A203" w:rsidR="007C5D17" w:rsidRDefault="007C5D17">
      <w:r>
        <w:t>SOP 12</w:t>
      </w:r>
      <w:r>
        <w:tab/>
      </w:r>
      <w:r>
        <w:tab/>
        <w:t xml:space="preserve">Winter gritting </w:t>
      </w:r>
    </w:p>
    <w:p w14:paraId="37F3FEB1" w14:textId="26A644AA" w:rsidR="007C5D17" w:rsidRDefault="007C5D17">
      <w:r>
        <w:t>SOP 13</w:t>
      </w:r>
      <w:r>
        <w:tab/>
      </w:r>
      <w:r>
        <w:tab/>
        <w:t>Alarm systems</w:t>
      </w:r>
    </w:p>
    <w:p w14:paraId="53A4E2CE" w14:textId="541D7FAB" w:rsidR="007C5D17" w:rsidRDefault="007C5D17">
      <w:r>
        <w:t>SOP 14</w:t>
      </w:r>
      <w:r>
        <w:tab/>
      </w:r>
      <w:r>
        <w:tab/>
        <w:t>CCTV</w:t>
      </w:r>
    </w:p>
    <w:p w14:paraId="0AB79CBD" w14:textId="1EEF80B5" w:rsidR="007C5D17" w:rsidRDefault="007C5D17">
      <w:r>
        <w:t>SOP 15</w:t>
      </w:r>
      <w:r>
        <w:tab/>
      </w:r>
      <w:r>
        <w:tab/>
        <w:t>Terrorist and bomb threat</w:t>
      </w:r>
    </w:p>
    <w:p w14:paraId="65296B34" w14:textId="6FD1AF1B" w:rsidR="007C5D17" w:rsidRDefault="007C5D17">
      <w:r>
        <w:t>SOP 16</w:t>
      </w:r>
      <w:r>
        <w:tab/>
      </w:r>
      <w:r>
        <w:tab/>
        <w:t>Patrol duties</w:t>
      </w:r>
    </w:p>
    <w:p w14:paraId="5A377FC4" w14:textId="78BA88AF" w:rsidR="007C5D17" w:rsidRDefault="007C5D17">
      <w:r>
        <w:t>SOP 17</w:t>
      </w:r>
      <w:r>
        <w:tab/>
      </w:r>
      <w:r>
        <w:tab/>
        <w:t>Lost and found property</w:t>
      </w:r>
    </w:p>
    <w:p w14:paraId="271A981D" w14:textId="1844EE9D" w:rsidR="007C5D17" w:rsidRDefault="007C5D17">
      <w:r>
        <w:t>SOP 18</w:t>
      </w:r>
      <w:r>
        <w:tab/>
      </w:r>
      <w:r>
        <w:tab/>
        <w:t>Search Procedures</w:t>
      </w:r>
    </w:p>
    <w:p w14:paraId="2782B84E" w14:textId="0E3A1DE3" w:rsidR="007C5D17" w:rsidRDefault="007C5D17">
      <w:r>
        <w:t>SOP 19</w:t>
      </w:r>
      <w:r>
        <w:tab/>
      </w:r>
      <w:r>
        <w:tab/>
        <w:t>Intruder (restricted access areas)</w:t>
      </w:r>
    </w:p>
    <w:p w14:paraId="0AA635C2" w14:textId="0B8AD526" w:rsidR="007C5D17" w:rsidRDefault="007C5D17">
      <w:r>
        <w:t>SOP 20</w:t>
      </w:r>
      <w:r>
        <w:tab/>
      </w:r>
      <w:r>
        <w:tab/>
        <w:t>Keys</w:t>
      </w:r>
    </w:p>
    <w:p w14:paraId="681FD736" w14:textId="4DDDD0D7" w:rsidR="00316694" w:rsidRDefault="00316694">
      <w:r>
        <w:t>SOP 21</w:t>
      </w:r>
      <w:r>
        <w:tab/>
      </w:r>
      <w:r>
        <w:tab/>
        <w:t xml:space="preserve">Booking On/off calls </w:t>
      </w:r>
    </w:p>
    <w:p w14:paraId="267BA722" w14:textId="08503E4C" w:rsidR="007C5D17" w:rsidRDefault="007C5D17">
      <w:r>
        <w:t>SOP 22</w:t>
      </w:r>
      <w:r>
        <w:tab/>
      </w:r>
      <w:r>
        <w:tab/>
        <w:t>Protesters/Strikes</w:t>
      </w:r>
    </w:p>
    <w:p w14:paraId="0972AF12" w14:textId="69B173BA" w:rsidR="007C5D17" w:rsidRDefault="007C5D17">
      <w:r>
        <w:t>SOP 23</w:t>
      </w:r>
      <w:r>
        <w:tab/>
      </w:r>
      <w:r>
        <w:tab/>
        <w:t>Spill kit</w:t>
      </w:r>
    </w:p>
    <w:p w14:paraId="57B18700" w14:textId="5650BBFF" w:rsidR="007C5D17" w:rsidRDefault="007C5D17">
      <w:r>
        <w:t>SOP 24</w:t>
      </w:r>
      <w:r>
        <w:tab/>
      </w:r>
      <w:r>
        <w:tab/>
        <w:t>Lift rescue</w:t>
      </w:r>
      <w:bookmarkStart w:id="0" w:name="_GoBack"/>
      <w:bookmarkEnd w:id="0"/>
    </w:p>
    <w:p w14:paraId="724908C4" w14:textId="254DEE26" w:rsidR="00FB00C6" w:rsidRDefault="00FB00C6">
      <w:r>
        <w:t xml:space="preserve">SOP 25 </w:t>
      </w:r>
      <w:r>
        <w:tab/>
      </w:r>
      <w:r>
        <w:tab/>
        <w:t>Use of body Cameras</w:t>
      </w:r>
    </w:p>
    <w:p w14:paraId="3BD4ABF1" w14:textId="49246385" w:rsidR="00813C67" w:rsidRPr="007C5D17" w:rsidRDefault="00813C67"/>
    <w:sectPr w:rsidR="00813C67" w:rsidRPr="007C5D1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CAF4A" w14:textId="77777777" w:rsidR="0050476F" w:rsidRDefault="0050476F" w:rsidP="00ED4031">
      <w:pPr>
        <w:spacing w:after="0" w:line="240" w:lineRule="auto"/>
      </w:pPr>
      <w:r>
        <w:separator/>
      </w:r>
    </w:p>
  </w:endnote>
  <w:endnote w:type="continuationSeparator" w:id="0">
    <w:p w14:paraId="490755C7" w14:textId="77777777" w:rsidR="0050476F" w:rsidRDefault="0050476F" w:rsidP="00ED4031">
      <w:pPr>
        <w:spacing w:after="0" w:line="240" w:lineRule="auto"/>
      </w:pPr>
      <w:r>
        <w:continuationSeparator/>
      </w:r>
    </w:p>
  </w:endnote>
  <w:endnote w:type="continuationNotice" w:id="1">
    <w:p w14:paraId="7CAB2B5A" w14:textId="77777777" w:rsidR="0050476F" w:rsidRDefault="00504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BB296" w14:textId="0EAF3234" w:rsidR="00ED4031" w:rsidRDefault="00D93754" w:rsidP="00ED4031">
    <w:pPr>
      <w:pStyle w:val="Footer"/>
      <w:jc w:val="right"/>
    </w:pPr>
    <w:r>
      <w:t>HC.WS.</w:t>
    </w:r>
    <w:r w:rsidR="00602DDF">
      <w:t>REF</w:t>
    </w:r>
    <w:r>
      <w:t>.001.01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6F595" w14:textId="77777777" w:rsidR="0050476F" w:rsidRDefault="0050476F" w:rsidP="00ED4031">
      <w:pPr>
        <w:spacing w:after="0" w:line="240" w:lineRule="auto"/>
      </w:pPr>
      <w:r>
        <w:separator/>
      </w:r>
    </w:p>
  </w:footnote>
  <w:footnote w:type="continuationSeparator" w:id="0">
    <w:p w14:paraId="56CB8B6D" w14:textId="77777777" w:rsidR="0050476F" w:rsidRDefault="0050476F" w:rsidP="00ED4031">
      <w:pPr>
        <w:spacing w:after="0" w:line="240" w:lineRule="auto"/>
      </w:pPr>
      <w:r>
        <w:continuationSeparator/>
      </w:r>
    </w:p>
  </w:footnote>
  <w:footnote w:type="continuationNotice" w:id="1">
    <w:p w14:paraId="6E4E203F" w14:textId="77777777" w:rsidR="0050476F" w:rsidRDefault="005047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17"/>
    <w:rsid w:val="000401B0"/>
    <w:rsid w:val="002E13AB"/>
    <w:rsid w:val="002E2411"/>
    <w:rsid w:val="00316694"/>
    <w:rsid w:val="0050476F"/>
    <w:rsid w:val="00602DDF"/>
    <w:rsid w:val="007C5D17"/>
    <w:rsid w:val="00813C67"/>
    <w:rsid w:val="009958F6"/>
    <w:rsid w:val="00A603BB"/>
    <w:rsid w:val="00D93754"/>
    <w:rsid w:val="00ED4031"/>
    <w:rsid w:val="00F704EB"/>
    <w:rsid w:val="00F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6C25"/>
  <w15:chartTrackingRefBased/>
  <w15:docId w15:val="{7FD1C99C-85B9-4724-9692-A69A020A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31"/>
  </w:style>
  <w:style w:type="paragraph" w:styleId="Footer">
    <w:name w:val="footer"/>
    <w:basedOn w:val="Normal"/>
    <w:link w:val="FooterChar"/>
    <w:uiPriority w:val="99"/>
    <w:unhideWhenUsed/>
    <w:rsid w:val="00ED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C5F06-7BEA-43D1-B721-47977CC59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28EC6-AE5E-4EB1-907D-FDA84C973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32FBF-611B-488B-9492-69603356A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Whitehead</dc:creator>
  <cp:keywords/>
  <dc:description/>
  <cp:lastModifiedBy>Nicola Clason</cp:lastModifiedBy>
  <cp:revision>9</cp:revision>
  <cp:lastPrinted>2020-06-16T10:10:00Z</cp:lastPrinted>
  <dcterms:created xsi:type="dcterms:W3CDTF">2020-06-16T10:02:00Z</dcterms:created>
  <dcterms:modified xsi:type="dcterms:W3CDTF">2021-09-27T12:42:00Z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