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38"/>
        <w:gridCol w:w="6"/>
        <w:gridCol w:w="1842"/>
        <w:gridCol w:w="2802"/>
      </w:tblGrid>
      <w:tr w:rsidR="0086088A" w:rsidRPr="008C0514" w14:paraId="530DD1B0" w14:textId="77777777" w:rsidTr="00513E92">
        <w:trPr>
          <w:trHeight w:val="583"/>
        </w:trPr>
        <w:tc>
          <w:tcPr>
            <w:tcW w:w="2093" w:type="dxa"/>
            <w:tcBorders>
              <w:top w:val="single" w:sz="4" w:space="0" w:color="auto"/>
              <w:right w:val="single" w:sz="4" w:space="0" w:color="auto"/>
            </w:tcBorders>
            <w:shd w:val="clear" w:color="auto" w:fill="FED403"/>
            <w:vAlign w:val="center"/>
          </w:tcPr>
          <w:p w14:paraId="3DF577AB" w14:textId="74F2E868" w:rsidR="0086088A" w:rsidRPr="00472CDB" w:rsidRDefault="00D00EC3" w:rsidP="005E3BD6">
            <w:pPr>
              <w:jc w:val="center"/>
              <w:rPr>
                <w:rFonts w:cs="Arial"/>
                <w:b/>
              </w:rPr>
            </w:pPr>
            <w:r>
              <w:rPr>
                <w:rFonts w:cs="Arial"/>
                <w:b/>
                <w:sz w:val="28"/>
              </w:rPr>
              <w:t>ES</w:t>
            </w:r>
            <w:r w:rsidR="00F4750F">
              <w:rPr>
                <w:rFonts w:cs="Arial"/>
                <w:b/>
                <w:sz w:val="28"/>
              </w:rPr>
              <w:t>11</w:t>
            </w:r>
            <w:r w:rsidR="00451088" w:rsidRPr="00472CDB">
              <w:rPr>
                <w:rFonts w:cs="Arial"/>
                <w:b/>
                <w:sz w:val="28"/>
              </w:rPr>
              <w:t>a</w:t>
            </w:r>
          </w:p>
        </w:tc>
        <w:tc>
          <w:tcPr>
            <w:tcW w:w="8188" w:type="dxa"/>
            <w:gridSpan w:val="4"/>
            <w:tcBorders>
              <w:top w:val="single" w:sz="4" w:space="0" w:color="auto"/>
              <w:left w:val="single" w:sz="4" w:space="0" w:color="auto"/>
            </w:tcBorders>
            <w:shd w:val="clear" w:color="auto" w:fill="FED403"/>
            <w:vAlign w:val="center"/>
          </w:tcPr>
          <w:p w14:paraId="0CFCA335" w14:textId="319407B8" w:rsidR="0086088A" w:rsidRPr="00472CDB" w:rsidRDefault="00C00BA6" w:rsidP="005E3BD6">
            <w:pPr>
              <w:jc w:val="center"/>
              <w:rPr>
                <w:rFonts w:cs="Arial"/>
                <w:b/>
                <w:sz w:val="28"/>
              </w:rPr>
            </w:pPr>
            <w:r>
              <w:rPr>
                <w:rFonts w:cs="Arial"/>
                <w:b/>
                <w:sz w:val="28"/>
              </w:rPr>
              <w:t>Young</w:t>
            </w:r>
            <w:r w:rsidR="0086088A" w:rsidRPr="00472CDB">
              <w:rPr>
                <w:rFonts w:cs="Arial"/>
                <w:b/>
                <w:sz w:val="28"/>
              </w:rPr>
              <w:t xml:space="preserve"> </w:t>
            </w:r>
            <w:r>
              <w:rPr>
                <w:rFonts w:cs="Arial"/>
                <w:b/>
                <w:sz w:val="28"/>
              </w:rPr>
              <w:t>Person</w:t>
            </w:r>
            <w:r w:rsidR="00D1776C" w:rsidRPr="00472CDB">
              <w:rPr>
                <w:rFonts w:cs="Arial"/>
                <w:b/>
                <w:sz w:val="28"/>
              </w:rPr>
              <w:t>’s</w:t>
            </w:r>
            <w:r w:rsidR="0086088A" w:rsidRPr="00472CDB">
              <w:rPr>
                <w:rFonts w:cs="Arial"/>
                <w:b/>
                <w:sz w:val="28"/>
              </w:rPr>
              <w:t xml:space="preserve"> Risk Assessment (16</w:t>
            </w:r>
            <w:r w:rsidR="00ED2A44">
              <w:rPr>
                <w:rFonts w:cs="Arial"/>
                <w:b/>
                <w:sz w:val="28"/>
              </w:rPr>
              <w:t xml:space="preserve"> and 17</w:t>
            </w:r>
            <w:r w:rsidR="0086088A" w:rsidRPr="00472CDB">
              <w:rPr>
                <w:rFonts w:cs="Arial"/>
                <w:b/>
                <w:sz w:val="28"/>
              </w:rPr>
              <w:t xml:space="preserve"> years)</w:t>
            </w:r>
          </w:p>
        </w:tc>
      </w:tr>
      <w:tr w:rsidR="00D22C90" w:rsidRPr="008C0514" w14:paraId="6E4BA314" w14:textId="77777777" w:rsidTr="00513E92">
        <w:trPr>
          <w:trHeight w:val="583"/>
        </w:trPr>
        <w:tc>
          <w:tcPr>
            <w:tcW w:w="2093" w:type="dxa"/>
            <w:shd w:val="clear" w:color="auto" w:fill="auto"/>
            <w:vAlign w:val="center"/>
          </w:tcPr>
          <w:p w14:paraId="543237EF" w14:textId="199A4A92" w:rsidR="00D22C90" w:rsidRPr="00472CDB" w:rsidRDefault="00D22C90" w:rsidP="005E3BD6">
            <w:pPr>
              <w:jc w:val="center"/>
              <w:rPr>
                <w:rFonts w:cs="Arial"/>
                <w:b/>
              </w:rPr>
            </w:pPr>
            <w:r w:rsidRPr="00472CDB">
              <w:rPr>
                <w:rFonts w:cs="Arial"/>
                <w:b/>
              </w:rPr>
              <w:t xml:space="preserve">Unit </w:t>
            </w:r>
            <w:r>
              <w:rPr>
                <w:rFonts w:cs="Arial"/>
                <w:b/>
              </w:rPr>
              <w:t>Name</w:t>
            </w:r>
          </w:p>
        </w:tc>
        <w:tc>
          <w:tcPr>
            <w:tcW w:w="3538" w:type="dxa"/>
            <w:shd w:val="clear" w:color="auto" w:fill="auto"/>
          </w:tcPr>
          <w:p w14:paraId="3139B9B1" w14:textId="77777777" w:rsidR="00D22C90" w:rsidRPr="00472CDB" w:rsidRDefault="00D22C90" w:rsidP="005E3BD6">
            <w:pPr>
              <w:jc w:val="center"/>
              <w:rPr>
                <w:rFonts w:cs="Arial"/>
                <w:b/>
                <w:sz w:val="28"/>
              </w:rPr>
            </w:pPr>
          </w:p>
        </w:tc>
        <w:tc>
          <w:tcPr>
            <w:tcW w:w="1848" w:type="dxa"/>
            <w:gridSpan w:val="2"/>
            <w:shd w:val="clear" w:color="auto" w:fill="auto"/>
            <w:vAlign w:val="center"/>
          </w:tcPr>
          <w:p w14:paraId="0E957EAA" w14:textId="77BA22F0" w:rsidR="00D22C90" w:rsidRPr="00472CDB" w:rsidRDefault="00D22C90" w:rsidP="005E3BD6">
            <w:pPr>
              <w:jc w:val="center"/>
              <w:rPr>
                <w:rFonts w:cs="Arial"/>
                <w:b/>
                <w:sz w:val="28"/>
              </w:rPr>
            </w:pPr>
            <w:r w:rsidRPr="005F4372">
              <w:rPr>
                <w:rFonts w:cs="Arial"/>
                <w:b/>
              </w:rPr>
              <w:t xml:space="preserve">Unit </w:t>
            </w:r>
            <w:r>
              <w:rPr>
                <w:rFonts w:cs="Arial"/>
                <w:b/>
              </w:rPr>
              <w:t>Number</w:t>
            </w:r>
          </w:p>
        </w:tc>
        <w:tc>
          <w:tcPr>
            <w:tcW w:w="2802" w:type="dxa"/>
            <w:shd w:val="clear" w:color="auto" w:fill="auto"/>
          </w:tcPr>
          <w:p w14:paraId="2598B45A" w14:textId="2680AB56" w:rsidR="00D22C90" w:rsidRPr="00472CDB" w:rsidRDefault="00D22C90" w:rsidP="005E3BD6">
            <w:pPr>
              <w:jc w:val="center"/>
              <w:rPr>
                <w:rFonts w:cs="Arial"/>
                <w:b/>
                <w:sz w:val="28"/>
              </w:rPr>
            </w:pPr>
          </w:p>
        </w:tc>
      </w:tr>
      <w:tr w:rsidR="0086088A" w:rsidRPr="008C0514" w14:paraId="6573CEF0" w14:textId="77777777" w:rsidTr="00513E92">
        <w:trPr>
          <w:trHeight w:val="583"/>
        </w:trPr>
        <w:tc>
          <w:tcPr>
            <w:tcW w:w="2093" w:type="dxa"/>
            <w:shd w:val="clear" w:color="auto" w:fill="auto"/>
            <w:vAlign w:val="center"/>
          </w:tcPr>
          <w:p w14:paraId="66BC33EB" w14:textId="77777777" w:rsidR="0086088A" w:rsidRPr="00472CDB" w:rsidRDefault="0086088A" w:rsidP="00472CDB">
            <w:pPr>
              <w:jc w:val="center"/>
              <w:rPr>
                <w:rFonts w:cs="Arial"/>
                <w:b/>
              </w:rPr>
            </w:pPr>
            <w:r w:rsidRPr="00472CDB">
              <w:rPr>
                <w:rFonts w:cs="Arial"/>
                <w:b/>
              </w:rPr>
              <w:t>Risk Assessment Completed</w:t>
            </w:r>
          </w:p>
        </w:tc>
        <w:tc>
          <w:tcPr>
            <w:tcW w:w="3544" w:type="dxa"/>
            <w:gridSpan w:val="2"/>
            <w:shd w:val="clear" w:color="auto" w:fill="auto"/>
          </w:tcPr>
          <w:p w14:paraId="5D20AFBC" w14:textId="77777777" w:rsidR="0086088A" w:rsidRPr="00472CDB" w:rsidRDefault="0086088A" w:rsidP="00472CDB">
            <w:pPr>
              <w:rPr>
                <w:rFonts w:cs="Arial"/>
                <w:sz w:val="17"/>
                <w:szCs w:val="17"/>
              </w:rPr>
            </w:pPr>
            <w:r w:rsidRPr="00472CDB">
              <w:rPr>
                <w:rFonts w:cs="Arial"/>
                <w:sz w:val="17"/>
                <w:szCs w:val="17"/>
              </w:rPr>
              <w:t>Date</w:t>
            </w:r>
          </w:p>
        </w:tc>
        <w:tc>
          <w:tcPr>
            <w:tcW w:w="4644" w:type="dxa"/>
            <w:gridSpan w:val="2"/>
            <w:shd w:val="clear" w:color="auto" w:fill="auto"/>
          </w:tcPr>
          <w:p w14:paraId="4A02B8AE" w14:textId="77777777" w:rsidR="0086088A" w:rsidRPr="00472CDB" w:rsidRDefault="0086088A" w:rsidP="00472CDB">
            <w:pPr>
              <w:rPr>
                <w:rFonts w:cs="Arial"/>
                <w:sz w:val="17"/>
                <w:szCs w:val="17"/>
              </w:rPr>
            </w:pPr>
            <w:r w:rsidRPr="00472CDB">
              <w:rPr>
                <w:rFonts w:cs="Arial"/>
                <w:sz w:val="17"/>
                <w:szCs w:val="17"/>
              </w:rPr>
              <w:t>Signed</w:t>
            </w:r>
          </w:p>
        </w:tc>
      </w:tr>
      <w:tr w:rsidR="0086088A" w:rsidRPr="008C0514" w14:paraId="532F7605" w14:textId="77777777" w:rsidTr="00513E92">
        <w:trPr>
          <w:trHeight w:val="583"/>
        </w:trPr>
        <w:tc>
          <w:tcPr>
            <w:tcW w:w="2093" w:type="dxa"/>
            <w:shd w:val="clear" w:color="auto" w:fill="auto"/>
            <w:vAlign w:val="center"/>
          </w:tcPr>
          <w:p w14:paraId="26D6C453" w14:textId="77777777" w:rsidR="0086088A" w:rsidRPr="00472CDB" w:rsidRDefault="0086088A" w:rsidP="00472CDB">
            <w:pPr>
              <w:jc w:val="center"/>
              <w:rPr>
                <w:rFonts w:cs="Arial"/>
                <w:b/>
              </w:rPr>
            </w:pPr>
            <w:r w:rsidRPr="00472CDB">
              <w:rPr>
                <w:rFonts w:cs="Arial"/>
                <w:b/>
              </w:rPr>
              <w:t>1</w:t>
            </w:r>
            <w:r w:rsidRPr="00472CDB">
              <w:rPr>
                <w:rFonts w:cs="Arial"/>
                <w:b/>
                <w:vertAlign w:val="superscript"/>
              </w:rPr>
              <w:t>st</w:t>
            </w:r>
            <w:r w:rsidRPr="00472CDB">
              <w:rPr>
                <w:rFonts w:cs="Arial"/>
                <w:b/>
              </w:rPr>
              <w:t xml:space="preserve"> review</w:t>
            </w:r>
          </w:p>
        </w:tc>
        <w:tc>
          <w:tcPr>
            <w:tcW w:w="3544" w:type="dxa"/>
            <w:gridSpan w:val="2"/>
            <w:shd w:val="clear" w:color="auto" w:fill="auto"/>
          </w:tcPr>
          <w:p w14:paraId="183676A7" w14:textId="77777777" w:rsidR="0086088A" w:rsidRPr="00472CDB" w:rsidRDefault="0086088A" w:rsidP="00472CDB">
            <w:pPr>
              <w:rPr>
                <w:rFonts w:cs="Arial"/>
              </w:rPr>
            </w:pPr>
            <w:r w:rsidRPr="00472CDB">
              <w:rPr>
                <w:rFonts w:cs="Arial"/>
                <w:sz w:val="17"/>
                <w:szCs w:val="17"/>
              </w:rPr>
              <w:t>Date</w:t>
            </w:r>
          </w:p>
        </w:tc>
        <w:tc>
          <w:tcPr>
            <w:tcW w:w="4644" w:type="dxa"/>
            <w:gridSpan w:val="2"/>
            <w:shd w:val="clear" w:color="auto" w:fill="auto"/>
          </w:tcPr>
          <w:p w14:paraId="7C72979E" w14:textId="77777777" w:rsidR="0086088A" w:rsidRPr="00472CDB" w:rsidRDefault="0086088A" w:rsidP="00472CDB">
            <w:pPr>
              <w:rPr>
                <w:rFonts w:cs="Arial"/>
              </w:rPr>
            </w:pPr>
            <w:r w:rsidRPr="00472CDB">
              <w:rPr>
                <w:rFonts w:cs="Arial"/>
                <w:sz w:val="17"/>
                <w:szCs w:val="17"/>
              </w:rPr>
              <w:t>Signed</w:t>
            </w:r>
          </w:p>
        </w:tc>
      </w:tr>
      <w:tr w:rsidR="0086088A" w:rsidRPr="008C0514" w14:paraId="11D4771F" w14:textId="77777777" w:rsidTr="00513E92">
        <w:trPr>
          <w:trHeight w:val="583"/>
        </w:trPr>
        <w:tc>
          <w:tcPr>
            <w:tcW w:w="2093" w:type="dxa"/>
            <w:shd w:val="clear" w:color="auto" w:fill="auto"/>
            <w:vAlign w:val="center"/>
          </w:tcPr>
          <w:p w14:paraId="5ECF6DC3" w14:textId="77777777" w:rsidR="0086088A" w:rsidRPr="00472CDB" w:rsidRDefault="0086088A" w:rsidP="00472CDB">
            <w:pPr>
              <w:jc w:val="center"/>
              <w:rPr>
                <w:rFonts w:cs="Arial"/>
                <w:b/>
              </w:rPr>
            </w:pPr>
            <w:r w:rsidRPr="00472CDB">
              <w:rPr>
                <w:rFonts w:cs="Arial"/>
                <w:b/>
              </w:rPr>
              <w:t>2</w:t>
            </w:r>
            <w:r w:rsidRPr="00472CDB">
              <w:rPr>
                <w:rFonts w:cs="Arial"/>
                <w:b/>
                <w:vertAlign w:val="superscript"/>
              </w:rPr>
              <w:t>nd</w:t>
            </w:r>
            <w:r w:rsidRPr="00472CDB">
              <w:rPr>
                <w:rFonts w:cs="Arial"/>
                <w:b/>
              </w:rPr>
              <w:t xml:space="preserve"> review</w:t>
            </w:r>
          </w:p>
        </w:tc>
        <w:tc>
          <w:tcPr>
            <w:tcW w:w="3544" w:type="dxa"/>
            <w:gridSpan w:val="2"/>
            <w:shd w:val="clear" w:color="auto" w:fill="auto"/>
          </w:tcPr>
          <w:p w14:paraId="56B2CAC6" w14:textId="77777777" w:rsidR="0086088A" w:rsidRPr="00472CDB" w:rsidRDefault="0086088A" w:rsidP="00472CDB">
            <w:pPr>
              <w:rPr>
                <w:rFonts w:cs="Arial"/>
              </w:rPr>
            </w:pPr>
            <w:r w:rsidRPr="00472CDB">
              <w:rPr>
                <w:rFonts w:cs="Arial"/>
                <w:sz w:val="17"/>
                <w:szCs w:val="17"/>
              </w:rPr>
              <w:t>Date</w:t>
            </w:r>
          </w:p>
        </w:tc>
        <w:tc>
          <w:tcPr>
            <w:tcW w:w="4644" w:type="dxa"/>
            <w:gridSpan w:val="2"/>
            <w:shd w:val="clear" w:color="auto" w:fill="auto"/>
          </w:tcPr>
          <w:p w14:paraId="2419EE37" w14:textId="77777777" w:rsidR="0086088A" w:rsidRPr="00472CDB" w:rsidRDefault="0086088A" w:rsidP="00472CDB">
            <w:pPr>
              <w:rPr>
                <w:rFonts w:cs="Arial"/>
              </w:rPr>
            </w:pPr>
            <w:r w:rsidRPr="00472CDB">
              <w:rPr>
                <w:rFonts w:cs="Arial"/>
                <w:sz w:val="17"/>
                <w:szCs w:val="17"/>
              </w:rPr>
              <w:t>Signed</w:t>
            </w:r>
          </w:p>
        </w:tc>
      </w:tr>
      <w:tr w:rsidR="0086088A" w:rsidRPr="008C0514" w14:paraId="2ECCAC57" w14:textId="77777777" w:rsidTr="00513E92">
        <w:trPr>
          <w:trHeight w:val="583"/>
        </w:trPr>
        <w:tc>
          <w:tcPr>
            <w:tcW w:w="2093" w:type="dxa"/>
            <w:shd w:val="clear" w:color="auto" w:fill="auto"/>
            <w:vAlign w:val="center"/>
          </w:tcPr>
          <w:p w14:paraId="1EEA8A26" w14:textId="77777777" w:rsidR="0086088A" w:rsidRPr="00472CDB" w:rsidRDefault="0086088A" w:rsidP="00472CDB">
            <w:pPr>
              <w:jc w:val="center"/>
              <w:rPr>
                <w:rFonts w:cs="Arial"/>
                <w:b/>
              </w:rPr>
            </w:pPr>
            <w:r w:rsidRPr="00472CDB">
              <w:rPr>
                <w:rFonts w:cs="Arial"/>
                <w:b/>
              </w:rPr>
              <w:t>3</w:t>
            </w:r>
            <w:r w:rsidRPr="00472CDB">
              <w:rPr>
                <w:rFonts w:cs="Arial"/>
                <w:b/>
                <w:vertAlign w:val="superscript"/>
              </w:rPr>
              <w:t>rd</w:t>
            </w:r>
            <w:r w:rsidRPr="00472CDB">
              <w:rPr>
                <w:rFonts w:cs="Arial"/>
                <w:b/>
              </w:rPr>
              <w:t xml:space="preserve"> review</w:t>
            </w:r>
          </w:p>
        </w:tc>
        <w:tc>
          <w:tcPr>
            <w:tcW w:w="3544" w:type="dxa"/>
            <w:gridSpan w:val="2"/>
            <w:shd w:val="clear" w:color="auto" w:fill="auto"/>
          </w:tcPr>
          <w:p w14:paraId="26C29BE3" w14:textId="77777777" w:rsidR="0086088A" w:rsidRPr="00472CDB" w:rsidRDefault="0086088A" w:rsidP="00472CDB">
            <w:pPr>
              <w:rPr>
                <w:rFonts w:cs="Arial"/>
              </w:rPr>
            </w:pPr>
            <w:r w:rsidRPr="00472CDB">
              <w:rPr>
                <w:rFonts w:cs="Arial"/>
                <w:sz w:val="17"/>
                <w:szCs w:val="17"/>
              </w:rPr>
              <w:t>Date</w:t>
            </w:r>
          </w:p>
        </w:tc>
        <w:tc>
          <w:tcPr>
            <w:tcW w:w="4644" w:type="dxa"/>
            <w:gridSpan w:val="2"/>
            <w:shd w:val="clear" w:color="auto" w:fill="auto"/>
          </w:tcPr>
          <w:p w14:paraId="12E32344" w14:textId="77777777" w:rsidR="0086088A" w:rsidRPr="00472CDB" w:rsidRDefault="0086088A" w:rsidP="00472CDB">
            <w:pPr>
              <w:rPr>
                <w:rFonts w:cs="Arial"/>
              </w:rPr>
            </w:pPr>
            <w:r w:rsidRPr="00472CDB">
              <w:rPr>
                <w:rFonts w:cs="Arial"/>
                <w:sz w:val="17"/>
                <w:szCs w:val="17"/>
              </w:rPr>
              <w:t>Signed</w:t>
            </w:r>
          </w:p>
        </w:tc>
      </w:tr>
    </w:tbl>
    <w:p w14:paraId="4BCEC918" w14:textId="77777777" w:rsidR="005C69FF" w:rsidRPr="005C69FF" w:rsidRDefault="0086088A" w:rsidP="00593127">
      <w:pPr>
        <w:rPr>
          <w:rFonts w:cs="Arial"/>
          <w:b/>
          <w:sz w:val="20"/>
          <w:szCs w:val="20"/>
        </w:rPr>
      </w:pPr>
      <w:r w:rsidRPr="005C69FF">
        <w:rPr>
          <w:rFonts w:cs="Arial"/>
          <w:b/>
          <w:sz w:val="20"/>
          <w:szCs w:val="20"/>
        </w:rPr>
        <w:t>Note</w:t>
      </w:r>
      <w:r w:rsidRPr="005C69FF">
        <w:rPr>
          <w:rFonts w:cs="Arial"/>
          <w:sz w:val="20"/>
          <w:szCs w:val="20"/>
        </w:rPr>
        <w:t xml:space="preserve"> - Risk assessments must be reviewed every 3 years, whenever there is a significant change in the activity, and following any incident involving the activity. Risk assessments must be retained for a period of 6 years.</w:t>
      </w:r>
      <w:r w:rsidR="00206D72" w:rsidRPr="005C69FF">
        <w:rPr>
          <w:rFonts w:cs="Arial"/>
          <w:b/>
          <w:sz w:val="20"/>
          <w:szCs w:val="20"/>
        </w:rPr>
        <w:t xml:space="preserve">                           </w:t>
      </w:r>
    </w:p>
    <w:p w14:paraId="05EE2FF7" w14:textId="77777777" w:rsidR="005C69FF" w:rsidRPr="005C69FF" w:rsidRDefault="005C69FF" w:rsidP="00593127">
      <w:pPr>
        <w:rPr>
          <w:rFonts w:cs="Arial"/>
          <w:b/>
          <w:sz w:val="20"/>
          <w:szCs w:val="20"/>
        </w:rPr>
      </w:pPr>
    </w:p>
    <w:p w14:paraId="6274E891" w14:textId="545C31CF" w:rsidR="000C54A6" w:rsidRPr="005C69FF" w:rsidRDefault="00642976" w:rsidP="00593127">
      <w:pPr>
        <w:rPr>
          <w:rFonts w:cs="Arial"/>
          <w:sz w:val="20"/>
          <w:szCs w:val="20"/>
        </w:rPr>
      </w:pPr>
      <w:r w:rsidRPr="005C69FF">
        <w:rPr>
          <w:rFonts w:cs="Arial"/>
          <w:sz w:val="20"/>
          <w:szCs w:val="20"/>
        </w:rPr>
        <w:t xml:space="preserve">The purpose of the </w:t>
      </w:r>
      <w:r w:rsidR="00C00BA6">
        <w:rPr>
          <w:rFonts w:cs="Arial"/>
          <w:sz w:val="20"/>
          <w:szCs w:val="20"/>
        </w:rPr>
        <w:t>Young</w:t>
      </w:r>
      <w:r w:rsidR="009C04D9" w:rsidRPr="005C69FF">
        <w:rPr>
          <w:rFonts w:cs="Arial"/>
          <w:sz w:val="20"/>
          <w:szCs w:val="20"/>
        </w:rPr>
        <w:t xml:space="preserve"> </w:t>
      </w:r>
      <w:r w:rsidR="00C00BA6">
        <w:rPr>
          <w:rFonts w:cs="Arial"/>
          <w:sz w:val="20"/>
          <w:szCs w:val="20"/>
        </w:rPr>
        <w:t>Person</w:t>
      </w:r>
      <w:r w:rsidR="00D1776C" w:rsidRPr="005C69FF">
        <w:rPr>
          <w:rFonts w:cs="Arial"/>
          <w:sz w:val="20"/>
          <w:szCs w:val="20"/>
        </w:rPr>
        <w:t>’s</w:t>
      </w:r>
      <w:r w:rsidR="009C04D9" w:rsidRPr="005C69FF">
        <w:rPr>
          <w:rFonts w:cs="Arial"/>
          <w:sz w:val="20"/>
          <w:szCs w:val="20"/>
        </w:rPr>
        <w:t xml:space="preserve"> Risk Assessment </w:t>
      </w:r>
      <w:r w:rsidR="00593127" w:rsidRPr="005C69FF">
        <w:rPr>
          <w:rFonts w:cs="Arial"/>
          <w:sz w:val="20"/>
          <w:szCs w:val="20"/>
        </w:rPr>
        <w:t xml:space="preserve">is to make sure the health, </w:t>
      </w:r>
      <w:proofErr w:type="gramStart"/>
      <w:r w:rsidR="00593127" w:rsidRPr="005C69FF">
        <w:rPr>
          <w:rFonts w:cs="Arial"/>
          <w:sz w:val="20"/>
          <w:szCs w:val="20"/>
        </w:rPr>
        <w:t>safety</w:t>
      </w:r>
      <w:proofErr w:type="gramEnd"/>
      <w:r w:rsidR="00593127" w:rsidRPr="005C69FF">
        <w:rPr>
          <w:rFonts w:cs="Arial"/>
          <w:sz w:val="20"/>
          <w:szCs w:val="20"/>
        </w:rPr>
        <w:t xml:space="preserve"> and welfare of </w:t>
      </w:r>
      <w:r w:rsidR="004F07AC" w:rsidRPr="005C69FF">
        <w:rPr>
          <w:rFonts w:cs="Arial"/>
          <w:sz w:val="20"/>
          <w:szCs w:val="20"/>
        </w:rPr>
        <w:t>16 and 17year</w:t>
      </w:r>
      <w:r w:rsidR="00D1776C" w:rsidRPr="005C69FF">
        <w:rPr>
          <w:rFonts w:cs="Arial"/>
          <w:sz w:val="20"/>
          <w:szCs w:val="20"/>
        </w:rPr>
        <w:t xml:space="preserve"> </w:t>
      </w:r>
      <w:r w:rsidR="005D1AD8" w:rsidRPr="005C69FF">
        <w:rPr>
          <w:rFonts w:cs="Arial"/>
          <w:sz w:val="20"/>
          <w:szCs w:val="20"/>
        </w:rPr>
        <w:t>olds working in this unit</w:t>
      </w:r>
      <w:r w:rsidR="00593127" w:rsidRPr="005C69FF">
        <w:rPr>
          <w:rFonts w:cs="Arial"/>
          <w:sz w:val="20"/>
          <w:szCs w:val="20"/>
        </w:rPr>
        <w:t xml:space="preserve"> ha</w:t>
      </w:r>
      <w:r w:rsidR="005D1AD8" w:rsidRPr="005C69FF">
        <w:rPr>
          <w:rFonts w:cs="Arial"/>
          <w:sz w:val="20"/>
          <w:szCs w:val="20"/>
        </w:rPr>
        <w:t>ve</w:t>
      </w:r>
      <w:r w:rsidR="00593127" w:rsidRPr="005C69FF">
        <w:rPr>
          <w:rFonts w:cs="Arial"/>
          <w:sz w:val="20"/>
          <w:szCs w:val="20"/>
        </w:rPr>
        <w:t xml:space="preserve"> been considered with r</w:t>
      </w:r>
      <w:r w:rsidR="005D1AD8" w:rsidRPr="005C69FF">
        <w:rPr>
          <w:rFonts w:cs="Arial"/>
          <w:sz w:val="20"/>
          <w:szCs w:val="20"/>
        </w:rPr>
        <w:t xml:space="preserve">espect to </w:t>
      </w:r>
      <w:r w:rsidR="00E140E1" w:rsidRPr="005C69FF">
        <w:rPr>
          <w:rFonts w:cs="Arial"/>
          <w:sz w:val="20"/>
          <w:szCs w:val="20"/>
        </w:rPr>
        <w:t xml:space="preserve">their age, experience, </w:t>
      </w:r>
      <w:r w:rsidR="00593127" w:rsidRPr="005C69FF">
        <w:rPr>
          <w:rFonts w:cs="Arial"/>
          <w:sz w:val="20"/>
          <w:szCs w:val="20"/>
        </w:rPr>
        <w:t>maturity</w:t>
      </w:r>
      <w:r w:rsidR="00E140E1" w:rsidRPr="005C69FF">
        <w:rPr>
          <w:rFonts w:cs="Arial"/>
          <w:sz w:val="20"/>
          <w:szCs w:val="20"/>
        </w:rPr>
        <w:t xml:space="preserve"> and physical capabilities</w:t>
      </w:r>
      <w:r w:rsidR="005D1AD8" w:rsidRPr="005C69FF">
        <w:rPr>
          <w:rFonts w:cs="Arial"/>
          <w:sz w:val="20"/>
          <w:szCs w:val="20"/>
        </w:rPr>
        <w:t>.</w:t>
      </w:r>
      <w:r w:rsidR="00593127" w:rsidRPr="005C69FF">
        <w:rPr>
          <w:rFonts w:cs="Arial"/>
          <w:sz w:val="20"/>
          <w:szCs w:val="20"/>
        </w:rPr>
        <w:t xml:space="preserve"> </w:t>
      </w:r>
    </w:p>
    <w:p w14:paraId="40538474" w14:textId="77777777" w:rsidR="005C69FF" w:rsidRPr="005C69FF" w:rsidRDefault="005C69FF" w:rsidP="00593127">
      <w:pPr>
        <w:rPr>
          <w:rFonts w:cs="Arial"/>
          <w:sz w:val="20"/>
          <w:szCs w:val="20"/>
        </w:rPr>
      </w:pPr>
    </w:p>
    <w:p w14:paraId="3A0AF3D1" w14:textId="3E56298C" w:rsidR="00B9436E" w:rsidRPr="005C69FF" w:rsidRDefault="00F11AB6" w:rsidP="00B9436E">
      <w:pPr>
        <w:rPr>
          <w:rFonts w:cs="Arial"/>
          <w:b/>
          <w:color w:val="000000"/>
          <w:sz w:val="20"/>
          <w:szCs w:val="20"/>
        </w:rPr>
      </w:pPr>
      <w:r w:rsidRPr="005C69FF">
        <w:rPr>
          <w:rFonts w:cs="Arial"/>
          <w:b/>
          <w:color w:val="000000"/>
          <w:sz w:val="20"/>
          <w:szCs w:val="20"/>
        </w:rPr>
        <w:t xml:space="preserve">Instructions on completing the </w:t>
      </w:r>
      <w:r w:rsidR="00C00BA6">
        <w:rPr>
          <w:rFonts w:cs="Arial"/>
          <w:b/>
          <w:color w:val="000000"/>
          <w:sz w:val="20"/>
          <w:szCs w:val="20"/>
        </w:rPr>
        <w:t>Young</w:t>
      </w:r>
      <w:r w:rsidR="009C04D9" w:rsidRPr="005C69FF">
        <w:rPr>
          <w:rFonts w:cs="Arial"/>
          <w:b/>
          <w:color w:val="000000"/>
          <w:sz w:val="20"/>
          <w:szCs w:val="20"/>
        </w:rPr>
        <w:t xml:space="preserve"> </w:t>
      </w:r>
      <w:r w:rsidR="00C00BA6">
        <w:rPr>
          <w:rFonts w:cs="Arial"/>
          <w:b/>
          <w:color w:val="000000"/>
          <w:sz w:val="20"/>
          <w:szCs w:val="20"/>
        </w:rPr>
        <w:t>Person</w:t>
      </w:r>
      <w:r w:rsidR="00C45DE5" w:rsidRPr="005C69FF">
        <w:rPr>
          <w:rFonts w:cs="Arial"/>
          <w:b/>
          <w:color w:val="000000"/>
          <w:sz w:val="20"/>
          <w:szCs w:val="20"/>
        </w:rPr>
        <w:t>’s</w:t>
      </w:r>
      <w:r w:rsidR="009C04D9" w:rsidRPr="005C69FF">
        <w:rPr>
          <w:rFonts w:cs="Arial"/>
          <w:b/>
          <w:color w:val="000000"/>
          <w:sz w:val="20"/>
          <w:szCs w:val="20"/>
        </w:rPr>
        <w:t xml:space="preserve"> Risk Assessment</w:t>
      </w:r>
    </w:p>
    <w:p w14:paraId="51387D67" w14:textId="1E658DC8" w:rsidR="00B9436E" w:rsidRPr="005C69FF" w:rsidRDefault="009C04D9" w:rsidP="00B9436E">
      <w:pPr>
        <w:numPr>
          <w:ilvl w:val="0"/>
          <w:numId w:val="4"/>
        </w:numPr>
        <w:rPr>
          <w:rFonts w:cs="Arial"/>
          <w:color w:val="000000"/>
          <w:sz w:val="20"/>
          <w:szCs w:val="20"/>
        </w:rPr>
      </w:pPr>
      <w:r w:rsidRPr="005C69FF">
        <w:rPr>
          <w:rFonts w:cs="Arial"/>
          <w:color w:val="000000"/>
          <w:sz w:val="20"/>
          <w:szCs w:val="20"/>
        </w:rPr>
        <w:t xml:space="preserve">Review the hazards in </w:t>
      </w:r>
      <w:r w:rsidR="00192572">
        <w:rPr>
          <w:rFonts w:cs="Arial"/>
          <w:color w:val="000000"/>
          <w:sz w:val="20"/>
          <w:szCs w:val="20"/>
        </w:rPr>
        <w:t>S</w:t>
      </w:r>
      <w:r w:rsidRPr="005C69FF">
        <w:rPr>
          <w:rFonts w:cs="Arial"/>
          <w:color w:val="000000"/>
          <w:sz w:val="20"/>
          <w:szCs w:val="20"/>
        </w:rPr>
        <w:t>ection 1</w:t>
      </w:r>
      <w:r w:rsidR="00264D55">
        <w:rPr>
          <w:rFonts w:cs="Arial"/>
          <w:color w:val="000000"/>
          <w:sz w:val="20"/>
          <w:szCs w:val="20"/>
        </w:rPr>
        <w:t xml:space="preserve"> and t</w:t>
      </w:r>
      <w:r w:rsidR="00B9436E" w:rsidRPr="005C69FF">
        <w:rPr>
          <w:rFonts w:cs="Arial"/>
          <w:color w:val="000000"/>
          <w:sz w:val="20"/>
          <w:szCs w:val="20"/>
        </w:rPr>
        <w:t xml:space="preserve">ick </w:t>
      </w:r>
      <w:r w:rsidR="00F11AB6" w:rsidRPr="005C69FF">
        <w:rPr>
          <w:rFonts w:cs="Arial"/>
          <w:color w:val="000000"/>
          <w:sz w:val="20"/>
          <w:szCs w:val="20"/>
        </w:rPr>
        <w:t>all</w:t>
      </w:r>
      <w:r w:rsidR="00B9436E" w:rsidRPr="005C69FF">
        <w:rPr>
          <w:rFonts w:cs="Arial"/>
          <w:color w:val="000000"/>
          <w:sz w:val="20"/>
          <w:szCs w:val="20"/>
        </w:rPr>
        <w:t xml:space="preserve"> box</w:t>
      </w:r>
      <w:r w:rsidR="00F11AB6" w:rsidRPr="005C69FF">
        <w:rPr>
          <w:rFonts w:cs="Arial"/>
          <w:color w:val="000000"/>
          <w:sz w:val="20"/>
          <w:szCs w:val="20"/>
        </w:rPr>
        <w:t xml:space="preserve">es </w:t>
      </w:r>
      <w:r w:rsidR="001A18B8" w:rsidRPr="005C69FF">
        <w:rPr>
          <w:rFonts w:cs="Arial"/>
          <w:color w:val="000000"/>
          <w:sz w:val="20"/>
          <w:szCs w:val="20"/>
        </w:rPr>
        <w:t>i</w:t>
      </w:r>
      <w:r w:rsidR="00F11AB6" w:rsidRPr="005C69FF">
        <w:rPr>
          <w:rFonts w:cs="Arial"/>
          <w:color w:val="000000"/>
          <w:sz w:val="20"/>
          <w:szCs w:val="20"/>
        </w:rPr>
        <w:t xml:space="preserve">n the </w:t>
      </w:r>
      <w:r w:rsidR="00C45DE5" w:rsidRPr="005C69FF">
        <w:rPr>
          <w:rFonts w:cs="Arial"/>
          <w:color w:val="000000"/>
          <w:sz w:val="20"/>
          <w:szCs w:val="20"/>
        </w:rPr>
        <w:t>right-hand</w:t>
      </w:r>
      <w:r w:rsidR="001A18B8" w:rsidRPr="005C69FF">
        <w:rPr>
          <w:rFonts w:cs="Arial"/>
          <w:color w:val="000000"/>
          <w:sz w:val="20"/>
          <w:szCs w:val="20"/>
        </w:rPr>
        <w:t xml:space="preserve"> column to</w:t>
      </w:r>
      <w:r w:rsidR="00F11AB6" w:rsidRPr="005C69FF">
        <w:rPr>
          <w:rFonts w:cs="Arial"/>
          <w:color w:val="000000"/>
          <w:sz w:val="20"/>
          <w:szCs w:val="20"/>
        </w:rPr>
        <w:t xml:space="preserve"> indicate </w:t>
      </w:r>
      <w:r w:rsidR="001A18B8" w:rsidRPr="005C69FF">
        <w:rPr>
          <w:rFonts w:cs="Arial"/>
          <w:color w:val="000000"/>
          <w:sz w:val="20"/>
          <w:szCs w:val="20"/>
        </w:rPr>
        <w:t>the</w:t>
      </w:r>
      <w:r w:rsidR="00E140E1" w:rsidRPr="005C69FF">
        <w:rPr>
          <w:rFonts w:cs="Arial"/>
          <w:color w:val="000000"/>
          <w:sz w:val="20"/>
          <w:szCs w:val="20"/>
        </w:rPr>
        <w:t xml:space="preserve"> control measures</w:t>
      </w:r>
      <w:r w:rsidR="00B9436E" w:rsidRPr="005C69FF">
        <w:rPr>
          <w:rFonts w:cs="Arial"/>
          <w:color w:val="000000"/>
          <w:sz w:val="20"/>
          <w:szCs w:val="20"/>
        </w:rPr>
        <w:t xml:space="preserve"> which are applicable to th</w:t>
      </w:r>
      <w:r w:rsidR="001A18B8" w:rsidRPr="005C69FF">
        <w:rPr>
          <w:rFonts w:cs="Arial"/>
          <w:color w:val="000000"/>
          <w:sz w:val="20"/>
          <w:szCs w:val="20"/>
        </w:rPr>
        <w:t>is unit</w:t>
      </w:r>
      <w:r w:rsidR="00264D55">
        <w:rPr>
          <w:rFonts w:cs="Arial"/>
          <w:color w:val="000000"/>
          <w:sz w:val="20"/>
          <w:szCs w:val="20"/>
        </w:rPr>
        <w:t>.</w:t>
      </w:r>
    </w:p>
    <w:p w14:paraId="7F2FC882" w14:textId="1B1B204B" w:rsidR="00B9436E" w:rsidRPr="005C69FF" w:rsidRDefault="00B9436E" w:rsidP="00B9436E">
      <w:pPr>
        <w:numPr>
          <w:ilvl w:val="0"/>
          <w:numId w:val="4"/>
        </w:numPr>
        <w:rPr>
          <w:rFonts w:cs="Arial"/>
          <w:color w:val="000000"/>
          <w:sz w:val="20"/>
          <w:szCs w:val="20"/>
        </w:rPr>
      </w:pPr>
      <w:r w:rsidRPr="005C69FF">
        <w:rPr>
          <w:rFonts w:cs="Arial"/>
          <w:color w:val="000000"/>
          <w:sz w:val="20"/>
          <w:szCs w:val="20"/>
        </w:rPr>
        <w:t xml:space="preserve">Add any further </w:t>
      </w:r>
      <w:r w:rsidR="00F54A58" w:rsidRPr="005C69FF">
        <w:rPr>
          <w:rFonts w:cs="Arial"/>
          <w:color w:val="000000"/>
          <w:sz w:val="20"/>
          <w:szCs w:val="20"/>
        </w:rPr>
        <w:t xml:space="preserve">hazards and the </w:t>
      </w:r>
      <w:r w:rsidRPr="005C69FF">
        <w:rPr>
          <w:rFonts w:cs="Arial"/>
          <w:color w:val="000000"/>
          <w:sz w:val="20"/>
          <w:szCs w:val="20"/>
        </w:rPr>
        <w:t xml:space="preserve">control measures </w:t>
      </w:r>
      <w:r w:rsidR="00F54A58" w:rsidRPr="005C69FF">
        <w:rPr>
          <w:rFonts w:cs="Arial"/>
          <w:color w:val="000000"/>
          <w:sz w:val="20"/>
          <w:szCs w:val="20"/>
        </w:rPr>
        <w:t xml:space="preserve">in </w:t>
      </w:r>
      <w:r w:rsidR="00192572">
        <w:rPr>
          <w:rFonts w:cs="Arial"/>
          <w:color w:val="000000"/>
          <w:sz w:val="20"/>
          <w:szCs w:val="20"/>
        </w:rPr>
        <w:t>S</w:t>
      </w:r>
      <w:r w:rsidR="00F54A58" w:rsidRPr="005C69FF">
        <w:rPr>
          <w:rFonts w:cs="Arial"/>
          <w:color w:val="000000"/>
          <w:sz w:val="20"/>
          <w:szCs w:val="20"/>
        </w:rPr>
        <w:t xml:space="preserve">ection </w:t>
      </w:r>
      <w:r w:rsidR="00264D55">
        <w:rPr>
          <w:rFonts w:cs="Arial"/>
          <w:color w:val="000000"/>
          <w:sz w:val="20"/>
          <w:szCs w:val="20"/>
        </w:rPr>
        <w:t>2</w:t>
      </w:r>
      <w:r w:rsidR="00F54A58" w:rsidRPr="005C69FF">
        <w:rPr>
          <w:rFonts w:cs="Arial"/>
          <w:color w:val="000000"/>
          <w:sz w:val="20"/>
          <w:szCs w:val="20"/>
        </w:rPr>
        <w:t xml:space="preserve"> where there are any</w:t>
      </w:r>
      <w:r w:rsidR="003C299F" w:rsidRPr="005C69FF">
        <w:rPr>
          <w:rFonts w:cs="Arial"/>
          <w:color w:val="000000"/>
          <w:sz w:val="20"/>
          <w:szCs w:val="20"/>
        </w:rPr>
        <w:t xml:space="preserve"> significant risks </w:t>
      </w:r>
      <w:r w:rsidR="00F54A58" w:rsidRPr="005C69FF">
        <w:rPr>
          <w:rFonts w:cs="Arial"/>
          <w:color w:val="000000"/>
          <w:sz w:val="20"/>
          <w:szCs w:val="20"/>
        </w:rPr>
        <w:t>that</w:t>
      </w:r>
      <w:r w:rsidRPr="005C69FF">
        <w:rPr>
          <w:rFonts w:cs="Arial"/>
          <w:color w:val="000000"/>
          <w:sz w:val="20"/>
          <w:szCs w:val="20"/>
        </w:rPr>
        <w:t xml:space="preserve"> apply to the </w:t>
      </w:r>
      <w:r w:rsidR="001A18B8" w:rsidRPr="005C69FF">
        <w:rPr>
          <w:rFonts w:cs="Arial"/>
          <w:color w:val="000000"/>
          <w:sz w:val="20"/>
          <w:szCs w:val="20"/>
        </w:rPr>
        <w:t xml:space="preserve">unit and/or </w:t>
      </w:r>
      <w:r w:rsidR="003C299F" w:rsidRPr="005C69FF">
        <w:rPr>
          <w:rFonts w:cs="Arial"/>
          <w:color w:val="000000"/>
          <w:sz w:val="20"/>
          <w:szCs w:val="20"/>
        </w:rPr>
        <w:t xml:space="preserve">the work being undertaken by </w:t>
      </w:r>
      <w:r w:rsidR="00C00BA6">
        <w:rPr>
          <w:rFonts w:cs="Arial"/>
          <w:color w:val="000000"/>
          <w:sz w:val="20"/>
          <w:szCs w:val="20"/>
        </w:rPr>
        <w:t>Young</w:t>
      </w:r>
      <w:r w:rsidR="003C299F" w:rsidRPr="005C69FF">
        <w:rPr>
          <w:rFonts w:cs="Arial"/>
          <w:color w:val="000000"/>
          <w:sz w:val="20"/>
          <w:szCs w:val="20"/>
        </w:rPr>
        <w:t xml:space="preserve"> </w:t>
      </w:r>
      <w:r w:rsidR="00C00BA6">
        <w:rPr>
          <w:rFonts w:cs="Arial"/>
          <w:color w:val="000000"/>
          <w:sz w:val="20"/>
          <w:szCs w:val="20"/>
        </w:rPr>
        <w:t>Person</w:t>
      </w:r>
      <w:r w:rsidR="003C299F" w:rsidRPr="005C69FF">
        <w:rPr>
          <w:rFonts w:cs="Arial"/>
          <w:color w:val="000000"/>
          <w:sz w:val="20"/>
          <w:szCs w:val="20"/>
        </w:rPr>
        <w:t>s in this unit</w:t>
      </w:r>
      <w:r w:rsidRPr="005C69FF">
        <w:rPr>
          <w:rFonts w:cs="Arial"/>
          <w:color w:val="000000"/>
          <w:sz w:val="20"/>
          <w:szCs w:val="20"/>
        </w:rPr>
        <w:t>.</w:t>
      </w:r>
    </w:p>
    <w:p w14:paraId="672C193D" w14:textId="034BEC25" w:rsidR="009C04D9" w:rsidRPr="005C69FF" w:rsidRDefault="00ED5A3B" w:rsidP="00B9436E">
      <w:pPr>
        <w:numPr>
          <w:ilvl w:val="0"/>
          <w:numId w:val="4"/>
        </w:numPr>
        <w:rPr>
          <w:rFonts w:cs="Arial"/>
          <w:color w:val="000000"/>
          <w:sz w:val="20"/>
          <w:szCs w:val="20"/>
        </w:rPr>
      </w:pPr>
      <w:bookmarkStart w:id="0" w:name="_Hlk35245186"/>
      <w:r>
        <w:rPr>
          <w:rFonts w:cs="Arial"/>
          <w:color w:val="000000"/>
          <w:sz w:val="20"/>
          <w:szCs w:val="20"/>
        </w:rPr>
        <w:t>Complete a Young Person’s Risk Assessment Training Record</w:t>
      </w:r>
      <w:r w:rsidR="00451088" w:rsidRPr="005C69FF">
        <w:rPr>
          <w:rFonts w:cs="Arial"/>
          <w:color w:val="000000"/>
          <w:sz w:val="20"/>
          <w:szCs w:val="20"/>
        </w:rPr>
        <w:t xml:space="preserve"> </w:t>
      </w:r>
      <w:r w:rsidR="00264D55">
        <w:rPr>
          <w:rFonts w:cs="Arial"/>
          <w:color w:val="000000"/>
          <w:sz w:val="20"/>
          <w:szCs w:val="20"/>
        </w:rPr>
        <w:t xml:space="preserve">for each Young Person </w:t>
      </w:r>
      <w:r w:rsidR="00451088" w:rsidRPr="0000249D">
        <w:rPr>
          <w:rFonts w:cs="Arial"/>
          <w:color w:val="000000"/>
          <w:sz w:val="20"/>
          <w:szCs w:val="20"/>
        </w:rPr>
        <w:t>to</w:t>
      </w:r>
      <w:r w:rsidR="00451088" w:rsidRPr="005C69FF">
        <w:rPr>
          <w:rFonts w:cs="Arial"/>
          <w:color w:val="000000"/>
          <w:sz w:val="20"/>
          <w:szCs w:val="20"/>
        </w:rPr>
        <w:t xml:space="preserve"> evidence their understanding of the </w:t>
      </w:r>
      <w:r w:rsidR="00531F20" w:rsidRPr="005C69FF">
        <w:rPr>
          <w:rFonts w:cs="Arial"/>
          <w:color w:val="000000"/>
          <w:sz w:val="20"/>
          <w:szCs w:val="20"/>
        </w:rPr>
        <w:t>control measures in place to ensure their safety</w:t>
      </w:r>
      <w:r w:rsidR="00C45DE5" w:rsidRPr="005C69FF">
        <w:rPr>
          <w:rFonts w:cs="Arial"/>
          <w:color w:val="000000"/>
          <w:sz w:val="20"/>
          <w:szCs w:val="20"/>
        </w:rPr>
        <w:t>.</w:t>
      </w:r>
    </w:p>
    <w:bookmarkEnd w:id="0"/>
    <w:p w14:paraId="6D5132FB" w14:textId="77777777" w:rsidR="00593127" w:rsidRPr="005C69FF" w:rsidRDefault="00593127" w:rsidP="00593127">
      <w:pPr>
        <w:rPr>
          <w:rFonts w:cs="Arial"/>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3119"/>
        <w:gridCol w:w="1896"/>
      </w:tblGrid>
      <w:tr w:rsidR="003C299F" w:rsidRPr="00C45DE5" w14:paraId="1038639A" w14:textId="77777777" w:rsidTr="004239DB">
        <w:trPr>
          <w:trHeight w:val="481"/>
        </w:trPr>
        <w:tc>
          <w:tcPr>
            <w:tcW w:w="10260" w:type="dxa"/>
            <w:gridSpan w:val="4"/>
            <w:shd w:val="clear" w:color="auto" w:fill="FED403"/>
            <w:vAlign w:val="center"/>
          </w:tcPr>
          <w:p w14:paraId="5F1DAB10" w14:textId="1E044A23" w:rsidR="003C299F" w:rsidRPr="005C69FF" w:rsidRDefault="003C299F" w:rsidP="005C69FF">
            <w:pPr>
              <w:rPr>
                <w:rFonts w:cs="Arial"/>
                <w:b/>
                <w:sz w:val="20"/>
                <w:szCs w:val="20"/>
              </w:rPr>
            </w:pPr>
            <w:r w:rsidRPr="005C69FF">
              <w:rPr>
                <w:rFonts w:cs="Arial"/>
                <w:b/>
                <w:color w:val="000000"/>
                <w:sz w:val="20"/>
                <w:szCs w:val="20"/>
              </w:rPr>
              <w:t xml:space="preserve">Section 1 – </w:t>
            </w:r>
            <w:r w:rsidR="00A660BC">
              <w:rPr>
                <w:rFonts w:cs="Arial"/>
                <w:b/>
                <w:color w:val="000000"/>
                <w:sz w:val="20"/>
                <w:szCs w:val="20"/>
              </w:rPr>
              <w:t>W</w:t>
            </w:r>
            <w:r w:rsidRPr="005C69FF">
              <w:rPr>
                <w:rFonts w:cs="Arial"/>
                <w:b/>
                <w:color w:val="000000"/>
                <w:sz w:val="20"/>
                <w:szCs w:val="20"/>
              </w:rPr>
              <w:t>orkplace hazards</w:t>
            </w:r>
          </w:p>
        </w:tc>
      </w:tr>
      <w:tr w:rsidR="00C45DE5" w:rsidRPr="00C45DE5" w14:paraId="66E55487" w14:textId="77777777" w:rsidTr="002D11F5">
        <w:trPr>
          <w:trHeight w:val="480"/>
        </w:trPr>
        <w:tc>
          <w:tcPr>
            <w:tcW w:w="2127" w:type="dxa"/>
            <w:vAlign w:val="center"/>
          </w:tcPr>
          <w:p w14:paraId="5E51B5CE" w14:textId="030F3805" w:rsidR="00C45DE5" w:rsidRPr="005C69FF" w:rsidRDefault="00C45DE5" w:rsidP="002D11F5">
            <w:pPr>
              <w:jc w:val="center"/>
              <w:rPr>
                <w:rFonts w:cs="Arial"/>
                <w:b/>
                <w:sz w:val="20"/>
                <w:szCs w:val="20"/>
              </w:rPr>
            </w:pPr>
            <w:r w:rsidRPr="005C69FF">
              <w:rPr>
                <w:rFonts w:cs="Arial"/>
                <w:b/>
                <w:sz w:val="20"/>
                <w:szCs w:val="20"/>
              </w:rPr>
              <w:t>Specific Hazard Identified</w:t>
            </w:r>
          </w:p>
        </w:tc>
        <w:tc>
          <w:tcPr>
            <w:tcW w:w="3118" w:type="dxa"/>
            <w:tcBorders>
              <w:right w:val="single" w:sz="4" w:space="0" w:color="auto"/>
            </w:tcBorders>
            <w:vAlign w:val="center"/>
          </w:tcPr>
          <w:p w14:paraId="7FB875C6" w14:textId="580A5CEC" w:rsidR="00C45DE5" w:rsidRPr="005C69FF" w:rsidRDefault="00C45DE5" w:rsidP="002D11F5">
            <w:pPr>
              <w:jc w:val="center"/>
              <w:rPr>
                <w:rFonts w:cs="Arial"/>
                <w:b/>
                <w:sz w:val="20"/>
                <w:szCs w:val="20"/>
              </w:rPr>
            </w:pPr>
            <w:r w:rsidRPr="005C69FF">
              <w:rPr>
                <w:rFonts w:cs="Arial"/>
                <w:b/>
                <w:sz w:val="20"/>
                <w:szCs w:val="20"/>
              </w:rPr>
              <w:t>Current Control Measures</w:t>
            </w:r>
          </w:p>
        </w:tc>
        <w:tc>
          <w:tcPr>
            <w:tcW w:w="3119" w:type="dxa"/>
            <w:tcBorders>
              <w:right w:val="single" w:sz="4" w:space="0" w:color="auto"/>
            </w:tcBorders>
            <w:vAlign w:val="center"/>
          </w:tcPr>
          <w:p w14:paraId="628B3A3E" w14:textId="0FD0EC9C" w:rsidR="00C45DE5" w:rsidRPr="005C69FF" w:rsidRDefault="00C45DE5" w:rsidP="002D11F5">
            <w:pPr>
              <w:jc w:val="center"/>
              <w:rPr>
                <w:rFonts w:cs="Arial"/>
                <w:b/>
                <w:sz w:val="20"/>
                <w:szCs w:val="20"/>
              </w:rPr>
            </w:pPr>
            <w:r w:rsidRPr="005C69FF">
              <w:rPr>
                <w:rFonts w:cs="Arial"/>
                <w:b/>
                <w:sz w:val="20"/>
                <w:szCs w:val="20"/>
              </w:rPr>
              <w:t xml:space="preserve">Additional controls for </w:t>
            </w:r>
            <w:r w:rsidR="00C00BA6">
              <w:rPr>
                <w:rFonts w:cs="Arial"/>
                <w:b/>
                <w:sz w:val="20"/>
                <w:szCs w:val="20"/>
              </w:rPr>
              <w:t>Young</w:t>
            </w:r>
            <w:r w:rsidRPr="005C69FF">
              <w:rPr>
                <w:rFonts w:cs="Arial"/>
                <w:b/>
                <w:sz w:val="20"/>
                <w:szCs w:val="20"/>
              </w:rPr>
              <w:t xml:space="preserve"> </w:t>
            </w:r>
            <w:r w:rsidR="00C00BA6">
              <w:rPr>
                <w:rFonts w:cs="Arial"/>
                <w:b/>
                <w:sz w:val="20"/>
                <w:szCs w:val="20"/>
              </w:rPr>
              <w:t>Person</w:t>
            </w:r>
            <w:r w:rsidRPr="005C69FF">
              <w:rPr>
                <w:rFonts w:cs="Arial"/>
                <w:b/>
                <w:sz w:val="20"/>
                <w:szCs w:val="20"/>
              </w:rPr>
              <w:t>s to make sure the risk is adequately controlled</w:t>
            </w:r>
          </w:p>
        </w:tc>
        <w:tc>
          <w:tcPr>
            <w:tcW w:w="1896" w:type="dxa"/>
            <w:tcBorders>
              <w:right w:val="single" w:sz="4" w:space="0" w:color="auto"/>
            </w:tcBorders>
          </w:tcPr>
          <w:p w14:paraId="1CEB6ABF" w14:textId="240B3743" w:rsidR="00C45DE5" w:rsidRPr="005C69FF" w:rsidRDefault="00C45DE5" w:rsidP="005C69FF">
            <w:pPr>
              <w:jc w:val="center"/>
              <w:rPr>
                <w:rFonts w:cs="Arial"/>
                <w:b/>
                <w:sz w:val="20"/>
                <w:szCs w:val="20"/>
              </w:rPr>
            </w:pPr>
            <w:r w:rsidRPr="005C69FF">
              <w:rPr>
                <w:rFonts w:cs="Arial"/>
                <w:b/>
                <w:sz w:val="20"/>
                <w:szCs w:val="20"/>
              </w:rPr>
              <w:t>T</w:t>
            </w:r>
            <w:r w:rsidR="002D11F5">
              <w:rPr>
                <w:rFonts w:cs="Arial"/>
                <w:b/>
                <w:sz w:val="20"/>
                <w:szCs w:val="20"/>
              </w:rPr>
              <w:t>ick if t</w:t>
            </w:r>
            <w:r w:rsidRPr="005C69FF">
              <w:rPr>
                <w:rFonts w:cs="Arial"/>
                <w:b/>
                <w:sz w:val="20"/>
                <w:szCs w:val="20"/>
              </w:rPr>
              <w:t>hese control measures</w:t>
            </w:r>
          </w:p>
          <w:p w14:paraId="2DF3392E" w14:textId="0E6ADE75" w:rsidR="00C45DE5" w:rsidRPr="005C69FF" w:rsidRDefault="00C45DE5" w:rsidP="005C69FF">
            <w:pPr>
              <w:jc w:val="center"/>
              <w:rPr>
                <w:rFonts w:cs="Arial"/>
                <w:b/>
                <w:sz w:val="20"/>
                <w:szCs w:val="20"/>
              </w:rPr>
            </w:pPr>
            <w:r w:rsidRPr="005C69FF">
              <w:rPr>
                <w:rFonts w:cs="Arial"/>
                <w:b/>
                <w:sz w:val="20"/>
                <w:szCs w:val="20"/>
              </w:rPr>
              <w:t>apply in this unit</w:t>
            </w:r>
          </w:p>
        </w:tc>
      </w:tr>
      <w:tr w:rsidR="003C299F" w:rsidRPr="00C45DE5" w14:paraId="31238B72" w14:textId="77777777" w:rsidTr="002D11F5">
        <w:trPr>
          <w:trHeight w:val="661"/>
        </w:trPr>
        <w:tc>
          <w:tcPr>
            <w:tcW w:w="2127" w:type="dxa"/>
          </w:tcPr>
          <w:p w14:paraId="06E8AF70" w14:textId="77777777" w:rsidR="003C299F" w:rsidRPr="005C69FF" w:rsidRDefault="003C299F" w:rsidP="005C69FF">
            <w:pPr>
              <w:rPr>
                <w:rFonts w:cs="Arial"/>
                <w:sz w:val="18"/>
                <w:szCs w:val="18"/>
              </w:rPr>
            </w:pPr>
            <w:r w:rsidRPr="005C69FF">
              <w:rPr>
                <w:rFonts w:cs="Arial"/>
                <w:color w:val="000000"/>
                <w:sz w:val="18"/>
                <w:szCs w:val="18"/>
              </w:rPr>
              <w:t>Fire</w:t>
            </w:r>
            <w:r w:rsidR="00290D45" w:rsidRPr="005C69FF">
              <w:rPr>
                <w:rFonts w:cs="Arial"/>
                <w:color w:val="000000"/>
                <w:sz w:val="18"/>
                <w:szCs w:val="18"/>
              </w:rPr>
              <w:t xml:space="preserve"> and Emergency Evacuation</w:t>
            </w:r>
          </w:p>
          <w:p w14:paraId="279F20D9" w14:textId="77777777" w:rsidR="003C299F" w:rsidRPr="005C69FF" w:rsidRDefault="003C299F" w:rsidP="005C69FF">
            <w:pPr>
              <w:rPr>
                <w:rFonts w:cs="Arial"/>
                <w:color w:val="000000"/>
                <w:sz w:val="18"/>
                <w:szCs w:val="18"/>
              </w:rPr>
            </w:pPr>
          </w:p>
        </w:tc>
        <w:tc>
          <w:tcPr>
            <w:tcW w:w="3118" w:type="dxa"/>
          </w:tcPr>
          <w:p w14:paraId="1EBBF169" w14:textId="741759B9" w:rsidR="003C299F" w:rsidRPr="005C69FF" w:rsidRDefault="003C299F" w:rsidP="005C69FF">
            <w:pPr>
              <w:widowControl w:val="0"/>
              <w:numPr>
                <w:ilvl w:val="0"/>
                <w:numId w:val="13"/>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All employees</w:t>
            </w:r>
            <w:r w:rsidR="00F75379" w:rsidRPr="005C69FF">
              <w:rPr>
                <w:rFonts w:cs="Arial"/>
                <w:color w:val="000000"/>
                <w:sz w:val="18"/>
                <w:szCs w:val="18"/>
              </w:rPr>
              <w:t xml:space="preserve"> are</w:t>
            </w:r>
            <w:r w:rsidRPr="005C69FF">
              <w:rPr>
                <w:rFonts w:cs="Arial"/>
                <w:color w:val="000000"/>
                <w:sz w:val="18"/>
                <w:szCs w:val="18"/>
              </w:rPr>
              <w:t xml:space="preserve"> </w:t>
            </w:r>
            <w:r w:rsidR="00F75379" w:rsidRPr="005C69FF">
              <w:rPr>
                <w:rFonts w:cs="Arial"/>
                <w:color w:val="000000"/>
                <w:sz w:val="18"/>
                <w:szCs w:val="18"/>
              </w:rPr>
              <w:t>trained in</w:t>
            </w:r>
            <w:r w:rsidRPr="005C69FF">
              <w:rPr>
                <w:rFonts w:cs="Arial"/>
                <w:color w:val="000000"/>
                <w:sz w:val="18"/>
                <w:szCs w:val="18"/>
              </w:rPr>
              <w:t xml:space="preserve"> fire </w:t>
            </w:r>
            <w:r w:rsidR="00F75379" w:rsidRPr="005C69FF">
              <w:rPr>
                <w:rFonts w:cs="Arial"/>
                <w:color w:val="000000"/>
                <w:sz w:val="18"/>
                <w:szCs w:val="18"/>
              </w:rPr>
              <w:t xml:space="preserve">safety and evacuation procedures </w:t>
            </w:r>
            <w:r w:rsidRPr="005C69FF">
              <w:rPr>
                <w:rFonts w:cs="Arial"/>
                <w:color w:val="000000"/>
                <w:sz w:val="18"/>
                <w:szCs w:val="18"/>
              </w:rPr>
              <w:t xml:space="preserve">on </w:t>
            </w:r>
            <w:proofErr w:type="gramStart"/>
            <w:r w:rsidRPr="005C69FF">
              <w:rPr>
                <w:rFonts w:cs="Arial"/>
                <w:color w:val="000000"/>
                <w:sz w:val="18"/>
                <w:szCs w:val="18"/>
              </w:rPr>
              <w:t>induction</w:t>
            </w:r>
            <w:r w:rsidR="00B8245F">
              <w:rPr>
                <w:rFonts w:cs="Arial"/>
                <w:color w:val="000000"/>
                <w:sz w:val="18"/>
                <w:szCs w:val="18"/>
              </w:rPr>
              <w:t>;</w:t>
            </w:r>
            <w:proofErr w:type="gramEnd"/>
          </w:p>
          <w:p w14:paraId="2B29150C" w14:textId="286E31A7" w:rsidR="00F75379" w:rsidRPr="005C69FF" w:rsidRDefault="00F75379" w:rsidP="005C69FF">
            <w:pPr>
              <w:widowControl w:val="0"/>
              <w:numPr>
                <w:ilvl w:val="0"/>
                <w:numId w:val="13"/>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Regular fire safety checks are carried </w:t>
            </w:r>
            <w:proofErr w:type="gramStart"/>
            <w:r w:rsidRPr="005C69FF">
              <w:rPr>
                <w:rFonts w:cs="Arial"/>
                <w:color w:val="000000"/>
                <w:sz w:val="18"/>
                <w:szCs w:val="18"/>
              </w:rPr>
              <w:t>out</w:t>
            </w:r>
            <w:r w:rsidR="00192572">
              <w:rPr>
                <w:rFonts w:cs="Arial"/>
                <w:color w:val="000000"/>
                <w:sz w:val="18"/>
                <w:szCs w:val="18"/>
              </w:rPr>
              <w:t>;</w:t>
            </w:r>
            <w:proofErr w:type="gramEnd"/>
          </w:p>
          <w:p w14:paraId="62194746" w14:textId="77777777" w:rsidR="003C299F" w:rsidRPr="005C69FF" w:rsidRDefault="003C299F" w:rsidP="005C69FF">
            <w:pPr>
              <w:widowControl w:val="0"/>
              <w:overflowPunct w:val="0"/>
              <w:autoSpaceDE w:val="0"/>
              <w:autoSpaceDN w:val="0"/>
              <w:adjustRightInd w:val="0"/>
              <w:rPr>
                <w:rFonts w:cs="Arial"/>
                <w:sz w:val="18"/>
                <w:szCs w:val="18"/>
              </w:rPr>
            </w:pPr>
          </w:p>
        </w:tc>
        <w:tc>
          <w:tcPr>
            <w:tcW w:w="3119" w:type="dxa"/>
          </w:tcPr>
          <w:p w14:paraId="7ED02111" w14:textId="3EDA07D1" w:rsidR="003C299F" w:rsidRPr="005C69FF" w:rsidRDefault="00C00BA6" w:rsidP="005C69FF">
            <w:pPr>
              <w:numPr>
                <w:ilvl w:val="0"/>
                <w:numId w:val="5"/>
              </w:numPr>
              <w:tabs>
                <w:tab w:val="clear" w:pos="720"/>
              </w:tabs>
              <w:ind w:left="237" w:hanging="237"/>
              <w:rPr>
                <w:rFonts w:cs="Arial"/>
                <w:sz w:val="18"/>
                <w:szCs w:val="18"/>
              </w:rPr>
            </w:pPr>
            <w:r>
              <w:rPr>
                <w:rFonts w:cs="Arial"/>
                <w:sz w:val="18"/>
                <w:szCs w:val="18"/>
              </w:rPr>
              <w:t>Young</w:t>
            </w:r>
            <w:r w:rsidR="003C299F" w:rsidRPr="005C69FF">
              <w:rPr>
                <w:rFonts w:cs="Arial"/>
                <w:sz w:val="18"/>
                <w:szCs w:val="18"/>
              </w:rPr>
              <w:t xml:space="preserve"> </w:t>
            </w:r>
            <w:r>
              <w:rPr>
                <w:rFonts w:cs="Arial"/>
                <w:sz w:val="18"/>
                <w:szCs w:val="18"/>
              </w:rPr>
              <w:t>Person</w:t>
            </w:r>
            <w:r w:rsidR="003C299F" w:rsidRPr="005C69FF">
              <w:rPr>
                <w:rFonts w:cs="Arial"/>
                <w:sz w:val="18"/>
                <w:szCs w:val="18"/>
              </w:rPr>
              <w:t xml:space="preserve">s to be made aware </w:t>
            </w:r>
            <w:r w:rsidR="00F75379" w:rsidRPr="005C69FF">
              <w:rPr>
                <w:rFonts w:cs="Arial"/>
                <w:sz w:val="18"/>
                <w:szCs w:val="18"/>
              </w:rPr>
              <w:t xml:space="preserve">of fire hazards, fire safety notices and emergency </w:t>
            </w:r>
            <w:proofErr w:type="gramStart"/>
            <w:r w:rsidR="00F75379" w:rsidRPr="005C69FF">
              <w:rPr>
                <w:rFonts w:cs="Arial"/>
                <w:sz w:val="18"/>
                <w:szCs w:val="18"/>
              </w:rPr>
              <w:t>procedures</w:t>
            </w:r>
            <w:r w:rsidR="00B8245F">
              <w:rPr>
                <w:rFonts w:cs="Arial"/>
                <w:sz w:val="18"/>
                <w:szCs w:val="18"/>
              </w:rPr>
              <w:t>;</w:t>
            </w:r>
            <w:proofErr w:type="gramEnd"/>
          </w:p>
          <w:p w14:paraId="044763B4" w14:textId="61AC72A1" w:rsidR="001442FB" w:rsidRDefault="002713B5" w:rsidP="00B8245F">
            <w:pPr>
              <w:numPr>
                <w:ilvl w:val="0"/>
                <w:numId w:val="5"/>
              </w:numPr>
              <w:tabs>
                <w:tab w:val="clear" w:pos="720"/>
              </w:tabs>
              <w:ind w:left="237" w:hanging="237"/>
              <w:rPr>
                <w:rFonts w:cs="Arial"/>
                <w:sz w:val="18"/>
                <w:szCs w:val="18"/>
              </w:rPr>
            </w:pPr>
            <w:r w:rsidRPr="005C69FF">
              <w:rPr>
                <w:rFonts w:cs="Arial"/>
                <w:sz w:val="18"/>
                <w:szCs w:val="18"/>
              </w:rPr>
              <w:t>Managers/supervisors</w:t>
            </w:r>
            <w:r w:rsidR="003C299F" w:rsidRPr="005C69FF">
              <w:rPr>
                <w:rFonts w:cs="Arial"/>
                <w:sz w:val="18"/>
                <w:szCs w:val="18"/>
              </w:rPr>
              <w:t xml:space="preserve"> to be aware that </w:t>
            </w:r>
            <w:r w:rsidR="00C00BA6">
              <w:rPr>
                <w:rFonts w:cs="Arial"/>
                <w:sz w:val="18"/>
                <w:szCs w:val="18"/>
              </w:rPr>
              <w:t>Young</w:t>
            </w:r>
            <w:r w:rsidR="003C299F" w:rsidRPr="005C69FF">
              <w:rPr>
                <w:rFonts w:cs="Arial"/>
                <w:sz w:val="18"/>
                <w:szCs w:val="18"/>
              </w:rPr>
              <w:t xml:space="preserve"> </w:t>
            </w:r>
            <w:r w:rsidR="00C00BA6">
              <w:rPr>
                <w:rFonts w:cs="Arial"/>
                <w:sz w:val="18"/>
                <w:szCs w:val="18"/>
              </w:rPr>
              <w:t>Person</w:t>
            </w:r>
            <w:r w:rsidR="003C299F" w:rsidRPr="005C69FF">
              <w:rPr>
                <w:rFonts w:cs="Arial"/>
                <w:sz w:val="18"/>
                <w:szCs w:val="18"/>
              </w:rPr>
              <w:t>s working</w:t>
            </w:r>
            <w:r w:rsidR="00F75379" w:rsidRPr="005C69FF">
              <w:rPr>
                <w:rFonts w:cs="Arial"/>
                <w:sz w:val="18"/>
                <w:szCs w:val="18"/>
              </w:rPr>
              <w:t xml:space="preserve"> </w:t>
            </w:r>
            <w:r w:rsidR="004E3F17" w:rsidRPr="005C69FF">
              <w:rPr>
                <w:rFonts w:cs="Arial"/>
                <w:sz w:val="18"/>
                <w:szCs w:val="18"/>
              </w:rPr>
              <w:t xml:space="preserve">on casual, temporary or placements </w:t>
            </w:r>
            <w:r w:rsidR="003C299F" w:rsidRPr="005C69FF">
              <w:rPr>
                <w:rFonts w:cs="Arial"/>
                <w:sz w:val="18"/>
                <w:szCs w:val="18"/>
              </w:rPr>
              <w:t>are to be included in register</w:t>
            </w:r>
            <w:r w:rsidR="00443239" w:rsidRPr="005C69FF">
              <w:rPr>
                <w:rFonts w:cs="Arial"/>
                <w:sz w:val="18"/>
                <w:szCs w:val="18"/>
              </w:rPr>
              <w:t xml:space="preserve">/roll </w:t>
            </w:r>
            <w:proofErr w:type="gramStart"/>
            <w:r w:rsidR="00443239" w:rsidRPr="005C69FF">
              <w:rPr>
                <w:rFonts w:cs="Arial"/>
                <w:sz w:val="18"/>
                <w:szCs w:val="18"/>
              </w:rPr>
              <w:t>call</w:t>
            </w:r>
            <w:r w:rsidR="00192572">
              <w:rPr>
                <w:rFonts w:cs="Arial"/>
                <w:sz w:val="18"/>
                <w:szCs w:val="18"/>
              </w:rPr>
              <w:t>;</w:t>
            </w:r>
            <w:proofErr w:type="gramEnd"/>
          </w:p>
          <w:p w14:paraId="119184D0" w14:textId="10D2DBD0" w:rsidR="00B8245F" w:rsidRPr="00B8245F" w:rsidRDefault="00B8245F" w:rsidP="00B8245F">
            <w:pPr>
              <w:ind w:left="237"/>
              <w:rPr>
                <w:rFonts w:cs="Arial"/>
                <w:sz w:val="18"/>
                <w:szCs w:val="18"/>
              </w:rPr>
            </w:pPr>
          </w:p>
        </w:tc>
        <w:tc>
          <w:tcPr>
            <w:tcW w:w="1896" w:type="dxa"/>
          </w:tcPr>
          <w:p w14:paraId="16A0C7F4" w14:textId="77777777" w:rsidR="003C299F" w:rsidRPr="005C69FF" w:rsidRDefault="003C299F" w:rsidP="005C69FF">
            <w:pPr>
              <w:rPr>
                <w:rFonts w:cs="Arial"/>
                <w:sz w:val="18"/>
                <w:szCs w:val="18"/>
              </w:rPr>
            </w:pPr>
          </w:p>
        </w:tc>
      </w:tr>
      <w:tr w:rsidR="003C299F" w:rsidRPr="00C45DE5" w14:paraId="7BB6F849" w14:textId="77777777" w:rsidTr="002D11F5">
        <w:trPr>
          <w:trHeight w:val="661"/>
        </w:trPr>
        <w:tc>
          <w:tcPr>
            <w:tcW w:w="2127" w:type="dxa"/>
          </w:tcPr>
          <w:p w14:paraId="3BA969E8" w14:textId="77777777" w:rsidR="003C299F" w:rsidRPr="005C69FF" w:rsidRDefault="003C299F" w:rsidP="005C69FF">
            <w:pPr>
              <w:rPr>
                <w:rFonts w:cs="Arial"/>
                <w:sz w:val="18"/>
                <w:szCs w:val="18"/>
              </w:rPr>
            </w:pPr>
            <w:r w:rsidRPr="005C69FF">
              <w:rPr>
                <w:rFonts w:cs="Arial"/>
                <w:color w:val="000000"/>
                <w:sz w:val="18"/>
                <w:szCs w:val="18"/>
              </w:rPr>
              <w:t>Manual handling</w:t>
            </w:r>
          </w:p>
        </w:tc>
        <w:tc>
          <w:tcPr>
            <w:tcW w:w="3118" w:type="dxa"/>
          </w:tcPr>
          <w:p w14:paraId="6D50CCC9" w14:textId="41C89927" w:rsidR="003C299F" w:rsidRPr="005C69FF" w:rsidRDefault="003C299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Manual handling eliminated where </w:t>
            </w:r>
            <w:proofErr w:type="gramStart"/>
            <w:r w:rsidRPr="005C69FF">
              <w:rPr>
                <w:rFonts w:cs="Arial"/>
                <w:color w:val="000000"/>
                <w:sz w:val="18"/>
                <w:szCs w:val="18"/>
              </w:rPr>
              <w:t>possible</w:t>
            </w:r>
            <w:r w:rsidR="00B8245F">
              <w:rPr>
                <w:rFonts w:cs="Arial"/>
                <w:color w:val="000000"/>
                <w:sz w:val="18"/>
                <w:szCs w:val="18"/>
              </w:rPr>
              <w:t>;</w:t>
            </w:r>
            <w:proofErr w:type="gramEnd"/>
          </w:p>
          <w:p w14:paraId="4FCD1D40" w14:textId="47A83FD0" w:rsidR="003C299F" w:rsidRPr="005C69FF" w:rsidRDefault="004E3F17"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E</w:t>
            </w:r>
            <w:r w:rsidR="003C299F" w:rsidRPr="005C69FF">
              <w:rPr>
                <w:rFonts w:cs="Arial"/>
                <w:color w:val="000000"/>
                <w:sz w:val="18"/>
                <w:szCs w:val="18"/>
              </w:rPr>
              <w:t xml:space="preserve">mployees are </w:t>
            </w:r>
            <w:r w:rsidRPr="005C69FF">
              <w:rPr>
                <w:rFonts w:cs="Arial"/>
                <w:color w:val="000000"/>
                <w:sz w:val="18"/>
                <w:szCs w:val="18"/>
              </w:rPr>
              <w:t>trained in safe</w:t>
            </w:r>
            <w:r w:rsidR="003C299F" w:rsidRPr="005C69FF">
              <w:rPr>
                <w:rFonts w:cs="Arial"/>
                <w:color w:val="000000"/>
                <w:sz w:val="18"/>
                <w:szCs w:val="18"/>
              </w:rPr>
              <w:t xml:space="preserve"> lifting </w:t>
            </w:r>
            <w:r w:rsidRPr="005C69FF">
              <w:rPr>
                <w:rFonts w:cs="Arial"/>
                <w:color w:val="000000"/>
                <w:sz w:val="18"/>
                <w:szCs w:val="18"/>
              </w:rPr>
              <w:t xml:space="preserve">and handling </w:t>
            </w:r>
            <w:proofErr w:type="gramStart"/>
            <w:r w:rsidR="003C299F" w:rsidRPr="005C69FF">
              <w:rPr>
                <w:rFonts w:cs="Arial"/>
                <w:color w:val="000000"/>
                <w:sz w:val="18"/>
                <w:szCs w:val="18"/>
              </w:rPr>
              <w:t>practices</w:t>
            </w:r>
            <w:r w:rsidR="00B8245F">
              <w:rPr>
                <w:rFonts w:cs="Arial"/>
                <w:color w:val="000000"/>
                <w:sz w:val="18"/>
                <w:szCs w:val="18"/>
              </w:rPr>
              <w:t>;</w:t>
            </w:r>
            <w:proofErr w:type="gramEnd"/>
          </w:p>
          <w:p w14:paraId="0AE7FF30" w14:textId="1CA4F5D1" w:rsidR="003C299F" w:rsidRPr="005C69FF" w:rsidRDefault="003C299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Lifting equipment </w:t>
            </w:r>
            <w:r w:rsidR="004E3F17" w:rsidRPr="005C69FF">
              <w:rPr>
                <w:rFonts w:cs="Arial"/>
                <w:color w:val="000000"/>
                <w:sz w:val="18"/>
                <w:szCs w:val="18"/>
              </w:rPr>
              <w:t xml:space="preserve">provided and </w:t>
            </w:r>
            <w:r w:rsidRPr="005C69FF">
              <w:rPr>
                <w:rFonts w:cs="Arial"/>
                <w:color w:val="000000"/>
                <w:sz w:val="18"/>
                <w:szCs w:val="18"/>
              </w:rPr>
              <w:t xml:space="preserve">maintained in good </w:t>
            </w:r>
            <w:proofErr w:type="gramStart"/>
            <w:r w:rsidRPr="005C69FF">
              <w:rPr>
                <w:rFonts w:cs="Arial"/>
                <w:color w:val="000000"/>
                <w:sz w:val="18"/>
                <w:szCs w:val="18"/>
              </w:rPr>
              <w:t>condition</w:t>
            </w:r>
            <w:r w:rsidR="00B8245F">
              <w:rPr>
                <w:rFonts w:cs="Arial"/>
                <w:color w:val="000000"/>
                <w:sz w:val="18"/>
                <w:szCs w:val="18"/>
              </w:rPr>
              <w:t>;</w:t>
            </w:r>
            <w:proofErr w:type="gramEnd"/>
          </w:p>
          <w:p w14:paraId="6424CE32" w14:textId="6A3751E8" w:rsidR="003C299F" w:rsidRDefault="0080482B"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Two-</w:t>
            </w:r>
            <w:r w:rsidR="00B8245F">
              <w:rPr>
                <w:rFonts w:cs="Arial"/>
                <w:color w:val="000000"/>
                <w:sz w:val="18"/>
                <w:szCs w:val="18"/>
              </w:rPr>
              <w:t>p</w:t>
            </w:r>
            <w:r w:rsidR="00C00BA6">
              <w:rPr>
                <w:rFonts w:cs="Arial"/>
                <w:color w:val="000000"/>
                <w:sz w:val="18"/>
                <w:szCs w:val="18"/>
              </w:rPr>
              <w:t>erson</w:t>
            </w:r>
            <w:r w:rsidR="004E3F17" w:rsidRPr="005C69FF">
              <w:rPr>
                <w:rFonts w:cs="Arial"/>
                <w:color w:val="000000"/>
                <w:sz w:val="18"/>
                <w:szCs w:val="18"/>
              </w:rPr>
              <w:t xml:space="preserve"> lifting and carrying</w:t>
            </w:r>
            <w:r w:rsidR="003C299F" w:rsidRPr="005C69FF">
              <w:rPr>
                <w:rFonts w:cs="Arial"/>
                <w:color w:val="000000"/>
                <w:sz w:val="18"/>
                <w:szCs w:val="18"/>
              </w:rPr>
              <w:t xml:space="preserve"> where </w:t>
            </w:r>
            <w:proofErr w:type="gramStart"/>
            <w:r w:rsidR="003C299F" w:rsidRPr="005C69FF">
              <w:rPr>
                <w:rFonts w:cs="Arial"/>
                <w:color w:val="000000"/>
                <w:sz w:val="18"/>
                <w:szCs w:val="18"/>
              </w:rPr>
              <w:t>possible</w:t>
            </w:r>
            <w:r w:rsidR="00B8245F">
              <w:rPr>
                <w:rFonts w:cs="Arial"/>
                <w:color w:val="000000"/>
                <w:sz w:val="18"/>
                <w:szCs w:val="18"/>
              </w:rPr>
              <w:t>;</w:t>
            </w:r>
            <w:proofErr w:type="gramEnd"/>
          </w:p>
          <w:p w14:paraId="77AA54F1" w14:textId="77777777" w:rsidR="005C69FF" w:rsidRDefault="005C69FF" w:rsidP="005C69FF">
            <w:pPr>
              <w:widowControl w:val="0"/>
              <w:overflowPunct w:val="0"/>
              <w:autoSpaceDE w:val="0"/>
              <w:autoSpaceDN w:val="0"/>
              <w:adjustRightInd w:val="0"/>
              <w:rPr>
                <w:rFonts w:cs="Arial"/>
                <w:color w:val="000000"/>
                <w:sz w:val="18"/>
                <w:szCs w:val="18"/>
              </w:rPr>
            </w:pPr>
          </w:p>
          <w:p w14:paraId="27E9B108" w14:textId="77777777" w:rsidR="005C69FF" w:rsidRDefault="005C69FF" w:rsidP="005C69FF">
            <w:pPr>
              <w:widowControl w:val="0"/>
              <w:overflowPunct w:val="0"/>
              <w:autoSpaceDE w:val="0"/>
              <w:autoSpaceDN w:val="0"/>
              <w:adjustRightInd w:val="0"/>
              <w:rPr>
                <w:rFonts w:cs="Arial"/>
                <w:color w:val="000000"/>
                <w:sz w:val="18"/>
                <w:szCs w:val="18"/>
              </w:rPr>
            </w:pPr>
          </w:p>
          <w:p w14:paraId="7761178C" w14:textId="77777777" w:rsidR="005C69FF" w:rsidRDefault="005C69FF" w:rsidP="005C69FF">
            <w:pPr>
              <w:widowControl w:val="0"/>
              <w:overflowPunct w:val="0"/>
              <w:autoSpaceDE w:val="0"/>
              <w:autoSpaceDN w:val="0"/>
              <w:adjustRightInd w:val="0"/>
              <w:rPr>
                <w:rFonts w:cs="Arial"/>
                <w:color w:val="000000"/>
                <w:sz w:val="18"/>
                <w:szCs w:val="18"/>
              </w:rPr>
            </w:pPr>
          </w:p>
          <w:p w14:paraId="01358D3D" w14:textId="3084F2BD" w:rsidR="005C69FF" w:rsidRPr="005C69FF" w:rsidRDefault="005C69FF" w:rsidP="005C69FF">
            <w:pPr>
              <w:widowControl w:val="0"/>
              <w:overflowPunct w:val="0"/>
              <w:autoSpaceDE w:val="0"/>
              <w:autoSpaceDN w:val="0"/>
              <w:adjustRightInd w:val="0"/>
              <w:rPr>
                <w:rFonts w:cs="Arial"/>
                <w:color w:val="000000"/>
                <w:sz w:val="18"/>
                <w:szCs w:val="18"/>
              </w:rPr>
            </w:pPr>
          </w:p>
        </w:tc>
        <w:tc>
          <w:tcPr>
            <w:tcW w:w="3119" w:type="dxa"/>
          </w:tcPr>
          <w:p w14:paraId="7E78047E" w14:textId="674E12D6" w:rsidR="003C299F"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3C299F" w:rsidRPr="005C69FF">
              <w:rPr>
                <w:rFonts w:cs="Arial"/>
                <w:color w:val="000000"/>
                <w:sz w:val="18"/>
                <w:szCs w:val="18"/>
              </w:rPr>
              <w:t xml:space="preserve">s instructed on manual handling </w:t>
            </w:r>
            <w:r w:rsidR="005C69FF" w:rsidRPr="005C69FF">
              <w:rPr>
                <w:rFonts w:cs="Arial"/>
                <w:color w:val="000000"/>
                <w:sz w:val="18"/>
                <w:szCs w:val="18"/>
              </w:rPr>
              <w:t>during</w:t>
            </w:r>
            <w:r w:rsidR="003C299F" w:rsidRPr="005C69FF">
              <w:rPr>
                <w:rFonts w:cs="Arial"/>
                <w:color w:val="000000"/>
                <w:sz w:val="18"/>
                <w:szCs w:val="18"/>
              </w:rPr>
              <w:t xml:space="preserve"> </w:t>
            </w:r>
            <w:proofErr w:type="gramStart"/>
            <w:r w:rsidR="003C299F" w:rsidRPr="005C69FF">
              <w:rPr>
                <w:rFonts w:cs="Arial"/>
                <w:color w:val="000000"/>
                <w:sz w:val="18"/>
                <w:szCs w:val="18"/>
              </w:rPr>
              <w:t>induction</w:t>
            </w:r>
            <w:r w:rsidR="00B8245F">
              <w:rPr>
                <w:rFonts w:cs="Arial"/>
                <w:color w:val="000000"/>
                <w:sz w:val="18"/>
                <w:szCs w:val="18"/>
              </w:rPr>
              <w:t>;</w:t>
            </w:r>
            <w:proofErr w:type="gramEnd"/>
          </w:p>
          <w:p w14:paraId="5D5163D6" w14:textId="3935889D" w:rsidR="003C299F"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3C299F" w:rsidRPr="005C69FF">
              <w:rPr>
                <w:rFonts w:cs="Arial"/>
                <w:color w:val="000000"/>
                <w:sz w:val="18"/>
                <w:szCs w:val="18"/>
              </w:rPr>
              <w:t xml:space="preserve">s </w:t>
            </w:r>
            <w:r w:rsidR="00443239" w:rsidRPr="005C69FF">
              <w:rPr>
                <w:rFonts w:cs="Arial"/>
                <w:color w:val="000000"/>
                <w:sz w:val="18"/>
                <w:szCs w:val="18"/>
              </w:rPr>
              <w:t xml:space="preserve">told </w:t>
            </w:r>
            <w:r w:rsidR="003C299F" w:rsidRPr="005C69FF">
              <w:rPr>
                <w:rFonts w:cs="Arial"/>
                <w:color w:val="000000"/>
                <w:sz w:val="18"/>
                <w:szCs w:val="18"/>
              </w:rPr>
              <w:t xml:space="preserve">to seek help when </w:t>
            </w:r>
            <w:proofErr w:type="gramStart"/>
            <w:r w:rsidR="003C299F" w:rsidRPr="005C69FF">
              <w:rPr>
                <w:rFonts w:cs="Arial"/>
                <w:color w:val="000000"/>
                <w:sz w:val="18"/>
                <w:szCs w:val="18"/>
              </w:rPr>
              <w:t>needed</w:t>
            </w:r>
            <w:r w:rsidR="00B8245F">
              <w:rPr>
                <w:rFonts w:cs="Arial"/>
                <w:color w:val="000000"/>
                <w:sz w:val="18"/>
                <w:szCs w:val="18"/>
              </w:rPr>
              <w:t>;</w:t>
            </w:r>
            <w:proofErr w:type="gramEnd"/>
          </w:p>
          <w:p w14:paraId="166FFD1C" w14:textId="55C6C5F3" w:rsidR="003C299F" w:rsidRPr="005C69FF" w:rsidRDefault="003C299F" w:rsidP="005C69FF">
            <w:pPr>
              <w:widowControl w:val="0"/>
              <w:numPr>
                <w:ilvl w:val="0"/>
                <w:numId w:val="14"/>
              </w:numPr>
              <w:overflowPunct w:val="0"/>
              <w:autoSpaceDE w:val="0"/>
              <w:autoSpaceDN w:val="0"/>
              <w:adjustRightInd w:val="0"/>
              <w:ind w:left="237" w:hanging="237"/>
              <w:rPr>
                <w:rFonts w:cs="Arial"/>
                <w:color w:val="000000"/>
                <w:sz w:val="18"/>
                <w:szCs w:val="18"/>
              </w:rPr>
            </w:pPr>
            <w:r w:rsidRPr="005C69FF">
              <w:rPr>
                <w:rFonts w:cs="Arial"/>
                <w:color w:val="000000"/>
                <w:sz w:val="18"/>
                <w:szCs w:val="18"/>
              </w:rPr>
              <w:t xml:space="preserve">Adequate breaks given depending on demand of the </w:t>
            </w:r>
            <w:proofErr w:type="gramStart"/>
            <w:r w:rsidRPr="005C69FF">
              <w:rPr>
                <w:rFonts w:cs="Arial"/>
                <w:color w:val="000000"/>
                <w:sz w:val="18"/>
                <w:szCs w:val="18"/>
              </w:rPr>
              <w:t>task</w:t>
            </w:r>
            <w:r w:rsidR="00B8245F">
              <w:rPr>
                <w:rFonts w:cs="Arial"/>
                <w:color w:val="000000"/>
                <w:sz w:val="18"/>
                <w:szCs w:val="18"/>
              </w:rPr>
              <w:t>;</w:t>
            </w:r>
            <w:proofErr w:type="gramEnd"/>
          </w:p>
          <w:p w14:paraId="1CF396DD" w14:textId="77777777" w:rsidR="001442FB" w:rsidRDefault="002713B5" w:rsidP="00B8245F">
            <w:pPr>
              <w:widowControl w:val="0"/>
              <w:numPr>
                <w:ilvl w:val="0"/>
                <w:numId w:val="14"/>
              </w:numPr>
              <w:overflowPunct w:val="0"/>
              <w:autoSpaceDE w:val="0"/>
              <w:autoSpaceDN w:val="0"/>
              <w:adjustRightInd w:val="0"/>
              <w:ind w:left="237" w:hanging="237"/>
              <w:rPr>
                <w:rFonts w:cs="Arial"/>
                <w:color w:val="000000"/>
                <w:sz w:val="18"/>
                <w:szCs w:val="18"/>
              </w:rPr>
            </w:pPr>
            <w:r w:rsidRPr="005C69FF">
              <w:rPr>
                <w:rFonts w:cs="Arial"/>
                <w:sz w:val="18"/>
                <w:szCs w:val="18"/>
              </w:rPr>
              <w:t xml:space="preserve">Managers/supervisors </w:t>
            </w:r>
            <w:r w:rsidR="004E3F17" w:rsidRPr="005C69FF">
              <w:rPr>
                <w:rFonts w:cs="Arial"/>
                <w:color w:val="000000"/>
                <w:sz w:val="18"/>
                <w:szCs w:val="18"/>
              </w:rPr>
              <w:t xml:space="preserve">take account of </w:t>
            </w:r>
            <w:r w:rsidR="00C00BA6">
              <w:rPr>
                <w:rFonts w:cs="Arial"/>
                <w:color w:val="000000"/>
                <w:sz w:val="18"/>
                <w:szCs w:val="18"/>
              </w:rPr>
              <w:t>Young</w:t>
            </w:r>
            <w:r w:rsidR="00695607" w:rsidRPr="005C69FF">
              <w:rPr>
                <w:rFonts w:cs="Arial"/>
                <w:color w:val="000000"/>
                <w:sz w:val="18"/>
                <w:szCs w:val="18"/>
              </w:rPr>
              <w:t xml:space="preserve"> </w:t>
            </w:r>
            <w:r w:rsidR="00C00BA6">
              <w:rPr>
                <w:rFonts w:cs="Arial"/>
                <w:color w:val="000000"/>
                <w:sz w:val="18"/>
                <w:szCs w:val="18"/>
              </w:rPr>
              <w:t>Person</w:t>
            </w:r>
            <w:r w:rsidR="00695607" w:rsidRPr="005C69FF">
              <w:rPr>
                <w:rFonts w:cs="Arial"/>
                <w:color w:val="000000"/>
                <w:sz w:val="18"/>
                <w:szCs w:val="18"/>
              </w:rPr>
              <w:t>s</w:t>
            </w:r>
            <w:r w:rsidR="00C44E60">
              <w:rPr>
                <w:rFonts w:cs="Arial"/>
                <w:color w:val="000000"/>
                <w:sz w:val="18"/>
                <w:szCs w:val="18"/>
              </w:rPr>
              <w:t>’</w:t>
            </w:r>
            <w:r w:rsidR="00695607" w:rsidRPr="005C69FF">
              <w:rPr>
                <w:rFonts w:cs="Arial"/>
                <w:color w:val="000000"/>
                <w:sz w:val="18"/>
                <w:szCs w:val="18"/>
              </w:rPr>
              <w:t xml:space="preserve"> physical capabilities when allocating </w:t>
            </w:r>
            <w:proofErr w:type="gramStart"/>
            <w:r w:rsidR="00695607" w:rsidRPr="005C69FF">
              <w:rPr>
                <w:rFonts w:cs="Arial"/>
                <w:color w:val="000000"/>
                <w:sz w:val="18"/>
                <w:szCs w:val="18"/>
              </w:rPr>
              <w:t>task</w:t>
            </w:r>
            <w:r w:rsidR="00B8245F">
              <w:rPr>
                <w:rFonts w:cs="Arial"/>
                <w:color w:val="000000"/>
                <w:sz w:val="18"/>
                <w:szCs w:val="18"/>
              </w:rPr>
              <w:t>s;</w:t>
            </w:r>
            <w:proofErr w:type="gramEnd"/>
          </w:p>
          <w:p w14:paraId="614DD205" w14:textId="64BF60DB" w:rsidR="0000224C" w:rsidRPr="00B8245F" w:rsidRDefault="0000224C" w:rsidP="0000224C">
            <w:pPr>
              <w:widowControl w:val="0"/>
              <w:overflowPunct w:val="0"/>
              <w:autoSpaceDE w:val="0"/>
              <w:autoSpaceDN w:val="0"/>
              <w:adjustRightInd w:val="0"/>
              <w:ind w:left="237"/>
              <w:rPr>
                <w:rFonts w:cs="Arial"/>
                <w:color w:val="000000"/>
                <w:sz w:val="18"/>
                <w:szCs w:val="18"/>
              </w:rPr>
            </w:pPr>
          </w:p>
        </w:tc>
        <w:tc>
          <w:tcPr>
            <w:tcW w:w="1896" w:type="dxa"/>
          </w:tcPr>
          <w:p w14:paraId="017EE229" w14:textId="77777777" w:rsidR="003C299F" w:rsidRPr="005C69FF" w:rsidRDefault="003C299F" w:rsidP="005C69FF">
            <w:pPr>
              <w:rPr>
                <w:rFonts w:cs="Arial"/>
                <w:sz w:val="18"/>
                <w:szCs w:val="18"/>
              </w:rPr>
            </w:pPr>
          </w:p>
        </w:tc>
      </w:tr>
    </w:tbl>
    <w:p w14:paraId="4C70822A" w14:textId="77777777" w:rsidR="00A660BC" w:rsidRDefault="00A660BC">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3119"/>
        <w:gridCol w:w="1896"/>
      </w:tblGrid>
      <w:tr w:rsidR="001442FB" w:rsidRPr="00C45DE5" w14:paraId="59ADE9DF" w14:textId="77777777" w:rsidTr="002D11F5">
        <w:trPr>
          <w:trHeight w:val="661"/>
        </w:trPr>
        <w:tc>
          <w:tcPr>
            <w:tcW w:w="2127" w:type="dxa"/>
            <w:vAlign w:val="center"/>
          </w:tcPr>
          <w:p w14:paraId="6F5B7231" w14:textId="23BE091E" w:rsidR="001442FB" w:rsidRPr="005C69FF" w:rsidRDefault="001442FB" w:rsidP="002D11F5">
            <w:pPr>
              <w:jc w:val="center"/>
              <w:rPr>
                <w:rFonts w:cs="Arial"/>
                <w:color w:val="000000"/>
                <w:sz w:val="18"/>
                <w:szCs w:val="18"/>
              </w:rPr>
            </w:pPr>
            <w:r>
              <w:rPr>
                <w:rFonts w:cs="Arial"/>
                <w:b/>
                <w:sz w:val="20"/>
                <w:szCs w:val="20"/>
              </w:rPr>
              <w:lastRenderedPageBreak/>
              <w:t>S</w:t>
            </w:r>
            <w:r w:rsidRPr="005C69FF">
              <w:rPr>
                <w:rFonts w:cs="Arial"/>
                <w:b/>
                <w:sz w:val="20"/>
                <w:szCs w:val="20"/>
              </w:rPr>
              <w:t>pecific Hazard Identified</w:t>
            </w:r>
          </w:p>
        </w:tc>
        <w:tc>
          <w:tcPr>
            <w:tcW w:w="3118" w:type="dxa"/>
            <w:vAlign w:val="center"/>
          </w:tcPr>
          <w:p w14:paraId="2238BCE9" w14:textId="0A196F84" w:rsidR="001442FB" w:rsidRPr="005C69FF" w:rsidRDefault="001442FB" w:rsidP="002D11F5">
            <w:pPr>
              <w:widowControl w:val="0"/>
              <w:overflowPunct w:val="0"/>
              <w:autoSpaceDE w:val="0"/>
              <w:autoSpaceDN w:val="0"/>
              <w:adjustRightInd w:val="0"/>
              <w:jc w:val="center"/>
              <w:rPr>
                <w:rFonts w:cs="Arial"/>
                <w:color w:val="000000"/>
                <w:sz w:val="18"/>
                <w:szCs w:val="18"/>
              </w:rPr>
            </w:pPr>
            <w:r w:rsidRPr="005C69FF">
              <w:rPr>
                <w:rFonts w:cs="Arial"/>
                <w:b/>
                <w:sz w:val="20"/>
                <w:szCs w:val="20"/>
              </w:rPr>
              <w:t>Current Control Measures</w:t>
            </w:r>
          </w:p>
        </w:tc>
        <w:tc>
          <w:tcPr>
            <w:tcW w:w="3119" w:type="dxa"/>
            <w:vAlign w:val="center"/>
          </w:tcPr>
          <w:p w14:paraId="75B3FAE7" w14:textId="66DABDF1" w:rsidR="001442FB" w:rsidRPr="005C69FF" w:rsidRDefault="001442FB" w:rsidP="002D11F5">
            <w:pPr>
              <w:widowControl w:val="0"/>
              <w:overflowPunct w:val="0"/>
              <w:autoSpaceDE w:val="0"/>
              <w:autoSpaceDN w:val="0"/>
              <w:adjustRightInd w:val="0"/>
              <w:jc w:val="center"/>
              <w:rPr>
                <w:rFonts w:cs="Arial"/>
                <w:color w:val="000000"/>
                <w:sz w:val="18"/>
                <w:szCs w:val="18"/>
              </w:rPr>
            </w:pPr>
            <w:r w:rsidRPr="005C69FF">
              <w:rPr>
                <w:rFonts w:cs="Arial"/>
                <w:b/>
                <w:sz w:val="20"/>
                <w:szCs w:val="20"/>
              </w:rPr>
              <w:t xml:space="preserve">Additional controls for </w:t>
            </w:r>
            <w:r w:rsidR="00C00BA6">
              <w:rPr>
                <w:rFonts w:cs="Arial"/>
                <w:b/>
                <w:sz w:val="20"/>
                <w:szCs w:val="20"/>
              </w:rPr>
              <w:t>Young</w:t>
            </w:r>
            <w:r w:rsidRPr="005C69FF">
              <w:rPr>
                <w:rFonts w:cs="Arial"/>
                <w:b/>
                <w:sz w:val="20"/>
                <w:szCs w:val="20"/>
              </w:rPr>
              <w:t xml:space="preserve"> </w:t>
            </w:r>
            <w:r w:rsidR="00C00BA6">
              <w:rPr>
                <w:rFonts w:cs="Arial"/>
                <w:b/>
                <w:sz w:val="20"/>
                <w:szCs w:val="20"/>
              </w:rPr>
              <w:t>Person</w:t>
            </w:r>
            <w:r w:rsidRPr="005C69FF">
              <w:rPr>
                <w:rFonts w:cs="Arial"/>
                <w:b/>
                <w:sz w:val="20"/>
                <w:szCs w:val="20"/>
              </w:rPr>
              <w:t>s to make sure the risk is adequately controlled</w:t>
            </w:r>
          </w:p>
        </w:tc>
        <w:tc>
          <w:tcPr>
            <w:tcW w:w="1896" w:type="dxa"/>
            <w:vAlign w:val="center"/>
          </w:tcPr>
          <w:p w14:paraId="501C8C5A" w14:textId="1CBF207D" w:rsidR="001442FB" w:rsidRPr="005C69FF" w:rsidRDefault="002D11F5" w:rsidP="002D11F5">
            <w:pPr>
              <w:jc w:val="center"/>
              <w:rPr>
                <w:rFonts w:cs="Arial"/>
                <w:b/>
                <w:sz w:val="20"/>
                <w:szCs w:val="20"/>
              </w:rPr>
            </w:pPr>
            <w:r>
              <w:rPr>
                <w:rFonts w:cs="Arial"/>
                <w:b/>
                <w:sz w:val="20"/>
                <w:szCs w:val="20"/>
              </w:rPr>
              <w:t>Tick if thes</w:t>
            </w:r>
            <w:r w:rsidR="001442FB" w:rsidRPr="005C69FF">
              <w:rPr>
                <w:rFonts w:cs="Arial"/>
                <w:b/>
                <w:sz w:val="20"/>
                <w:szCs w:val="20"/>
              </w:rPr>
              <w:t>e control measures</w:t>
            </w:r>
          </w:p>
          <w:p w14:paraId="14AD5BF8" w14:textId="72414B8F" w:rsidR="001442FB" w:rsidRPr="005C69FF" w:rsidRDefault="001442FB" w:rsidP="002D11F5">
            <w:pPr>
              <w:jc w:val="center"/>
              <w:rPr>
                <w:rFonts w:cs="Arial"/>
                <w:sz w:val="18"/>
                <w:szCs w:val="18"/>
              </w:rPr>
            </w:pPr>
            <w:r w:rsidRPr="005C69FF">
              <w:rPr>
                <w:rFonts w:cs="Arial"/>
                <w:b/>
                <w:sz w:val="20"/>
                <w:szCs w:val="20"/>
              </w:rPr>
              <w:t>apply in this unit</w:t>
            </w:r>
          </w:p>
        </w:tc>
      </w:tr>
      <w:tr w:rsidR="003C299F" w:rsidRPr="00C45DE5" w14:paraId="6FA7244C" w14:textId="77777777" w:rsidTr="002D11F5">
        <w:trPr>
          <w:trHeight w:val="661"/>
        </w:trPr>
        <w:tc>
          <w:tcPr>
            <w:tcW w:w="2127" w:type="dxa"/>
          </w:tcPr>
          <w:p w14:paraId="5871361A" w14:textId="77777777" w:rsidR="003C299F" w:rsidRPr="005C69FF" w:rsidRDefault="003C299F" w:rsidP="005C69FF">
            <w:pPr>
              <w:rPr>
                <w:rFonts w:cs="Arial"/>
                <w:color w:val="000000"/>
                <w:sz w:val="18"/>
                <w:szCs w:val="18"/>
              </w:rPr>
            </w:pPr>
            <w:r w:rsidRPr="005C69FF">
              <w:rPr>
                <w:rFonts w:cs="Arial"/>
                <w:color w:val="000000"/>
                <w:sz w:val="18"/>
                <w:szCs w:val="18"/>
              </w:rPr>
              <w:t xml:space="preserve">Slips, </w:t>
            </w:r>
            <w:proofErr w:type="gramStart"/>
            <w:r w:rsidRPr="005C69FF">
              <w:rPr>
                <w:rFonts w:cs="Arial"/>
                <w:color w:val="000000"/>
                <w:sz w:val="18"/>
                <w:szCs w:val="18"/>
              </w:rPr>
              <w:t>trips</w:t>
            </w:r>
            <w:proofErr w:type="gramEnd"/>
            <w:r w:rsidRPr="005C69FF">
              <w:rPr>
                <w:rFonts w:cs="Arial"/>
                <w:color w:val="000000"/>
                <w:sz w:val="18"/>
                <w:szCs w:val="18"/>
              </w:rPr>
              <w:t xml:space="preserve"> and falls</w:t>
            </w:r>
          </w:p>
          <w:p w14:paraId="0A35732B" w14:textId="77777777" w:rsidR="003C299F" w:rsidRPr="005C69FF" w:rsidRDefault="003C299F" w:rsidP="005C69FF">
            <w:pPr>
              <w:rPr>
                <w:rFonts w:cs="Arial"/>
                <w:sz w:val="18"/>
                <w:szCs w:val="18"/>
              </w:rPr>
            </w:pPr>
          </w:p>
        </w:tc>
        <w:tc>
          <w:tcPr>
            <w:tcW w:w="3118" w:type="dxa"/>
          </w:tcPr>
          <w:p w14:paraId="3F8FE56E" w14:textId="1D79177E" w:rsidR="003C299F" w:rsidRPr="005C69FF" w:rsidRDefault="003C299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w:t>
            </w:r>
            <w:r w:rsidR="00695607" w:rsidRPr="005C69FF">
              <w:rPr>
                <w:rFonts w:cs="Arial"/>
                <w:color w:val="000000"/>
                <w:sz w:val="18"/>
                <w:szCs w:val="18"/>
              </w:rPr>
              <w:t>are instructed to clean up spillages as they occur and to use</w:t>
            </w:r>
            <w:r w:rsidRPr="005C69FF">
              <w:rPr>
                <w:rFonts w:cs="Arial"/>
                <w:color w:val="000000"/>
                <w:sz w:val="18"/>
                <w:szCs w:val="18"/>
              </w:rPr>
              <w:t xml:space="preserve"> wet floor</w:t>
            </w:r>
            <w:r w:rsidR="00695607" w:rsidRPr="005C69FF">
              <w:rPr>
                <w:rFonts w:cs="Arial"/>
                <w:color w:val="000000"/>
                <w:sz w:val="18"/>
                <w:szCs w:val="18"/>
              </w:rPr>
              <w:t xml:space="preserve"> </w:t>
            </w:r>
            <w:r w:rsidRPr="005C69FF">
              <w:rPr>
                <w:rFonts w:cs="Arial"/>
                <w:color w:val="000000"/>
                <w:sz w:val="18"/>
                <w:szCs w:val="18"/>
              </w:rPr>
              <w:t>s</w:t>
            </w:r>
            <w:r w:rsidR="00695607" w:rsidRPr="005C69FF">
              <w:rPr>
                <w:rFonts w:cs="Arial"/>
                <w:color w:val="000000"/>
                <w:sz w:val="18"/>
                <w:szCs w:val="18"/>
              </w:rPr>
              <w:t>igns and/or give verbal warnings</w:t>
            </w:r>
            <w:r w:rsidRPr="005C69FF">
              <w:rPr>
                <w:rFonts w:cs="Arial"/>
                <w:color w:val="000000"/>
                <w:sz w:val="18"/>
                <w:szCs w:val="18"/>
              </w:rPr>
              <w:t xml:space="preserve"> </w:t>
            </w:r>
            <w:r w:rsidR="00695607" w:rsidRPr="005C69FF">
              <w:rPr>
                <w:rFonts w:cs="Arial"/>
                <w:color w:val="000000"/>
                <w:sz w:val="18"/>
                <w:szCs w:val="18"/>
              </w:rPr>
              <w:t xml:space="preserve">when floors are </w:t>
            </w:r>
            <w:proofErr w:type="gramStart"/>
            <w:r w:rsidR="00695607" w:rsidRPr="005C69FF">
              <w:rPr>
                <w:rFonts w:cs="Arial"/>
                <w:color w:val="000000"/>
                <w:sz w:val="18"/>
                <w:szCs w:val="18"/>
              </w:rPr>
              <w:t>wet</w:t>
            </w:r>
            <w:r w:rsidR="00044B1F">
              <w:rPr>
                <w:rFonts w:cs="Arial"/>
                <w:color w:val="000000"/>
                <w:sz w:val="18"/>
                <w:szCs w:val="18"/>
              </w:rPr>
              <w:t>;</w:t>
            </w:r>
            <w:proofErr w:type="gramEnd"/>
          </w:p>
          <w:p w14:paraId="0E617844" w14:textId="49870F92" w:rsidR="00695607" w:rsidRPr="005C69FF" w:rsidRDefault="00F0649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Walkways are kept clear of obstructions which may cause trips, slips and </w:t>
            </w:r>
            <w:proofErr w:type="gramStart"/>
            <w:r w:rsidRPr="005C69FF">
              <w:rPr>
                <w:rFonts w:cs="Arial"/>
                <w:color w:val="000000"/>
                <w:sz w:val="18"/>
                <w:szCs w:val="18"/>
              </w:rPr>
              <w:t>falls</w:t>
            </w:r>
            <w:r w:rsidR="00044B1F">
              <w:rPr>
                <w:rFonts w:cs="Arial"/>
                <w:color w:val="000000"/>
                <w:sz w:val="18"/>
                <w:szCs w:val="18"/>
              </w:rPr>
              <w:t>;</w:t>
            </w:r>
            <w:proofErr w:type="gramEnd"/>
          </w:p>
          <w:p w14:paraId="4C4F913C" w14:textId="5D6D22DD" w:rsidR="00F0649F" w:rsidRPr="005C69FF" w:rsidRDefault="00F0649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Walkways maintained in good condition</w:t>
            </w:r>
            <w:r w:rsidR="00044B1F">
              <w:rPr>
                <w:rFonts w:cs="Arial"/>
                <w:color w:val="000000"/>
                <w:sz w:val="18"/>
                <w:szCs w:val="18"/>
              </w:rPr>
              <w:t>;</w:t>
            </w:r>
          </w:p>
        </w:tc>
        <w:tc>
          <w:tcPr>
            <w:tcW w:w="3119" w:type="dxa"/>
          </w:tcPr>
          <w:p w14:paraId="23837E0B" w14:textId="05101466" w:rsidR="00F0649F"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3C299F" w:rsidRPr="005C69FF">
              <w:rPr>
                <w:rFonts w:cs="Arial"/>
                <w:color w:val="000000"/>
                <w:sz w:val="18"/>
                <w:szCs w:val="18"/>
              </w:rPr>
              <w:t xml:space="preserve">s </w:t>
            </w:r>
            <w:r w:rsidR="00F0649F" w:rsidRPr="005C69FF">
              <w:rPr>
                <w:rFonts w:cs="Arial"/>
                <w:color w:val="000000"/>
                <w:sz w:val="18"/>
                <w:szCs w:val="18"/>
              </w:rPr>
              <w:t xml:space="preserve">told to report damaged or wet floors and any obstructions </w:t>
            </w:r>
            <w:r w:rsidR="002713B5" w:rsidRPr="005C69FF">
              <w:rPr>
                <w:rFonts w:cs="Arial"/>
                <w:color w:val="000000"/>
                <w:sz w:val="18"/>
                <w:szCs w:val="18"/>
              </w:rPr>
              <w:t>in walkways to their manager/</w:t>
            </w:r>
            <w:proofErr w:type="gramStart"/>
            <w:r w:rsidR="00F0649F" w:rsidRPr="005C69FF">
              <w:rPr>
                <w:rFonts w:cs="Arial"/>
                <w:color w:val="000000"/>
                <w:sz w:val="18"/>
                <w:szCs w:val="18"/>
              </w:rPr>
              <w:t>supervisor</w:t>
            </w:r>
            <w:r w:rsidR="00044B1F">
              <w:rPr>
                <w:rFonts w:cs="Arial"/>
                <w:color w:val="000000"/>
                <w:sz w:val="18"/>
                <w:szCs w:val="18"/>
              </w:rPr>
              <w:t>;</w:t>
            </w:r>
            <w:proofErr w:type="gramEnd"/>
          </w:p>
          <w:p w14:paraId="06873E45" w14:textId="5E7985B3" w:rsidR="003C299F"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F0649F" w:rsidRPr="005C69FF">
              <w:rPr>
                <w:rFonts w:cs="Arial"/>
                <w:color w:val="000000"/>
                <w:sz w:val="18"/>
                <w:szCs w:val="18"/>
              </w:rPr>
              <w:t xml:space="preserve"> </w:t>
            </w:r>
            <w:r>
              <w:rPr>
                <w:rFonts w:cs="Arial"/>
                <w:color w:val="000000"/>
                <w:sz w:val="18"/>
                <w:szCs w:val="18"/>
              </w:rPr>
              <w:t>Person</w:t>
            </w:r>
            <w:r w:rsidR="00F0649F" w:rsidRPr="005C69FF">
              <w:rPr>
                <w:rFonts w:cs="Arial"/>
                <w:color w:val="000000"/>
                <w:sz w:val="18"/>
                <w:szCs w:val="18"/>
              </w:rPr>
              <w:t xml:space="preserve">s given specific instruction not to run or rush in the </w:t>
            </w:r>
            <w:proofErr w:type="gramStart"/>
            <w:r w:rsidR="00F0649F" w:rsidRPr="005C69FF">
              <w:rPr>
                <w:rFonts w:cs="Arial"/>
                <w:color w:val="000000"/>
                <w:sz w:val="18"/>
                <w:szCs w:val="18"/>
              </w:rPr>
              <w:t>workplace</w:t>
            </w:r>
            <w:r w:rsidR="00044B1F">
              <w:rPr>
                <w:rFonts w:cs="Arial"/>
                <w:color w:val="000000"/>
                <w:sz w:val="18"/>
                <w:szCs w:val="18"/>
              </w:rPr>
              <w:t>;</w:t>
            </w:r>
            <w:proofErr w:type="gramEnd"/>
          </w:p>
          <w:p w14:paraId="3F0E2DFF" w14:textId="7E5AA10E" w:rsidR="00477F61"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F0649F" w:rsidRPr="005C69FF">
              <w:rPr>
                <w:rFonts w:cs="Arial"/>
                <w:color w:val="000000"/>
                <w:sz w:val="18"/>
                <w:szCs w:val="18"/>
              </w:rPr>
              <w:t xml:space="preserve"> </w:t>
            </w:r>
            <w:r>
              <w:rPr>
                <w:rFonts w:cs="Arial"/>
                <w:color w:val="000000"/>
                <w:sz w:val="18"/>
                <w:szCs w:val="18"/>
              </w:rPr>
              <w:t>Person</w:t>
            </w:r>
            <w:r w:rsidR="00F0649F" w:rsidRPr="005C69FF">
              <w:rPr>
                <w:rFonts w:cs="Arial"/>
                <w:color w:val="000000"/>
                <w:sz w:val="18"/>
                <w:szCs w:val="18"/>
              </w:rPr>
              <w:t>s instructed to wear footwear th</w:t>
            </w:r>
            <w:r w:rsidR="0017576A" w:rsidRPr="005C69FF">
              <w:rPr>
                <w:rFonts w:cs="Arial"/>
                <w:color w:val="000000"/>
                <w:sz w:val="18"/>
                <w:szCs w:val="18"/>
              </w:rPr>
              <w:t>at has a low heel, slip re</w:t>
            </w:r>
            <w:r w:rsidR="00F0649F" w:rsidRPr="005C69FF">
              <w:rPr>
                <w:rFonts w:cs="Arial"/>
                <w:color w:val="000000"/>
                <w:sz w:val="18"/>
                <w:szCs w:val="18"/>
              </w:rPr>
              <w:t>sist</w:t>
            </w:r>
            <w:r w:rsidR="0017576A" w:rsidRPr="005C69FF">
              <w:rPr>
                <w:rFonts w:cs="Arial"/>
                <w:color w:val="000000"/>
                <w:sz w:val="18"/>
                <w:szCs w:val="18"/>
              </w:rPr>
              <w:t>a</w:t>
            </w:r>
            <w:r w:rsidR="00F0649F" w:rsidRPr="005C69FF">
              <w:rPr>
                <w:rFonts w:cs="Arial"/>
                <w:color w:val="000000"/>
                <w:sz w:val="18"/>
                <w:szCs w:val="18"/>
              </w:rPr>
              <w:t>nt sole</w:t>
            </w:r>
            <w:r w:rsidR="0017576A" w:rsidRPr="005C69FF">
              <w:rPr>
                <w:rFonts w:cs="Arial"/>
                <w:color w:val="000000"/>
                <w:sz w:val="18"/>
                <w:szCs w:val="18"/>
              </w:rPr>
              <w:t xml:space="preserve"> and fully covers the upper part of the </w:t>
            </w:r>
            <w:proofErr w:type="gramStart"/>
            <w:r w:rsidR="0017576A" w:rsidRPr="005C69FF">
              <w:rPr>
                <w:rFonts w:cs="Arial"/>
                <w:color w:val="000000"/>
                <w:sz w:val="18"/>
                <w:szCs w:val="18"/>
              </w:rPr>
              <w:t>foot</w:t>
            </w:r>
            <w:r w:rsidR="00044B1F">
              <w:rPr>
                <w:rFonts w:cs="Arial"/>
                <w:color w:val="000000"/>
                <w:sz w:val="18"/>
                <w:szCs w:val="18"/>
              </w:rPr>
              <w:t>;</w:t>
            </w:r>
            <w:proofErr w:type="gramEnd"/>
          </w:p>
          <w:p w14:paraId="0D6CA17B" w14:textId="29671EDA" w:rsidR="001442FB" w:rsidRPr="005C69FF" w:rsidRDefault="001442FB" w:rsidP="00B8245F">
            <w:pPr>
              <w:widowControl w:val="0"/>
              <w:overflowPunct w:val="0"/>
              <w:autoSpaceDE w:val="0"/>
              <w:autoSpaceDN w:val="0"/>
              <w:adjustRightInd w:val="0"/>
              <w:ind w:left="237"/>
              <w:rPr>
                <w:rFonts w:cs="Arial"/>
                <w:color w:val="000000"/>
                <w:sz w:val="18"/>
                <w:szCs w:val="18"/>
              </w:rPr>
            </w:pPr>
          </w:p>
        </w:tc>
        <w:tc>
          <w:tcPr>
            <w:tcW w:w="1896" w:type="dxa"/>
          </w:tcPr>
          <w:p w14:paraId="1B7B98F1" w14:textId="77777777" w:rsidR="003C299F" w:rsidRPr="005C69FF" w:rsidRDefault="003C299F" w:rsidP="005C69FF">
            <w:pPr>
              <w:rPr>
                <w:rFonts w:cs="Arial"/>
                <w:sz w:val="18"/>
                <w:szCs w:val="18"/>
              </w:rPr>
            </w:pPr>
          </w:p>
        </w:tc>
      </w:tr>
      <w:tr w:rsidR="003C299F" w:rsidRPr="00C45DE5" w14:paraId="7EB80305" w14:textId="77777777" w:rsidTr="002D11F5">
        <w:trPr>
          <w:trHeight w:val="661"/>
        </w:trPr>
        <w:tc>
          <w:tcPr>
            <w:tcW w:w="2127" w:type="dxa"/>
          </w:tcPr>
          <w:p w14:paraId="7A287423" w14:textId="77777777" w:rsidR="003C299F" w:rsidRPr="005C69FF" w:rsidRDefault="002713B5" w:rsidP="005C69FF">
            <w:pPr>
              <w:rPr>
                <w:rFonts w:cs="Arial"/>
                <w:sz w:val="18"/>
                <w:szCs w:val="18"/>
              </w:rPr>
            </w:pPr>
            <w:r w:rsidRPr="005C69FF">
              <w:rPr>
                <w:rFonts w:cs="Arial"/>
                <w:color w:val="000000"/>
                <w:sz w:val="18"/>
                <w:szCs w:val="18"/>
              </w:rPr>
              <w:t>Unfamiliar w</w:t>
            </w:r>
            <w:r w:rsidR="00643635" w:rsidRPr="005C69FF">
              <w:rPr>
                <w:rFonts w:cs="Arial"/>
                <w:color w:val="000000"/>
                <w:sz w:val="18"/>
                <w:szCs w:val="18"/>
              </w:rPr>
              <w:t xml:space="preserve">orkplace </w:t>
            </w:r>
            <w:r w:rsidRPr="005C69FF">
              <w:rPr>
                <w:rFonts w:cs="Arial"/>
                <w:color w:val="000000"/>
                <w:sz w:val="18"/>
                <w:szCs w:val="18"/>
              </w:rPr>
              <w:t>environment</w:t>
            </w:r>
          </w:p>
        </w:tc>
        <w:tc>
          <w:tcPr>
            <w:tcW w:w="3118" w:type="dxa"/>
          </w:tcPr>
          <w:p w14:paraId="7CFC5EB8" w14:textId="4A309F26" w:rsidR="003C299F" w:rsidRPr="005C69FF" w:rsidRDefault="00643635"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Tour of workplace included during </w:t>
            </w:r>
            <w:proofErr w:type="gramStart"/>
            <w:r w:rsidRPr="005C69FF">
              <w:rPr>
                <w:rFonts w:cs="Arial"/>
                <w:color w:val="000000"/>
                <w:sz w:val="18"/>
                <w:szCs w:val="18"/>
              </w:rPr>
              <w:t>induction</w:t>
            </w:r>
            <w:r w:rsidR="00044B1F">
              <w:rPr>
                <w:rFonts w:cs="Arial"/>
                <w:color w:val="000000"/>
                <w:sz w:val="18"/>
                <w:szCs w:val="18"/>
              </w:rPr>
              <w:t>;</w:t>
            </w:r>
            <w:proofErr w:type="gramEnd"/>
          </w:p>
          <w:p w14:paraId="78CAAA5B" w14:textId="46563F0F" w:rsidR="00C45DE5" w:rsidRPr="005C69FF" w:rsidRDefault="00643635"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made aware of </w:t>
            </w:r>
            <w:r w:rsidR="002713B5" w:rsidRPr="005C69FF">
              <w:rPr>
                <w:rFonts w:cs="Arial"/>
                <w:color w:val="000000"/>
                <w:sz w:val="18"/>
                <w:szCs w:val="18"/>
              </w:rPr>
              <w:t xml:space="preserve">any </w:t>
            </w:r>
            <w:r w:rsidRPr="005C69FF">
              <w:rPr>
                <w:rFonts w:cs="Arial"/>
                <w:color w:val="000000"/>
                <w:sz w:val="18"/>
                <w:szCs w:val="18"/>
              </w:rPr>
              <w:t>unit / site specific hazards</w:t>
            </w:r>
            <w:r w:rsidR="00044B1F">
              <w:rPr>
                <w:rFonts w:cs="Arial"/>
                <w:color w:val="000000"/>
                <w:sz w:val="18"/>
                <w:szCs w:val="18"/>
              </w:rPr>
              <w:t>;</w:t>
            </w:r>
          </w:p>
        </w:tc>
        <w:tc>
          <w:tcPr>
            <w:tcW w:w="3119" w:type="dxa"/>
          </w:tcPr>
          <w:p w14:paraId="11F66C75" w14:textId="2B9E7566" w:rsidR="00643635"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643635" w:rsidRPr="005C69FF">
              <w:rPr>
                <w:rFonts w:cs="Arial"/>
                <w:color w:val="000000"/>
                <w:sz w:val="18"/>
                <w:szCs w:val="18"/>
              </w:rPr>
              <w:t xml:space="preserve">s given time to become familiar with the workplace </w:t>
            </w:r>
            <w:proofErr w:type="gramStart"/>
            <w:r w:rsidR="00643635" w:rsidRPr="005C69FF">
              <w:rPr>
                <w:rFonts w:cs="Arial"/>
                <w:color w:val="000000"/>
                <w:sz w:val="18"/>
                <w:szCs w:val="18"/>
              </w:rPr>
              <w:t>environment</w:t>
            </w:r>
            <w:r w:rsidR="00044B1F">
              <w:rPr>
                <w:rFonts w:cs="Arial"/>
                <w:color w:val="000000"/>
                <w:sz w:val="18"/>
                <w:szCs w:val="18"/>
              </w:rPr>
              <w:t>;</w:t>
            </w:r>
            <w:proofErr w:type="gramEnd"/>
          </w:p>
          <w:p w14:paraId="35AB80AC" w14:textId="256FBA32" w:rsidR="003C299F"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643635" w:rsidRPr="005C69FF">
              <w:rPr>
                <w:rFonts w:cs="Arial"/>
                <w:color w:val="000000"/>
                <w:sz w:val="18"/>
                <w:szCs w:val="18"/>
              </w:rPr>
              <w:t xml:space="preserve"> </w:t>
            </w:r>
            <w:r>
              <w:rPr>
                <w:rFonts w:cs="Arial"/>
                <w:color w:val="000000"/>
                <w:sz w:val="18"/>
                <w:szCs w:val="18"/>
              </w:rPr>
              <w:t>Person</w:t>
            </w:r>
            <w:r w:rsidR="00643635" w:rsidRPr="005C69FF">
              <w:rPr>
                <w:rFonts w:cs="Arial"/>
                <w:color w:val="000000"/>
                <w:sz w:val="18"/>
                <w:szCs w:val="18"/>
              </w:rPr>
              <w:t xml:space="preserve">s are supervised or accompanied by a colleague around the site until they are familiar with their </w:t>
            </w:r>
            <w:proofErr w:type="gramStart"/>
            <w:r w:rsidR="00643635" w:rsidRPr="005C69FF">
              <w:rPr>
                <w:rFonts w:cs="Arial"/>
                <w:color w:val="000000"/>
                <w:sz w:val="18"/>
                <w:szCs w:val="18"/>
              </w:rPr>
              <w:t>surroundings</w:t>
            </w:r>
            <w:r w:rsidR="00044B1F">
              <w:rPr>
                <w:rFonts w:cs="Arial"/>
                <w:color w:val="000000"/>
                <w:sz w:val="18"/>
                <w:szCs w:val="18"/>
              </w:rPr>
              <w:t>;</w:t>
            </w:r>
            <w:proofErr w:type="gramEnd"/>
          </w:p>
          <w:p w14:paraId="5FFDF011" w14:textId="77777777" w:rsidR="00D9307A"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D9307A" w:rsidRPr="005C69FF">
              <w:rPr>
                <w:rFonts w:cs="Arial"/>
                <w:color w:val="000000"/>
                <w:sz w:val="18"/>
                <w:szCs w:val="18"/>
              </w:rPr>
              <w:t xml:space="preserve"> </w:t>
            </w:r>
            <w:r>
              <w:rPr>
                <w:rFonts w:cs="Arial"/>
                <w:color w:val="000000"/>
                <w:sz w:val="18"/>
                <w:szCs w:val="18"/>
              </w:rPr>
              <w:t>Person</w:t>
            </w:r>
            <w:r w:rsidR="00D9307A" w:rsidRPr="005C69FF">
              <w:rPr>
                <w:rFonts w:cs="Arial"/>
                <w:color w:val="000000"/>
                <w:sz w:val="18"/>
                <w:szCs w:val="18"/>
              </w:rPr>
              <w:t xml:space="preserve">s told to ask for help when </w:t>
            </w:r>
            <w:proofErr w:type="gramStart"/>
            <w:r w:rsidR="00D9307A" w:rsidRPr="005C69FF">
              <w:rPr>
                <w:rFonts w:cs="Arial"/>
                <w:color w:val="000000"/>
                <w:sz w:val="18"/>
                <w:szCs w:val="18"/>
              </w:rPr>
              <w:t>needed</w:t>
            </w:r>
            <w:r w:rsidR="00044B1F">
              <w:rPr>
                <w:rFonts w:cs="Arial"/>
                <w:color w:val="000000"/>
                <w:sz w:val="18"/>
                <w:szCs w:val="18"/>
              </w:rPr>
              <w:t>;</w:t>
            </w:r>
            <w:proofErr w:type="gramEnd"/>
          </w:p>
          <w:p w14:paraId="0F741ADB" w14:textId="639B8303" w:rsidR="00B8245F" w:rsidRPr="005C69FF" w:rsidRDefault="00B8245F" w:rsidP="00B8245F">
            <w:pPr>
              <w:widowControl w:val="0"/>
              <w:overflowPunct w:val="0"/>
              <w:autoSpaceDE w:val="0"/>
              <w:autoSpaceDN w:val="0"/>
              <w:adjustRightInd w:val="0"/>
              <w:ind w:left="237"/>
              <w:rPr>
                <w:rFonts w:cs="Arial"/>
                <w:color w:val="000000"/>
                <w:sz w:val="18"/>
                <w:szCs w:val="18"/>
              </w:rPr>
            </w:pPr>
          </w:p>
        </w:tc>
        <w:tc>
          <w:tcPr>
            <w:tcW w:w="1896" w:type="dxa"/>
          </w:tcPr>
          <w:p w14:paraId="74370B43" w14:textId="77777777" w:rsidR="003C299F" w:rsidRPr="005C69FF" w:rsidRDefault="003C299F" w:rsidP="005C69FF">
            <w:pPr>
              <w:rPr>
                <w:rFonts w:cs="Arial"/>
                <w:sz w:val="18"/>
                <w:szCs w:val="18"/>
              </w:rPr>
            </w:pPr>
          </w:p>
        </w:tc>
      </w:tr>
      <w:tr w:rsidR="003C299F" w:rsidRPr="00C45DE5" w14:paraId="6E508C44" w14:textId="77777777" w:rsidTr="002D11F5">
        <w:trPr>
          <w:trHeight w:val="661"/>
        </w:trPr>
        <w:tc>
          <w:tcPr>
            <w:tcW w:w="2127" w:type="dxa"/>
          </w:tcPr>
          <w:p w14:paraId="7458D66B" w14:textId="77777777" w:rsidR="003C299F" w:rsidRPr="005C69FF" w:rsidRDefault="00D9307A" w:rsidP="005C69FF">
            <w:pPr>
              <w:rPr>
                <w:rFonts w:cs="Arial"/>
                <w:color w:val="000000"/>
                <w:sz w:val="18"/>
                <w:szCs w:val="18"/>
              </w:rPr>
            </w:pPr>
            <w:r w:rsidRPr="005C69FF">
              <w:rPr>
                <w:rFonts w:cs="Arial"/>
                <w:color w:val="000000"/>
                <w:sz w:val="18"/>
                <w:szCs w:val="18"/>
              </w:rPr>
              <w:t>Working</w:t>
            </w:r>
            <w:r w:rsidR="003C299F" w:rsidRPr="005C69FF">
              <w:rPr>
                <w:rFonts w:cs="Arial"/>
                <w:color w:val="000000"/>
                <w:sz w:val="18"/>
                <w:szCs w:val="18"/>
              </w:rPr>
              <w:t xml:space="preserve"> at height</w:t>
            </w:r>
          </w:p>
          <w:p w14:paraId="0F26AD9A" w14:textId="77777777" w:rsidR="003C299F" w:rsidRPr="005C69FF" w:rsidRDefault="003C299F" w:rsidP="005C69FF">
            <w:pPr>
              <w:rPr>
                <w:rFonts w:cs="Arial"/>
                <w:sz w:val="18"/>
                <w:szCs w:val="18"/>
                <w:lang w:val="en-US"/>
              </w:rPr>
            </w:pPr>
            <w:r w:rsidRPr="005C69FF">
              <w:rPr>
                <w:rFonts w:cs="Arial"/>
                <w:i/>
                <w:iCs/>
                <w:color w:val="000000"/>
                <w:sz w:val="18"/>
                <w:szCs w:val="18"/>
              </w:rPr>
              <w:t xml:space="preserve">risk of injury from </w:t>
            </w:r>
            <w:r w:rsidR="006D7886" w:rsidRPr="005C69FF">
              <w:rPr>
                <w:rFonts w:cs="Arial"/>
                <w:i/>
                <w:iCs/>
                <w:color w:val="000000"/>
                <w:sz w:val="18"/>
                <w:szCs w:val="18"/>
              </w:rPr>
              <w:t xml:space="preserve">being struck by </w:t>
            </w:r>
            <w:r w:rsidRPr="005C69FF">
              <w:rPr>
                <w:rFonts w:cs="Arial"/>
                <w:i/>
                <w:iCs/>
                <w:color w:val="000000"/>
                <w:sz w:val="18"/>
                <w:szCs w:val="18"/>
              </w:rPr>
              <w:t>falling items</w:t>
            </w:r>
            <w:r w:rsidR="006D7886" w:rsidRPr="005C69FF">
              <w:rPr>
                <w:rFonts w:cs="Arial"/>
                <w:i/>
                <w:iCs/>
                <w:color w:val="000000"/>
                <w:sz w:val="18"/>
                <w:szCs w:val="18"/>
              </w:rPr>
              <w:t xml:space="preserve"> and falling from height</w:t>
            </w:r>
          </w:p>
        </w:tc>
        <w:tc>
          <w:tcPr>
            <w:tcW w:w="3118" w:type="dxa"/>
          </w:tcPr>
          <w:p w14:paraId="59DEA19E" w14:textId="02E2C987" w:rsidR="00D9307A" w:rsidRPr="005C69FF" w:rsidRDefault="00D9307A" w:rsidP="005C69FF">
            <w:pPr>
              <w:widowControl w:val="0"/>
              <w:numPr>
                <w:ilvl w:val="0"/>
                <w:numId w:val="13"/>
              </w:numPr>
              <w:overflowPunct w:val="0"/>
              <w:autoSpaceDE w:val="0"/>
              <w:autoSpaceDN w:val="0"/>
              <w:adjustRightInd w:val="0"/>
              <w:ind w:left="199" w:hanging="199"/>
              <w:rPr>
                <w:rFonts w:cs="Arial"/>
                <w:sz w:val="18"/>
                <w:szCs w:val="18"/>
                <w:lang w:val="en-US"/>
              </w:rPr>
            </w:pPr>
            <w:r w:rsidRPr="005C69FF">
              <w:rPr>
                <w:rFonts w:cs="Arial"/>
                <w:color w:val="000000"/>
                <w:sz w:val="18"/>
                <w:szCs w:val="18"/>
              </w:rPr>
              <w:t xml:space="preserve">Stored items to be stacked securely to prevent them </w:t>
            </w:r>
            <w:proofErr w:type="gramStart"/>
            <w:r w:rsidRPr="005C69FF">
              <w:rPr>
                <w:rFonts w:cs="Arial"/>
                <w:color w:val="000000"/>
                <w:sz w:val="18"/>
                <w:szCs w:val="18"/>
              </w:rPr>
              <w:t>falling</w:t>
            </w:r>
            <w:r w:rsidR="00044B1F">
              <w:rPr>
                <w:rFonts w:cs="Arial"/>
                <w:color w:val="000000"/>
                <w:sz w:val="18"/>
                <w:szCs w:val="18"/>
              </w:rPr>
              <w:t>;</w:t>
            </w:r>
            <w:proofErr w:type="gramEnd"/>
          </w:p>
          <w:p w14:paraId="4CEB1ED6" w14:textId="5159FD1C" w:rsidR="00D9307A" w:rsidRPr="005C69FF" w:rsidRDefault="00D9307A" w:rsidP="005C69FF">
            <w:pPr>
              <w:widowControl w:val="0"/>
              <w:numPr>
                <w:ilvl w:val="0"/>
                <w:numId w:val="13"/>
              </w:numPr>
              <w:overflowPunct w:val="0"/>
              <w:autoSpaceDE w:val="0"/>
              <w:autoSpaceDN w:val="0"/>
              <w:adjustRightInd w:val="0"/>
              <w:ind w:left="199" w:hanging="199"/>
              <w:rPr>
                <w:rFonts w:cs="Arial"/>
                <w:sz w:val="18"/>
                <w:szCs w:val="18"/>
                <w:lang w:val="en-US"/>
              </w:rPr>
            </w:pPr>
            <w:r w:rsidRPr="005C69FF">
              <w:rPr>
                <w:rFonts w:cs="Arial"/>
                <w:color w:val="000000"/>
                <w:sz w:val="18"/>
                <w:szCs w:val="18"/>
                <w:lang w:val="en-US"/>
              </w:rPr>
              <w:t xml:space="preserve">Heavy items to be stored on lower </w:t>
            </w:r>
            <w:proofErr w:type="gramStart"/>
            <w:r w:rsidRPr="005C69FF">
              <w:rPr>
                <w:rFonts w:cs="Arial"/>
                <w:color w:val="000000"/>
                <w:sz w:val="18"/>
                <w:szCs w:val="18"/>
                <w:lang w:val="en-US"/>
              </w:rPr>
              <w:t>shelves</w:t>
            </w:r>
            <w:r w:rsidR="00044B1F">
              <w:rPr>
                <w:rFonts w:cs="Arial"/>
                <w:color w:val="000000"/>
                <w:sz w:val="18"/>
                <w:szCs w:val="18"/>
                <w:lang w:val="en-US"/>
              </w:rPr>
              <w:t>;</w:t>
            </w:r>
            <w:proofErr w:type="gramEnd"/>
          </w:p>
          <w:p w14:paraId="730ADBEB" w14:textId="0E202D99" w:rsidR="003C299F" w:rsidRPr="005C69FF" w:rsidRDefault="00D9307A" w:rsidP="005C69FF">
            <w:pPr>
              <w:widowControl w:val="0"/>
              <w:numPr>
                <w:ilvl w:val="0"/>
                <w:numId w:val="13"/>
              </w:numPr>
              <w:overflowPunct w:val="0"/>
              <w:autoSpaceDE w:val="0"/>
              <w:autoSpaceDN w:val="0"/>
              <w:adjustRightInd w:val="0"/>
              <w:ind w:left="199" w:hanging="199"/>
              <w:rPr>
                <w:rFonts w:cs="Arial"/>
                <w:sz w:val="18"/>
                <w:szCs w:val="18"/>
                <w:lang w:val="en-US"/>
              </w:rPr>
            </w:pPr>
            <w:r w:rsidRPr="005C69FF">
              <w:rPr>
                <w:rFonts w:cs="Arial"/>
                <w:color w:val="000000"/>
                <w:sz w:val="18"/>
                <w:szCs w:val="18"/>
                <w:lang w:val="en-US"/>
              </w:rPr>
              <w:t>Step stools or stepladders used to access work at height</w:t>
            </w:r>
            <w:r w:rsidR="00044B1F">
              <w:rPr>
                <w:rFonts w:cs="Arial"/>
                <w:color w:val="000000"/>
                <w:sz w:val="18"/>
                <w:szCs w:val="18"/>
                <w:lang w:val="en-US"/>
              </w:rPr>
              <w:t>;</w:t>
            </w:r>
          </w:p>
        </w:tc>
        <w:tc>
          <w:tcPr>
            <w:tcW w:w="3119" w:type="dxa"/>
          </w:tcPr>
          <w:p w14:paraId="02A3C0F5" w14:textId="135A8567" w:rsidR="003C299F" w:rsidRPr="005C69FF" w:rsidRDefault="00C00BA6" w:rsidP="005C69FF">
            <w:pPr>
              <w:numPr>
                <w:ilvl w:val="0"/>
                <w:numId w:val="13"/>
              </w:numPr>
              <w:ind w:left="237" w:hanging="237"/>
              <w:rPr>
                <w:rFonts w:cs="Arial"/>
                <w:sz w:val="18"/>
                <w:szCs w:val="18"/>
              </w:rPr>
            </w:pPr>
            <w:r>
              <w:rPr>
                <w:rFonts w:cs="Arial"/>
                <w:sz w:val="18"/>
                <w:szCs w:val="18"/>
              </w:rPr>
              <w:t>Young</w:t>
            </w:r>
            <w:r w:rsidR="003C299F" w:rsidRPr="005C69FF">
              <w:rPr>
                <w:rFonts w:cs="Arial"/>
                <w:sz w:val="18"/>
                <w:szCs w:val="18"/>
              </w:rPr>
              <w:t xml:space="preserve"> </w:t>
            </w:r>
            <w:r>
              <w:rPr>
                <w:rFonts w:cs="Arial"/>
                <w:sz w:val="18"/>
                <w:szCs w:val="18"/>
              </w:rPr>
              <w:t>Person</w:t>
            </w:r>
            <w:r w:rsidR="003C299F" w:rsidRPr="005C69FF">
              <w:rPr>
                <w:rFonts w:cs="Arial"/>
                <w:sz w:val="18"/>
                <w:szCs w:val="18"/>
              </w:rPr>
              <w:t xml:space="preserve">s are made aware of items stacked </w:t>
            </w:r>
            <w:r w:rsidR="00290D45" w:rsidRPr="005C69FF">
              <w:rPr>
                <w:rFonts w:cs="Arial"/>
                <w:sz w:val="18"/>
                <w:szCs w:val="18"/>
              </w:rPr>
              <w:t xml:space="preserve">at </w:t>
            </w:r>
            <w:r w:rsidR="003C299F" w:rsidRPr="005C69FF">
              <w:rPr>
                <w:rFonts w:cs="Arial"/>
                <w:sz w:val="18"/>
                <w:szCs w:val="18"/>
              </w:rPr>
              <w:t>high</w:t>
            </w:r>
            <w:r w:rsidR="00525B38" w:rsidRPr="005C69FF">
              <w:rPr>
                <w:rFonts w:cs="Arial"/>
                <w:sz w:val="18"/>
                <w:szCs w:val="18"/>
              </w:rPr>
              <w:t xml:space="preserve">er </w:t>
            </w:r>
            <w:proofErr w:type="gramStart"/>
            <w:r w:rsidR="00525B38" w:rsidRPr="005C69FF">
              <w:rPr>
                <w:rFonts w:cs="Arial"/>
                <w:sz w:val="18"/>
                <w:szCs w:val="18"/>
              </w:rPr>
              <w:t>level</w:t>
            </w:r>
            <w:r w:rsidR="003C299F" w:rsidRPr="005C69FF">
              <w:rPr>
                <w:rFonts w:cs="Arial"/>
                <w:sz w:val="18"/>
                <w:szCs w:val="18"/>
              </w:rPr>
              <w:t>s</w:t>
            </w:r>
            <w:r w:rsidR="00044B1F">
              <w:rPr>
                <w:rFonts w:cs="Arial"/>
                <w:sz w:val="18"/>
                <w:szCs w:val="18"/>
              </w:rPr>
              <w:t>;</w:t>
            </w:r>
            <w:proofErr w:type="gramEnd"/>
          </w:p>
          <w:p w14:paraId="15E38975" w14:textId="597220DB" w:rsidR="00E765DA" w:rsidRPr="00EB3EF9" w:rsidRDefault="00E765DA" w:rsidP="005C69FF">
            <w:pPr>
              <w:numPr>
                <w:ilvl w:val="0"/>
                <w:numId w:val="13"/>
              </w:numPr>
              <w:ind w:left="237" w:hanging="237"/>
              <w:rPr>
                <w:rFonts w:cs="Arial"/>
                <w:strike/>
                <w:sz w:val="18"/>
                <w:szCs w:val="18"/>
              </w:rPr>
            </w:pPr>
            <w:r w:rsidRPr="00670147">
              <w:rPr>
                <w:rFonts w:cs="Arial"/>
                <w:sz w:val="18"/>
                <w:szCs w:val="18"/>
              </w:rPr>
              <w:t xml:space="preserve">Young </w:t>
            </w:r>
            <w:r>
              <w:rPr>
                <w:rFonts w:cs="Arial"/>
                <w:sz w:val="18"/>
                <w:szCs w:val="18"/>
              </w:rPr>
              <w:t>Persons</w:t>
            </w:r>
            <w:r w:rsidRPr="00670147">
              <w:rPr>
                <w:rFonts w:cs="Arial"/>
                <w:sz w:val="18"/>
                <w:szCs w:val="18"/>
              </w:rPr>
              <w:t xml:space="preserve"> are not permitted to </w:t>
            </w:r>
            <w:r w:rsidR="00D54951">
              <w:rPr>
                <w:rFonts w:cs="Arial"/>
                <w:sz w:val="18"/>
                <w:szCs w:val="18"/>
              </w:rPr>
              <w:t xml:space="preserve">work at height, </w:t>
            </w:r>
            <w:r w:rsidRPr="00670147">
              <w:rPr>
                <w:rFonts w:cs="Arial"/>
                <w:sz w:val="18"/>
                <w:szCs w:val="18"/>
              </w:rPr>
              <w:t xml:space="preserve">ladders and are instructed to seek </w:t>
            </w:r>
            <w:proofErr w:type="gramStart"/>
            <w:r w:rsidRPr="00670147">
              <w:rPr>
                <w:rFonts w:cs="Arial"/>
                <w:sz w:val="18"/>
                <w:szCs w:val="18"/>
              </w:rPr>
              <w:t>assistance;</w:t>
            </w:r>
            <w:proofErr w:type="gramEnd"/>
          </w:p>
          <w:p w14:paraId="5F2E30C6" w14:textId="413D8A36" w:rsidR="001442FB" w:rsidRPr="005C69FF" w:rsidRDefault="001442FB" w:rsidP="00B8245F">
            <w:pPr>
              <w:ind w:left="237"/>
              <w:rPr>
                <w:rFonts w:cs="Arial"/>
                <w:sz w:val="18"/>
                <w:szCs w:val="18"/>
              </w:rPr>
            </w:pPr>
          </w:p>
        </w:tc>
        <w:tc>
          <w:tcPr>
            <w:tcW w:w="1896" w:type="dxa"/>
          </w:tcPr>
          <w:p w14:paraId="0A11F77F" w14:textId="77777777" w:rsidR="003C299F" w:rsidRPr="005C69FF" w:rsidRDefault="003C299F" w:rsidP="005C69FF">
            <w:pPr>
              <w:rPr>
                <w:rFonts w:cs="Arial"/>
                <w:sz w:val="18"/>
                <w:szCs w:val="18"/>
              </w:rPr>
            </w:pPr>
          </w:p>
        </w:tc>
      </w:tr>
      <w:tr w:rsidR="003C299F" w:rsidRPr="00C45DE5" w14:paraId="63A6A835" w14:textId="77777777" w:rsidTr="002D11F5">
        <w:trPr>
          <w:trHeight w:val="661"/>
        </w:trPr>
        <w:tc>
          <w:tcPr>
            <w:tcW w:w="2127" w:type="dxa"/>
          </w:tcPr>
          <w:p w14:paraId="2321F155" w14:textId="77777777" w:rsidR="003C299F" w:rsidRPr="005C69FF" w:rsidRDefault="003C299F" w:rsidP="005C69FF">
            <w:pPr>
              <w:rPr>
                <w:rFonts w:cs="Arial"/>
                <w:color w:val="000000"/>
                <w:sz w:val="18"/>
                <w:szCs w:val="18"/>
              </w:rPr>
            </w:pPr>
            <w:r w:rsidRPr="005C69FF">
              <w:rPr>
                <w:rFonts w:cs="Arial"/>
                <w:color w:val="000000"/>
                <w:sz w:val="18"/>
                <w:szCs w:val="18"/>
              </w:rPr>
              <w:t>C</w:t>
            </w:r>
            <w:r w:rsidR="009D2813" w:rsidRPr="005C69FF">
              <w:rPr>
                <w:rFonts w:cs="Arial"/>
                <w:color w:val="000000"/>
                <w:sz w:val="18"/>
                <w:szCs w:val="18"/>
              </w:rPr>
              <w:t>leaning c</w:t>
            </w:r>
            <w:r w:rsidRPr="005C69FF">
              <w:rPr>
                <w:rFonts w:cs="Arial"/>
                <w:color w:val="000000"/>
                <w:sz w:val="18"/>
                <w:szCs w:val="18"/>
              </w:rPr>
              <w:t>hemicals</w:t>
            </w:r>
          </w:p>
          <w:p w14:paraId="6834219E" w14:textId="77777777" w:rsidR="003C299F" w:rsidRPr="005C69FF" w:rsidRDefault="003C299F" w:rsidP="005C69FF">
            <w:pPr>
              <w:rPr>
                <w:rFonts w:cs="Arial"/>
                <w:color w:val="000000"/>
                <w:sz w:val="18"/>
                <w:szCs w:val="18"/>
              </w:rPr>
            </w:pPr>
            <w:r w:rsidRPr="005C69FF">
              <w:rPr>
                <w:rFonts w:cs="Arial"/>
                <w:i/>
                <w:iCs/>
                <w:color w:val="000000"/>
                <w:sz w:val="18"/>
                <w:szCs w:val="18"/>
              </w:rPr>
              <w:t>burns, irritation</w:t>
            </w:r>
          </w:p>
        </w:tc>
        <w:tc>
          <w:tcPr>
            <w:tcW w:w="3118" w:type="dxa"/>
          </w:tcPr>
          <w:p w14:paraId="32FA9F23" w14:textId="42D970F1" w:rsidR="00525B38" w:rsidRPr="005C69FF" w:rsidRDefault="00525B3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Cleaning </w:t>
            </w:r>
            <w:r w:rsidR="003C299F" w:rsidRPr="005C69FF">
              <w:rPr>
                <w:rFonts w:cs="Arial"/>
                <w:color w:val="000000"/>
                <w:sz w:val="18"/>
                <w:szCs w:val="18"/>
              </w:rPr>
              <w:t xml:space="preserve">chemicals </w:t>
            </w:r>
            <w:r w:rsidRPr="005C69FF">
              <w:rPr>
                <w:rFonts w:cs="Arial"/>
                <w:color w:val="000000"/>
                <w:sz w:val="18"/>
                <w:szCs w:val="18"/>
              </w:rPr>
              <w:t xml:space="preserve">are only purchased from the approved </w:t>
            </w:r>
            <w:proofErr w:type="gramStart"/>
            <w:r w:rsidRPr="005C69FF">
              <w:rPr>
                <w:rFonts w:cs="Arial"/>
                <w:color w:val="000000"/>
                <w:sz w:val="18"/>
                <w:szCs w:val="18"/>
              </w:rPr>
              <w:t>supplier</w:t>
            </w:r>
            <w:r w:rsidR="00044B1F">
              <w:rPr>
                <w:rFonts w:cs="Arial"/>
                <w:color w:val="000000"/>
                <w:sz w:val="18"/>
                <w:szCs w:val="18"/>
              </w:rPr>
              <w:t>;</w:t>
            </w:r>
            <w:proofErr w:type="gramEnd"/>
          </w:p>
          <w:p w14:paraId="53B7DB67" w14:textId="2ACEA3B8" w:rsidR="003C299F" w:rsidRPr="005C69FF" w:rsidRDefault="00525B3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Cleaning tasks are carried out using chemicals with the least hazardous </w:t>
            </w:r>
            <w:proofErr w:type="gramStart"/>
            <w:r w:rsidRPr="005C69FF">
              <w:rPr>
                <w:rFonts w:cs="Arial"/>
                <w:color w:val="000000"/>
                <w:sz w:val="18"/>
                <w:szCs w:val="18"/>
              </w:rPr>
              <w:t>classification</w:t>
            </w:r>
            <w:r w:rsidR="00044B1F">
              <w:rPr>
                <w:rFonts w:cs="Arial"/>
                <w:color w:val="000000"/>
                <w:sz w:val="18"/>
                <w:szCs w:val="18"/>
              </w:rPr>
              <w:t>;</w:t>
            </w:r>
            <w:proofErr w:type="gramEnd"/>
          </w:p>
          <w:p w14:paraId="4F68E884" w14:textId="546B9F56" w:rsidR="003C299F" w:rsidRPr="005C69FF" w:rsidRDefault="00C65E2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trained in the correct storage, handling and use of cleaning </w:t>
            </w:r>
            <w:proofErr w:type="gramStart"/>
            <w:r w:rsidRPr="005C69FF">
              <w:rPr>
                <w:rFonts w:cs="Arial"/>
                <w:color w:val="000000"/>
                <w:sz w:val="18"/>
                <w:szCs w:val="18"/>
              </w:rPr>
              <w:t>c</w:t>
            </w:r>
            <w:r w:rsidR="003C299F" w:rsidRPr="005C69FF">
              <w:rPr>
                <w:rFonts w:cs="Arial"/>
                <w:color w:val="000000"/>
                <w:sz w:val="18"/>
                <w:szCs w:val="18"/>
              </w:rPr>
              <w:t>hemicals</w:t>
            </w:r>
            <w:r w:rsidR="00044B1F">
              <w:rPr>
                <w:rFonts w:cs="Arial"/>
                <w:color w:val="000000"/>
                <w:sz w:val="18"/>
                <w:szCs w:val="18"/>
              </w:rPr>
              <w:t>;</w:t>
            </w:r>
            <w:proofErr w:type="gramEnd"/>
          </w:p>
          <w:p w14:paraId="02B768E8" w14:textId="77777777" w:rsidR="003C299F" w:rsidRDefault="00C00BA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Person</w:t>
            </w:r>
            <w:r w:rsidR="003C299F" w:rsidRPr="005C69FF">
              <w:rPr>
                <w:rFonts w:cs="Arial"/>
                <w:color w:val="000000"/>
                <w:sz w:val="18"/>
                <w:szCs w:val="18"/>
              </w:rPr>
              <w:t xml:space="preserve">al protective equipment </w:t>
            </w:r>
            <w:r w:rsidR="00C65E28" w:rsidRPr="005C69FF">
              <w:rPr>
                <w:rFonts w:cs="Arial"/>
                <w:color w:val="000000"/>
                <w:sz w:val="18"/>
                <w:szCs w:val="18"/>
              </w:rPr>
              <w:t xml:space="preserve">is provided and </w:t>
            </w:r>
            <w:r w:rsidR="003C299F" w:rsidRPr="005C69FF">
              <w:rPr>
                <w:rFonts w:cs="Arial"/>
                <w:color w:val="000000"/>
                <w:sz w:val="18"/>
                <w:szCs w:val="18"/>
              </w:rPr>
              <w:t xml:space="preserve">used </w:t>
            </w:r>
            <w:proofErr w:type="gramStart"/>
            <w:r w:rsidR="003C299F" w:rsidRPr="005C69FF">
              <w:rPr>
                <w:rFonts w:cs="Arial"/>
                <w:color w:val="000000"/>
                <w:sz w:val="18"/>
                <w:szCs w:val="18"/>
              </w:rPr>
              <w:t>e.g.</w:t>
            </w:r>
            <w:proofErr w:type="gramEnd"/>
            <w:r w:rsidR="003C299F" w:rsidRPr="005C69FF">
              <w:rPr>
                <w:rFonts w:cs="Arial"/>
                <w:color w:val="000000"/>
                <w:sz w:val="18"/>
                <w:szCs w:val="18"/>
              </w:rPr>
              <w:t xml:space="preserve"> goggles, gloves, aprons and mask</w:t>
            </w:r>
            <w:r w:rsidR="00044B1F">
              <w:rPr>
                <w:rFonts w:cs="Arial"/>
                <w:color w:val="000000"/>
                <w:sz w:val="18"/>
                <w:szCs w:val="18"/>
              </w:rPr>
              <w:t>;</w:t>
            </w:r>
          </w:p>
          <w:p w14:paraId="06ACF197" w14:textId="26D98B08" w:rsidR="0000224C" w:rsidRPr="005C69FF"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33BCD4F8" w14:textId="20CA4922" w:rsidR="007571ED"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3C299F" w:rsidRPr="005C69FF">
              <w:rPr>
                <w:rFonts w:cs="Arial"/>
                <w:color w:val="000000"/>
                <w:sz w:val="18"/>
                <w:szCs w:val="18"/>
              </w:rPr>
              <w:t xml:space="preserve">s to be instructed on </w:t>
            </w:r>
            <w:r w:rsidR="007571ED" w:rsidRPr="005C69FF">
              <w:rPr>
                <w:rFonts w:cs="Arial"/>
                <w:color w:val="000000"/>
                <w:sz w:val="18"/>
                <w:szCs w:val="18"/>
              </w:rPr>
              <w:t xml:space="preserve">the safe handling and </w:t>
            </w:r>
            <w:r w:rsidR="003C299F" w:rsidRPr="005C69FF">
              <w:rPr>
                <w:rFonts w:cs="Arial"/>
                <w:color w:val="000000"/>
                <w:sz w:val="18"/>
                <w:szCs w:val="18"/>
              </w:rPr>
              <w:t xml:space="preserve">use of </w:t>
            </w:r>
            <w:r w:rsidR="00290D45" w:rsidRPr="005C69FF">
              <w:rPr>
                <w:rFonts w:cs="Arial"/>
                <w:color w:val="000000"/>
                <w:sz w:val="18"/>
                <w:szCs w:val="18"/>
              </w:rPr>
              <w:t xml:space="preserve">cleaning </w:t>
            </w:r>
            <w:proofErr w:type="gramStart"/>
            <w:r w:rsidR="00290D45" w:rsidRPr="005C69FF">
              <w:rPr>
                <w:rFonts w:cs="Arial"/>
                <w:color w:val="000000"/>
                <w:sz w:val="18"/>
                <w:szCs w:val="18"/>
              </w:rPr>
              <w:t>products</w:t>
            </w:r>
            <w:r w:rsidR="00044B1F">
              <w:rPr>
                <w:rFonts w:cs="Arial"/>
                <w:color w:val="000000"/>
                <w:sz w:val="18"/>
                <w:szCs w:val="18"/>
              </w:rPr>
              <w:t>;</w:t>
            </w:r>
            <w:proofErr w:type="gramEnd"/>
          </w:p>
          <w:p w14:paraId="6E4300E3" w14:textId="25ED3F1E" w:rsidR="003C299F" w:rsidRPr="005C69F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290D45" w:rsidRPr="005C69FF">
              <w:rPr>
                <w:rFonts w:cs="Arial"/>
                <w:color w:val="000000"/>
                <w:sz w:val="18"/>
                <w:szCs w:val="18"/>
              </w:rPr>
              <w:t xml:space="preserve"> </w:t>
            </w:r>
            <w:r>
              <w:rPr>
                <w:rFonts w:cs="Arial"/>
                <w:color w:val="000000"/>
                <w:sz w:val="18"/>
                <w:szCs w:val="18"/>
              </w:rPr>
              <w:t>Person</w:t>
            </w:r>
            <w:r w:rsidR="00290D45" w:rsidRPr="005C69FF">
              <w:rPr>
                <w:rFonts w:cs="Arial"/>
                <w:color w:val="000000"/>
                <w:sz w:val="18"/>
                <w:szCs w:val="18"/>
              </w:rPr>
              <w:t xml:space="preserve">s instructed and supervised on wearing of appropriate PPE </w:t>
            </w:r>
            <w:proofErr w:type="gramStart"/>
            <w:r w:rsidR="00290D45" w:rsidRPr="005C69FF">
              <w:rPr>
                <w:rFonts w:cs="Arial"/>
                <w:color w:val="000000"/>
                <w:sz w:val="18"/>
                <w:szCs w:val="18"/>
              </w:rPr>
              <w:t>e.g.</w:t>
            </w:r>
            <w:proofErr w:type="gramEnd"/>
            <w:r w:rsidR="00290D45" w:rsidRPr="005C69FF">
              <w:rPr>
                <w:rFonts w:cs="Arial"/>
                <w:color w:val="000000"/>
                <w:sz w:val="18"/>
                <w:szCs w:val="18"/>
              </w:rPr>
              <w:t xml:space="preserve"> goggles,</w:t>
            </w:r>
            <w:r w:rsidR="00B76408" w:rsidRPr="005C69FF">
              <w:rPr>
                <w:rFonts w:cs="Arial"/>
                <w:color w:val="000000"/>
                <w:sz w:val="18"/>
                <w:szCs w:val="18"/>
              </w:rPr>
              <w:t xml:space="preserve"> gloves, aprons, mask</w:t>
            </w:r>
            <w:r w:rsidR="00044B1F">
              <w:rPr>
                <w:rFonts w:cs="Arial"/>
                <w:color w:val="000000"/>
                <w:sz w:val="18"/>
                <w:szCs w:val="18"/>
              </w:rPr>
              <w:t>;</w:t>
            </w:r>
          </w:p>
          <w:p w14:paraId="1B85F9A8" w14:textId="35A3D88A" w:rsidR="001442FB" w:rsidRPr="00B8245F" w:rsidRDefault="00C00BA6" w:rsidP="00B8245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3C299F" w:rsidRPr="005C69FF">
              <w:rPr>
                <w:rFonts w:cs="Arial"/>
                <w:color w:val="000000"/>
                <w:sz w:val="18"/>
                <w:szCs w:val="18"/>
              </w:rPr>
              <w:t>s in</w:t>
            </w:r>
            <w:r w:rsidR="007571ED" w:rsidRPr="005C69FF">
              <w:rPr>
                <w:rFonts w:cs="Arial"/>
                <w:color w:val="000000"/>
                <w:sz w:val="18"/>
                <w:szCs w:val="18"/>
              </w:rPr>
              <w:t xml:space="preserve">structed on </w:t>
            </w:r>
            <w:r w:rsidR="00290D45" w:rsidRPr="005C69FF">
              <w:rPr>
                <w:rFonts w:cs="Arial"/>
                <w:color w:val="000000"/>
                <w:sz w:val="18"/>
                <w:szCs w:val="18"/>
              </w:rPr>
              <w:t xml:space="preserve">meaning of </w:t>
            </w:r>
            <w:r w:rsidR="007571ED" w:rsidRPr="005C69FF">
              <w:rPr>
                <w:rFonts w:cs="Arial"/>
                <w:color w:val="000000"/>
                <w:sz w:val="18"/>
                <w:szCs w:val="18"/>
              </w:rPr>
              <w:t>chemical hazard symbols</w:t>
            </w:r>
            <w:r w:rsidR="00B8245F">
              <w:rPr>
                <w:rFonts w:cs="Arial"/>
                <w:color w:val="000000"/>
                <w:sz w:val="18"/>
                <w:szCs w:val="18"/>
              </w:rPr>
              <w:t>;</w:t>
            </w:r>
          </w:p>
        </w:tc>
        <w:tc>
          <w:tcPr>
            <w:tcW w:w="1896" w:type="dxa"/>
          </w:tcPr>
          <w:p w14:paraId="7DC758CD" w14:textId="77777777" w:rsidR="003C299F" w:rsidRPr="005C69FF" w:rsidRDefault="003C299F" w:rsidP="005C69FF">
            <w:pPr>
              <w:rPr>
                <w:rFonts w:cs="Arial"/>
                <w:sz w:val="18"/>
                <w:szCs w:val="18"/>
              </w:rPr>
            </w:pPr>
          </w:p>
        </w:tc>
      </w:tr>
      <w:tr w:rsidR="003C299F" w:rsidRPr="00C45DE5" w14:paraId="75693ADB" w14:textId="77777777" w:rsidTr="002D11F5">
        <w:trPr>
          <w:trHeight w:val="2684"/>
        </w:trPr>
        <w:tc>
          <w:tcPr>
            <w:tcW w:w="2127" w:type="dxa"/>
          </w:tcPr>
          <w:p w14:paraId="0B8FDD49" w14:textId="77777777" w:rsidR="003C299F" w:rsidRPr="005C69FF" w:rsidRDefault="007F1B93" w:rsidP="005C69FF">
            <w:pPr>
              <w:rPr>
                <w:rFonts w:cs="Arial"/>
                <w:color w:val="000000"/>
                <w:sz w:val="18"/>
                <w:szCs w:val="18"/>
              </w:rPr>
            </w:pPr>
            <w:r w:rsidRPr="005C69FF">
              <w:rPr>
                <w:rFonts w:cs="Arial"/>
                <w:color w:val="000000"/>
                <w:sz w:val="18"/>
                <w:szCs w:val="18"/>
              </w:rPr>
              <w:t xml:space="preserve">Disposal of waste </w:t>
            </w:r>
          </w:p>
          <w:p w14:paraId="2928FFCE" w14:textId="411B1BF8" w:rsidR="003C299F" w:rsidRPr="005C69FF" w:rsidRDefault="003C299F" w:rsidP="005C69FF">
            <w:pPr>
              <w:rPr>
                <w:rFonts w:cs="Arial"/>
                <w:sz w:val="18"/>
                <w:szCs w:val="18"/>
              </w:rPr>
            </w:pPr>
            <w:r w:rsidRPr="005C69FF">
              <w:rPr>
                <w:rFonts w:cs="Arial"/>
                <w:i/>
                <w:iCs/>
                <w:color w:val="000000"/>
                <w:sz w:val="18"/>
                <w:szCs w:val="18"/>
              </w:rPr>
              <w:t>sharp edges, sharp knives</w:t>
            </w:r>
            <w:r w:rsidR="00744D77">
              <w:rPr>
                <w:rFonts w:cs="Arial"/>
                <w:i/>
                <w:iCs/>
                <w:color w:val="000000"/>
                <w:sz w:val="18"/>
                <w:szCs w:val="18"/>
              </w:rPr>
              <w:t xml:space="preserve">, broken </w:t>
            </w:r>
            <w:r w:rsidR="00B268D5">
              <w:rPr>
                <w:rFonts w:cs="Arial"/>
                <w:i/>
                <w:iCs/>
                <w:color w:val="000000"/>
                <w:sz w:val="18"/>
                <w:szCs w:val="18"/>
              </w:rPr>
              <w:t xml:space="preserve">glass, </w:t>
            </w:r>
            <w:r w:rsidR="00744D77">
              <w:rPr>
                <w:rFonts w:cs="Arial"/>
                <w:i/>
                <w:iCs/>
                <w:color w:val="000000"/>
                <w:sz w:val="18"/>
                <w:szCs w:val="18"/>
              </w:rPr>
              <w:t>crockery</w:t>
            </w:r>
          </w:p>
        </w:tc>
        <w:tc>
          <w:tcPr>
            <w:tcW w:w="3118" w:type="dxa"/>
          </w:tcPr>
          <w:p w14:paraId="24EA43DA" w14:textId="59FDD984" w:rsidR="003C299F" w:rsidRPr="005C69FF" w:rsidRDefault="003C299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All employees given training in waste disposal</w:t>
            </w:r>
            <w:r w:rsidR="007F1B93" w:rsidRPr="005C69FF">
              <w:rPr>
                <w:rFonts w:cs="Arial"/>
                <w:color w:val="000000"/>
                <w:sz w:val="18"/>
                <w:szCs w:val="18"/>
              </w:rPr>
              <w:t xml:space="preserve"> procedures, including sharp objects, </w:t>
            </w:r>
            <w:proofErr w:type="gramStart"/>
            <w:r w:rsidR="007F1B93" w:rsidRPr="005C69FF">
              <w:rPr>
                <w:rFonts w:cs="Arial"/>
                <w:color w:val="000000"/>
                <w:sz w:val="18"/>
                <w:szCs w:val="18"/>
              </w:rPr>
              <w:t>e.g.</w:t>
            </w:r>
            <w:proofErr w:type="gramEnd"/>
            <w:r w:rsidR="007F1B93" w:rsidRPr="005C69FF">
              <w:rPr>
                <w:rFonts w:cs="Arial"/>
                <w:color w:val="000000"/>
                <w:sz w:val="18"/>
                <w:szCs w:val="18"/>
              </w:rPr>
              <w:t xml:space="preserve"> glass, crockery</w:t>
            </w:r>
            <w:r w:rsidR="00044B1F">
              <w:rPr>
                <w:rFonts w:cs="Arial"/>
                <w:color w:val="000000"/>
                <w:sz w:val="18"/>
                <w:szCs w:val="18"/>
              </w:rPr>
              <w:t>;</w:t>
            </w:r>
          </w:p>
          <w:p w14:paraId="4A39B6A5" w14:textId="7A8E8B3F" w:rsidR="003C299F" w:rsidRPr="005C69FF" w:rsidRDefault="003C299F" w:rsidP="005C69FF">
            <w:pPr>
              <w:numPr>
                <w:ilvl w:val="0"/>
                <w:numId w:val="14"/>
              </w:numPr>
              <w:ind w:left="199" w:hanging="199"/>
              <w:rPr>
                <w:rFonts w:cs="Arial"/>
                <w:color w:val="000000"/>
                <w:sz w:val="18"/>
                <w:szCs w:val="18"/>
              </w:rPr>
            </w:pPr>
            <w:r w:rsidRPr="005C69FF">
              <w:rPr>
                <w:rFonts w:cs="Arial"/>
                <w:color w:val="000000"/>
                <w:sz w:val="18"/>
                <w:szCs w:val="18"/>
              </w:rPr>
              <w:t>Employees aware of lifting</w:t>
            </w:r>
            <w:r w:rsidR="00044B1F">
              <w:rPr>
                <w:rFonts w:cs="Arial"/>
                <w:color w:val="000000"/>
                <w:sz w:val="18"/>
                <w:szCs w:val="18"/>
              </w:rPr>
              <w:t>;</w:t>
            </w:r>
            <w:r w:rsidRPr="005C69FF">
              <w:rPr>
                <w:rFonts w:cs="Arial"/>
                <w:color w:val="000000"/>
                <w:sz w:val="18"/>
                <w:szCs w:val="18"/>
              </w:rPr>
              <w:t xml:space="preserve"> practice to reduce risk of injury</w:t>
            </w:r>
          </w:p>
          <w:p w14:paraId="5B3F53F0" w14:textId="4980D81D" w:rsidR="007F1B93" w:rsidRDefault="007F1B93" w:rsidP="005C69FF">
            <w:pPr>
              <w:numPr>
                <w:ilvl w:val="0"/>
                <w:numId w:val="14"/>
              </w:numPr>
              <w:ind w:left="199" w:hanging="199"/>
              <w:rPr>
                <w:rFonts w:cs="Arial"/>
                <w:color w:val="000000"/>
                <w:sz w:val="18"/>
                <w:szCs w:val="18"/>
              </w:rPr>
            </w:pPr>
            <w:r w:rsidRPr="005C69FF">
              <w:rPr>
                <w:rFonts w:cs="Arial"/>
                <w:color w:val="000000"/>
                <w:sz w:val="18"/>
                <w:szCs w:val="18"/>
              </w:rPr>
              <w:t xml:space="preserve">Employees trained in the use and cleaning of waste disposal machinery and </w:t>
            </w:r>
            <w:proofErr w:type="gramStart"/>
            <w:r w:rsidRPr="005C69FF">
              <w:rPr>
                <w:rFonts w:cs="Arial"/>
                <w:color w:val="000000"/>
                <w:sz w:val="18"/>
                <w:szCs w:val="18"/>
              </w:rPr>
              <w:t>compactors</w:t>
            </w:r>
            <w:r w:rsidR="00044B1F">
              <w:rPr>
                <w:rFonts w:cs="Arial"/>
                <w:color w:val="000000"/>
                <w:sz w:val="18"/>
                <w:szCs w:val="18"/>
              </w:rPr>
              <w:t>;</w:t>
            </w:r>
            <w:proofErr w:type="gramEnd"/>
          </w:p>
          <w:p w14:paraId="1063ECF7" w14:textId="77777777" w:rsidR="001442FB" w:rsidRDefault="001442FB" w:rsidP="001442FB">
            <w:pPr>
              <w:ind w:left="199"/>
              <w:rPr>
                <w:rFonts w:cs="Arial"/>
                <w:color w:val="000000"/>
                <w:sz w:val="18"/>
                <w:szCs w:val="18"/>
              </w:rPr>
            </w:pPr>
          </w:p>
          <w:p w14:paraId="13637C6C" w14:textId="77777777" w:rsidR="001442FB" w:rsidRDefault="001442FB" w:rsidP="001442FB">
            <w:pPr>
              <w:ind w:left="199"/>
              <w:rPr>
                <w:rFonts w:cs="Arial"/>
                <w:color w:val="000000"/>
                <w:sz w:val="18"/>
                <w:szCs w:val="18"/>
              </w:rPr>
            </w:pPr>
          </w:p>
          <w:p w14:paraId="6FDD16A3" w14:textId="77777777" w:rsidR="001442FB" w:rsidRDefault="001442FB" w:rsidP="001442FB">
            <w:pPr>
              <w:ind w:left="199"/>
              <w:rPr>
                <w:rFonts w:cs="Arial"/>
                <w:color w:val="000000"/>
                <w:sz w:val="18"/>
                <w:szCs w:val="18"/>
              </w:rPr>
            </w:pPr>
          </w:p>
          <w:p w14:paraId="7C562972" w14:textId="77777777" w:rsidR="001442FB" w:rsidRDefault="001442FB" w:rsidP="001442FB">
            <w:pPr>
              <w:ind w:left="199"/>
              <w:rPr>
                <w:rFonts w:cs="Arial"/>
                <w:color w:val="000000"/>
                <w:sz w:val="18"/>
                <w:szCs w:val="18"/>
              </w:rPr>
            </w:pPr>
          </w:p>
          <w:p w14:paraId="404363E6" w14:textId="67B99C58" w:rsidR="001442FB" w:rsidRDefault="001442FB" w:rsidP="001442FB">
            <w:pPr>
              <w:ind w:left="199"/>
              <w:rPr>
                <w:rFonts w:cs="Arial"/>
                <w:color w:val="000000"/>
                <w:sz w:val="18"/>
                <w:szCs w:val="18"/>
              </w:rPr>
            </w:pPr>
          </w:p>
          <w:p w14:paraId="4D50011F" w14:textId="77777777" w:rsidR="006E178F" w:rsidRDefault="006E178F" w:rsidP="0000224C">
            <w:pPr>
              <w:rPr>
                <w:rFonts w:cs="Arial"/>
                <w:color w:val="000000"/>
                <w:sz w:val="18"/>
                <w:szCs w:val="18"/>
              </w:rPr>
            </w:pPr>
          </w:p>
          <w:p w14:paraId="2320B77A" w14:textId="10810256" w:rsidR="001442FB" w:rsidRPr="005C69FF" w:rsidRDefault="001442FB" w:rsidP="001442FB">
            <w:pPr>
              <w:ind w:left="199"/>
              <w:rPr>
                <w:rFonts w:cs="Arial"/>
                <w:color w:val="000000"/>
                <w:sz w:val="18"/>
                <w:szCs w:val="18"/>
              </w:rPr>
            </w:pPr>
          </w:p>
        </w:tc>
        <w:tc>
          <w:tcPr>
            <w:tcW w:w="3119" w:type="dxa"/>
          </w:tcPr>
          <w:p w14:paraId="392B8D80" w14:textId="42151287" w:rsidR="003C299F" w:rsidRDefault="00C00BA6"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Young</w:t>
            </w:r>
            <w:r w:rsidR="003C299F" w:rsidRPr="005C69FF">
              <w:rPr>
                <w:rFonts w:cs="Arial"/>
                <w:color w:val="000000"/>
                <w:sz w:val="18"/>
                <w:szCs w:val="18"/>
              </w:rPr>
              <w:t xml:space="preserve"> </w:t>
            </w:r>
            <w:r>
              <w:rPr>
                <w:rFonts w:cs="Arial"/>
                <w:color w:val="000000"/>
                <w:sz w:val="18"/>
                <w:szCs w:val="18"/>
              </w:rPr>
              <w:t>Person</w:t>
            </w:r>
            <w:r w:rsidR="003C299F" w:rsidRPr="005C69FF">
              <w:rPr>
                <w:rFonts w:cs="Arial"/>
                <w:color w:val="000000"/>
                <w:sz w:val="18"/>
                <w:szCs w:val="18"/>
              </w:rPr>
              <w:t>s instruct</w:t>
            </w:r>
            <w:r w:rsidR="00B76408" w:rsidRPr="005C69FF">
              <w:rPr>
                <w:rFonts w:cs="Arial"/>
                <w:color w:val="000000"/>
                <w:sz w:val="18"/>
                <w:szCs w:val="18"/>
              </w:rPr>
              <w:t xml:space="preserve">ed on manual handling </w:t>
            </w:r>
            <w:proofErr w:type="gramStart"/>
            <w:r w:rsidR="00B76408" w:rsidRPr="005C69FF">
              <w:rPr>
                <w:rFonts w:cs="Arial"/>
                <w:color w:val="000000"/>
                <w:sz w:val="18"/>
                <w:szCs w:val="18"/>
              </w:rPr>
              <w:t>practices</w:t>
            </w:r>
            <w:r w:rsidR="00044B1F">
              <w:rPr>
                <w:rFonts w:cs="Arial"/>
                <w:color w:val="000000"/>
                <w:sz w:val="18"/>
                <w:szCs w:val="18"/>
              </w:rPr>
              <w:t>;</w:t>
            </w:r>
            <w:proofErr w:type="gramEnd"/>
          </w:p>
          <w:p w14:paraId="3D748EC6" w14:textId="5EDF52AE" w:rsidR="00ED2E24" w:rsidRDefault="00ED2E24"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 xml:space="preserve">Young </w:t>
            </w:r>
            <w:r w:rsidR="00B72DE5">
              <w:rPr>
                <w:rFonts w:cs="Arial"/>
                <w:color w:val="000000"/>
                <w:sz w:val="18"/>
                <w:szCs w:val="18"/>
              </w:rPr>
              <w:t>P</w:t>
            </w:r>
            <w:r>
              <w:rPr>
                <w:rFonts w:cs="Arial"/>
                <w:color w:val="000000"/>
                <w:sz w:val="18"/>
                <w:szCs w:val="18"/>
              </w:rPr>
              <w:t xml:space="preserve">ersons instructed on handling of waste </w:t>
            </w:r>
            <w:proofErr w:type="gramStart"/>
            <w:r>
              <w:rPr>
                <w:rFonts w:cs="Arial"/>
                <w:color w:val="000000"/>
                <w:sz w:val="18"/>
                <w:szCs w:val="18"/>
              </w:rPr>
              <w:t>bags;</w:t>
            </w:r>
            <w:proofErr w:type="gramEnd"/>
          </w:p>
          <w:p w14:paraId="6F2558DD" w14:textId="7A40EA5A" w:rsidR="00ED2E24" w:rsidRPr="005C69FF" w:rsidRDefault="00ED2E24" w:rsidP="005C69FF">
            <w:pPr>
              <w:widowControl w:val="0"/>
              <w:numPr>
                <w:ilvl w:val="0"/>
                <w:numId w:val="14"/>
              </w:numPr>
              <w:overflowPunct w:val="0"/>
              <w:autoSpaceDE w:val="0"/>
              <w:autoSpaceDN w:val="0"/>
              <w:adjustRightInd w:val="0"/>
              <w:ind w:left="237" w:hanging="237"/>
              <w:rPr>
                <w:rFonts w:cs="Arial"/>
                <w:color w:val="000000"/>
                <w:sz w:val="18"/>
                <w:szCs w:val="18"/>
              </w:rPr>
            </w:pPr>
            <w:r>
              <w:rPr>
                <w:rFonts w:cs="Arial"/>
                <w:color w:val="000000"/>
                <w:sz w:val="18"/>
                <w:szCs w:val="18"/>
              </w:rPr>
              <w:t xml:space="preserve">Young </w:t>
            </w:r>
            <w:r w:rsidR="00B72DE5">
              <w:rPr>
                <w:rFonts w:cs="Arial"/>
                <w:color w:val="000000"/>
                <w:sz w:val="18"/>
                <w:szCs w:val="18"/>
              </w:rPr>
              <w:t>P</w:t>
            </w:r>
            <w:r>
              <w:rPr>
                <w:rFonts w:cs="Arial"/>
                <w:color w:val="000000"/>
                <w:sz w:val="18"/>
                <w:szCs w:val="18"/>
              </w:rPr>
              <w:t>erson instructed on handling and use of broken glass, crockery</w:t>
            </w:r>
          </w:p>
          <w:p w14:paraId="56E03A98" w14:textId="2475786D" w:rsidR="004727C4" w:rsidRPr="005C69FF" w:rsidRDefault="00C00BA6" w:rsidP="005C69FF">
            <w:pPr>
              <w:numPr>
                <w:ilvl w:val="0"/>
                <w:numId w:val="14"/>
              </w:numPr>
              <w:ind w:left="237" w:hanging="237"/>
              <w:rPr>
                <w:rFonts w:cs="Arial"/>
                <w:color w:val="000000"/>
                <w:sz w:val="18"/>
                <w:szCs w:val="18"/>
              </w:rPr>
            </w:pPr>
            <w:r>
              <w:rPr>
                <w:rFonts w:cs="Arial"/>
                <w:color w:val="000000"/>
                <w:sz w:val="18"/>
                <w:szCs w:val="18"/>
              </w:rPr>
              <w:t>Young</w:t>
            </w:r>
            <w:r w:rsidR="007F1B93" w:rsidRPr="005C69FF">
              <w:rPr>
                <w:rFonts w:cs="Arial"/>
                <w:color w:val="000000"/>
                <w:sz w:val="18"/>
                <w:szCs w:val="18"/>
              </w:rPr>
              <w:t xml:space="preserve"> </w:t>
            </w:r>
            <w:r>
              <w:rPr>
                <w:rFonts w:cs="Arial"/>
                <w:color w:val="000000"/>
                <w:sz w:val="18"/>
                <w:szCs w:val="18"/>
              </w:rPr>
              <w:t>Person</w:t>
            </w:r>
            <w:r w:rsidR="007F1B93" w:rsidRPr="005C69FF">
              <w:rPr>
                <w:rFonts w:cs="Arial"/>
                <w:color w:val="000000"/>
                <w:sz w:val="18"/>
                <w:szCs w:val="18"/>
              </w:rPr>
              <w:t>s instruc</w:t>
            </w:r>
            <w:r w:rsidR="00B76408" w:rsidRPr="005C69FF">
              <w:rPr>
                <w:rFonts w:cs="Arial"/>
                <w:color w:val="000000"/>
                <w:sz w:val="18"/>
                <w:szCs w:val="18"/>
              </w:rPr>
              <w:t>ted not to use waste compactors</w:t>
            </w:r>
            <w:r w:rsidR="00584388">
              <w:rPr>
                <w:rFonts w:cs="Arial"/>
                <w:color w:val="000000"/>
                <w:sz w:val="18"/>
                <w:szCs w:val="18"/>
              </w:rPr>
              <w:t xml:space="preserve"> or </w:t>
            </w:r>
            <w:proofErr w:type="gramStart"/>
            <w:r w:rsidR="00584388">
              <w:rPr>
                <w:rFonts w:cs="Arial"/>
                <w:color w:val="000000"/>
                <w:sz w:val="18"/>
                <w:szCs w:val="18"/>
              </w:rPr>
              <w:t>balers</w:t>
            </w:r>
            <w:r w:rsidR="00044B1F">
              <w:rPr>
                <w:rFonts w:cs="Arial"/>
                <w:color w:val="000000"/>
                <w:sz w:val="18"/>
                <w:szCs w:val="18"/>
              </w:rPr>
              <w:t>;</w:t>
            </w:r>
            <w:proofErr w:type="gramEnd"/>
          </w:p>
          <w:p w14:paraId="7334C3EA" w14:textId="7941713A" w:rsidR="00290D45" w:rsidRDefault="00C00BA6" w:rsidP="005C69FF">
            <w:pPr>
              <w:numPr>
                <w:ilvl w:val="0"/>
                <w:numId w:val="14"/>
              </w:numPr>
              <w:ind w:left="237" w:hanging="237"/>
              <w:rPr>
                <w:rFonts w:cs="Arial"/>
                <w:color w:val="000000"/>
                <w:sz w:val="18"/>
                <w:szCs w:val="18"/>
              </w:rPr>
            </w:pPr>
            <w:r>
              <w:rPr>
                <w:rFonts w:cs="Arial"/>
                <w:color w:val="000000"/>
                <w:sz w:val="18"/>
                <w:szCs w:val="18"/>
              </w:rPr>
              <w:t>Young</w:t>
            </w:r>
            <w:r w:rsidR="00290D45" w:rsidRPr="005C69FF">
              <w:rPr>
                <w:rFonts w:cs="Arial"/>
                <w:color w:val="000000"/>
                <w:sz w:val="18"/>
                <w:szCs w:val="18"/>
              </w:rPr>
              <w:t xml:space="preserve"> </w:t>
            </w:r>
            <w:r>
              <w:rPr>
                <w:rFonts w:cs="Arial"/>
                <w:color w:val="000000"/>
                <w:sz w:val="18"/>
                <w:szCs w:val="18"/>
              </w:rPr>
              <w:t>Person</w:t>
            </w:r>
            <w:r w:rsidR="00290D45" w:rsidRPr="005C69FF">
              <w:rPr>
                <w:rFonts w:cs="Arial"/>
                <w:color w:val="000000"/>
                <w:sz w:val="18"/>
                <w:szCs w:val="18"/>
              </w:rPr>
              <w:t xml:space="preserve">s instructed not to dismantle and/or clean waste disposal </w:t>
            </w:r>
            <w:proofErr w:type="gramStart"/>
            <w:r w:rsidR="00290D45" w:rsidRPr="005C69FF">
              <w:rPr>
                <w:rFonts w:cs="Arial"/>
                <w:color w:val="000000"/>
                <w:sz w:val="18"/>
                <w:szCs w:val="18"/>
              </w:rPr>
              <w:t>machines</w:t>
            </w:r>
            <w:r w:rsidR="00044B1F">
              <w:rPr>
                <w:rFonts w:cs="Arial"/>
                <w:color w:val="000000"/>
                <w:sz w:val="18"/>
                <w:szCs w:val="18"/>
              </w:rPr>
              <w:t>;</w:t>
            </w:r>
            <w:proofErr w:type="gramEnd"/>
          </w:p>
          <w:p w14:paraId="4626973B" w14:textId="77777777" w:rsidR="004727C4" w:rsidRDefault="00C00BA6" w:rsidP="0000224C">
            <w:pPr>
              <w:numPr>
                <w:ilvl w:val="0"/>
                <w:numId w:val="14"/>
              </w:numPr>
              <w:ind w:left="237" w:hanging="237"/>
              <w:rPr>
                <w:rFonts w:cs="Arial"/>
                <w:color w:val="000000"/>
                <w:sz w:val="18"/>
                <w:szCs w:val="18"/>
              </w:rPr>
            </w:pPr>
            <w:r>
              <w:rPr>
                <w:rFonts w:cs="Arial"/>
                <w:color w:val="000000"/>
                <w:sz w:val="18"/>
                <w:szCs w:val="18"/>
              </w:rPr>
              <w:t>Young</w:t>
            </w:r>
            <w:r w:rsidR="001C1F49">
              <w:rPr>
                <w:rFonts w:cs="Arial"/>
                <w:color w:val="000000"/>
                <w:sz w:val="18"/>
                <w:szCs w:val="18"/>
              </w:rPr>
              <w:t xml:space="preserve"> </w:t>
            </w:r>
            <w:r>
              <w:rPr>
                <w:rFonts w:cs="Arial"/>
                <w:color w:val="000000"/>
                <w:sz w:val="18"/>
                <w:szCs w:val="18"/>
              </w:rPr>
              <w:t>Person</w:t>
            </w:r>
            <w:r w:rsidR="001C1F49">
              <w:rPr>
                <w:rFonts w:cs="Arial"/>
                <w:color w:val="000000"/>
                <w:sz w:val="18"/>
                <w:szCs w:val="18"/>
              </w:rPr>
              <w:t xml:space="preserve">s instructed not </w:t>
            </w:r>
            <w:r w:rsidR="00ED2E24">
              <w:rPr>
                <w:rFonts w:cs="Arial"/>
                <w:color w:val="000000"/>
                <w:sz w:val="18"/>
                <w:szCs w:val="18"/>
              </w:rPr>
              <w:t xml:space="preserve">to </w:t>
            </w:r>
            <w:r w:rsidR="001C1F49">
              <w:rPr>
                <w:rFonts w:cs="Arial"/>
                <w:color w:val="000000"/>
                <w:sz w:val="18"/>
                <w:szCs w:val="18"/>
              </w:rPr>
              <w:t xml:space="preserve">dismantle and/or clean complex </w:t>
            </w:r>
            <w:proofErr w:type="gramStart"/>
            <w:r w:rsidR="001C1F49">
              <w:rPr>
                <w:rFonts w:cs="Arial"/>
                <w:color w:val="000000"/>
                <w:sz w:val="18"/>
                <w:szCs w:val="18"/>
              </w:rPr>
              <w:t>machinery;</w:t>
            </w:r>
            <w:proofErr w:type="gramEnd"/>
          </w:p>
          <w:p w14:paraId="661FDE6D" w14:textId="77777777" w:rsidR="0000224C" w:rsidRDefault="0000224C" w:rsidP="0000224C">
            <w:pPr>
              <w:ind w:left="237"/>
              <w:rPr>
                <w:rFonts w:cs="Arial"/>
                <w:color w:val="000000"/>
                <w:sz w:val="18"/>
                <w:szCs w:val="18"/>
              </w:rPr>
            </w:pPr>
          </w:p>
          <w:p w14:paraId="017B4821" w14:textId="5184939D" w:rsidR="0000224C" w:rsidRPr="0000224C" w:rsidRDefault="0000224C" w:rsidP="0000224C">
            <w:pPr>
              <w:ind w:left="237"/>
              <w:rPr>
                <w:rFonts w:cs="Arial"/>
                <w:color w:val="000000"/>
                <w:sz w:val="18"/>
                <w:szCs w:val="18"/>
              </w:rPr>
            </w:pPr>
          </w:p>
        </w:tc>
        <w:tc>
          <w:tcPr>
            <w:tcW w:w="1896" w:type="dxa"/>
          </w:tcPr>
          <w:p w14:paraId="718AD062" w14:textId="77777777" w:rsidR="003C299F" w:rsidRPr="005C69FF" w:rsidRDefault="003C299F" w:rsidP="005C69FF">
            <w:pPr>
              <w:rPr>
                <w:rFonts w:cs="Arial"/>
                <w:sz w:val="18"/>
                <w:szCs w:val="18"/>
              </w:rPr>
            </w:pPr>
          </w:p>
        </w:tc>
      </w:tr>
    </w:tbl>
    <w:p w14:paraId="5A7FB781" w14:textId="77777777" w:rsidR="00A660BC" w:rsidRDefault="00A660BC">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3119"/>
        <w:gridCol w:w="1896"/>
      </w:tblGrid>
      <w:tr w:rsidR="001442FB" w:rsidRPr="00C45DE5" w14:paraId="35675044" w14:textId="77777777" w:rsidTr="003443EE">
        <w:trPr>
          <w:trHeight w:val="699"/>
        </w:trPr>
        <w:tc>
          <w:tcPr>
            <w:tcW w:w="2127" w:type="dxa"/>
            <w:vAlign w:val="center"/>
          </w:tcPr>
          <w:p w14:paraId="18CCA738" w14:textId="133E5CED" w:rsidR="001442FB" w:rsidRPr="005C69FF" w:rsidRDefault="001442FB" w:rsidP="002D11F5">
            <w:pPr>
              <w:jc w:val="center"/>
              <w:rPr>
                <w:rFonts w:cs="Arial"/>
                <w:color w:val="000000"/>
                <w:sz w:val="18"/>
                <w:szCs w:val="18"/>
              </w:rPr>
            </w:pPr>
            <w:r>
              <w:rPr>
                <w:rFonts w:cs="Arial"/>
                <w:b/>
                <w:sz w:val="20"/>
                <w:szCs w:val="20"/>
              </w:rPr>
              <w:lastRenderedPageBreak/>
              <w:t>S</w:t>
            </w:r>
            <w:r w:rsidRPr="005C69FF">
              <w:rPr>
                <w:rFonts w:cs="Arial"/>
                <w:b/>
                <w:sz w:val="20"/>
                <w:szCs w:val="20"/>
              </w:rPr>
              <w:t>pecific Hazard Identified</w:t>
            </w:r>
          </w:p>
        </w:tc>
        <w:tc>
          <w:tcPr>
            <w:tcW w:w="3118" w:type="dxa"/>
            <w:vAlign w:val="center"/>
          </w:tcPr>
          <w:p w14:paraId="7E37C54A" w14:textId="7EC96A84" w:rsidR="001442FB" w:rsidRPr="005C69FF" w:rsidRDefault="001442FB" w:rsidP="002D11F5">
            <w:pPr>
              <w:widowControl w:val="0"/>
              <w:overflowPunct w:val="0"/>
              <w:autoSpaceDE w:val="0"/>
              <w:autoSpaceDN w:val="0"/>
              <w:adjustRightInd w:val="0"/>
              <w:jc w:val="center"/>
              <w:rPr>
                <w:rFonts w:cs="Arial"/>
                <w:color w:val="000000"/>
                <w:sz w:val="18"/>
                <w:szCs w:val="18"/>
              </w:rPr>
            </w:pPr>
            <w:r w:rsidRPr="005C69FF">
              <w:rPr>
                <w:rFonts w:cs="Arial"/>
                <w:b/>
                <w:sz w:val="20"/>
                <w:szCs w:val="20"/>
              </w:rPr>
              <w:t>Current Control Measures</w:t>
            </w:r>
          </w:p>
        </w:tc>
        <w:tc>
          <w:tcPr>
            <w:tcW w:w="3119" w:type="dxa"/>
            <w:vAlign w:val="center"/>
          </w:tcPr>
          <w:p w14:paraId="3C989FB2" w14:textId="3F3A5212" w:rsidR="001442FB" w:rsidRPr="005C69FF" w:rsidRDefault="001442FB" w:rsidP="002D11F5">
            <w:pPr>
              <w:widowControl w:val="0"/>
              <w:overflowPunct w:val="0"/>
              <w:autoSpaceDE w:val="0"/>
              <w:autoSpaceDN w:val="0"/>
              <w:adjustRightInd w:val="0"/>
              <w:jc w:val="center"/>
              <w:rPr>
                <w:rFonts w:cs="Arial"/>
                <w:color w:val="000000"/>
                <w:sz w:val="18"/>
                <w:szCs w:val="18"/>
              </w:rPr>
            </w:pPr>
            <w:r w:rsidRPr="005C69FF">
              <w:rPr>
                <w:rFonts w:cs="Arial"/>
                <w:b/>
                <w:sz w:val="20"/>
                <w:szCs w:val="20"/>
              </w:rPr>
              <w:t xml:space="preserve">Additional controls for </w:t>
            </w:r>
            <w:r w:rsidR="00C00BA6">
              <w:rPr>
                <w:rFonts w:cs="Arial"/>
                <w:b/>
                <w:sz w:val="20"/>
                <w:szCs w:val="20"/>
              </w:rPr>
              <w:t>Young</w:t>
            </w:r>
            <w:r w:rsidRPr="005C69FF">
              <w:rPr>
                <w:rFonts w:cs="Arial"/>
                <w:b/>
                <w:sz w:val="20"/>
                <w:szCs w:val="20"/>
              </w:rPr>
              <w:t xml:space="preserve"> </w:t>
            </w:r>
            <w:r w:rsidR="00C00BA6">
              <w:rPr>
                <w:rFonts w:cs="Arial"/>
                <w:b/>
                <w:sz w:val="20"/>
                <w:szCs w:val="20"/>
              </w:rPr>
              <w:t>Person</w:t>
            </w:r>
            <w:r w:rsidRPr="005C69FF">
              <w:rPr>
                <w:rFonts w:cs="Arial"/>
                <w:b/>
                <w:sz w:val="20"/>
                <w:szCs w:val="20"/>
              </w:rPr>
              <w:t>s to make sure the risk is adequately controlled</w:t>
            </w:r>
          </w:p>
        </w:tc>
        <w:tc>
          <w:tcPr>
            <w:tcW w:w="1896" w:type="dxa"/>
            <w:vAlign w:val="center"/>
          </w:tcPr>
          <w:p w14:paraId="29A72B8E" w14:textId="0FF8DDC7" w:rsidR="001442FB" w:rsidRPr="005C69FF" w:rsidRDefault="001442FB" w:rsidP="002D11F5">
            <w:pPr>
              <w:jc w:val="center"/>
              <w:rPr>
                <w:rFonts w:cs="Arial"/>
                <w:b/>
                <w:sz w:val="20"/>
                <w:szCs w:val="20"/>
              </w:rPr>
            </w:pPr>
            <w:r w:rsidRPr="005C69FF">
              <w:rPr>
                <w:rFonts w:cs="Arial"/>
                <w:b/>
                <w:sz w:val="20"/>
                <w:szCs w:val="20"/>
              </w:rPr>
              <w:t>T</w:t>
            </w:r>
            <w:r w:rsidR="002D11F5">
              <w:rPr>
                <w:rFonts w:cs="Arial"/>
                <w:b/>
                <w:sz w:val="20"/>
                <w:szCs w:val="20"/>
              </w:rPr>
              <w:t>ick if t</w:t>
            </w:r>
            <w:r w:rsidRPr="005C69FF">
              <w:rPr>
                <w:rFonts w:cs="Arial"/>
                <w:b/>
                <w:sz w:val="20"/>
                <w:szCs w:val="20"/>
              </w:rPr>
              <w:t>hese control measures</w:t>
            </w:r>
          </w:p>
          <w:p w14:paraId="46333439" w14:textId="0D3EB078" w:rsidR="001442FB" w:rsidRPr="005C69FF" w:rsidRDefault="001442FB" w:rsidP="002D11F5">
            <w:pPr>
              <w:jc w:val="center"/>
              <w:rPr>
                <w:rFonts w:cs="Arial"/>
                <w:sz w:val="18"/>
                <w:szCs w:val="18"/>
              </w:rPr>
            </w:pPr>
            <w:r w:rsidRPr="005C69FF">
              <w:rPr>
                <w:rFonts w:cs="Arial"/>
                <w:b/>
                <w:sz w:val="20"/>
                <w:szCs w:val="20"/>
              </w:rPr>
              <w:t>apply in this unit</w:t>
            </w:r>
          </w:p>
        </w:tc>
      </w:tr>
      <w:tr w:rsidR="00D07FA8" w:rsidRPr="00C45DE5" w14:paraId="6CBAA788" w14:textId="77777777" w:rsidTr="002D11F5">
        <w:trPr>
          <w:trHeight w:val="2959"/>
        </w:trPr>
        <w:tc>
          <w:tcPr>
            <w:tcW w:w="2127" w:type="dxa"/>
          </w:tcPr>
          <w:p w14:paraId="02E52D94" w14:textId="01AE3CF0" w:rsidR="00D07FA8" w:rsidRPr="005C69FF" w:rsidRDefault="00D07FA8" w:rsidP="005C69FF">
            <w:pPr>
              <w:rPr>
                <w:rFonts w:cs="Arial"/>
                <w:color w:val="000000"/>
                <w:sz w:val="18"/>
                <w:szCs w:val="18"/>
              </w:rPr>
            </w:pPr>
            <w:r w:rsidRPr="005C69FF">
              <w:rPr>
                <w:rFonts w:cs="Arial"/>
                <w:color w:val="000000"/>
                <w:sz w:val="18"/>
                <w:szCs w:val="18"/>
              </w:rPr>
              <w:t>Electricity</w:t>
            </w:r>
          </w:p>
        </w:tc>
        <w:tc>
          <w:tcPr>
            <w:tcW w:w="3118" w:type="dxa"/>
          </w:tcPr>
          <w:p w14:paraId="146462E3" w14:textId="73D66C6A" w:rsidR="00D07FA8" w:rsidRPr="005C69FF" w:rsidRDefault="00D07FA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Electrical equipment is maintained in good condition and subjected visual inspection and PAT </w:t>
            </w:r>
            <w:proofErr w:type="gramStart"/>
            <w:r w:rsidRPr="005C69FF">
              <w:rPr>
                <w:rFonts w:cs="Arial"/>
                <w:color w:val="000000"/>
                <w:sz w:val="18"/>
                <w:szCs w:val="18"/>
              </w:rPr>
              <w:t>testing</w:t>
            </w:r>
            <w:r w:rsidR="00044B1F">
              <w:rPr>
                <w:rFonts w:cs="Arial"/>
                <w:color w:val="000000"/>
                <w:sz w:val="18"/>
                <w:szCs w:val="18"/>
              </w:rPr>
              <w:t>;</w:t>
            </w:r>
            <w:proofErr w:type="gramEnd"/>
          </w:p>
          <w:p w14:paraId="6A324B92" w14:textId="040A0743" w:rsidR="00D07FA8" w:rsidRPr="005C69FF" w:rsidRDefault="00D07FA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trained in the safe use of electrical equipment and </w:t>
            </w:r>
            <w:proofErr w:type="gramStart"/>
            <w:r w:rsidRPr="005C69FF">
              <w:rPr>
                <w:rFonts w:cs="Arial"/>
                <w:color w:val="000000"/>
                <w:sz w:val="18"/>
                <w:szCs w:val="18"/>
              </w:rPr>
              <w:t>appliances</w:t>
            </w:r>
            <w:r w:rsidR="00044B1F">
              <w:rPr>
                <w:rFonts w:cs="Arial"/>
                <w:color w:val="000000"/>
                <w:sz w:val="18"/>
                <w:szCs w:val="18"/>
              </w:rPr>
              <w:t>;</w:t>
            </w:r>
            <w:proofErr w:type="gramEnd"/>
          </w:p>
          <w:p w14:paraId="268A1E38" w14:textId="0FC5466C" w:rsidR="00D07FA8" w:rsidRPr="005C69FF" w:rsidRDefault="00D07FA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trained how to isolate equipment from the electricity supply in an </w:t>
            </w:r>
            <w:proofErr w:type="gramStart"/>
            <w:r w:rsidRPr="005C69FF">
              <w:rPr>
                <w:rFonts w:cs="Arial"/>
                <w:color w:val="000000"/>
                <w:sz w:val="18"/>
                <w:szCs w:val="18"/>
              </w:rPr>
              <w:t>emergency</w:t>
            </w:r>
            <w:r w:rsidR="00044B1F">
              <w:rPr>
                <w:rFonts w:cs="Arial"/>
                <w:color w:val="000000"/>
                <w:sz w:val="18"/>
                <w:szCs w:val="18"/>
              </w:rPr>
              <w:t>;</w:t>
            </w:r>
            <w:proofErr w:type="gramEnd"/>
          </w:p>
          <w:p w14:paraId="24435CD7" w14:textId="77777777" w:rsidR="00D07FA8" w:rsidRDefault="00D07FA8"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instructed to report all faults/defects to electrical equipment to their manager or supervisor and not to use it until it is made </w:t>
            </w:r>
            <w:proofErr w:type="gramStart"/>
            <w:r w:rsidRPr="005C69FF">
              <w:rPr>
                <w:rFonts w:cs="Arial"/>
                <w:color w:val="000000"/>
                <w:sz w:val="18"/>
                <w:szCs w:val="18"/>
              </w:rPr>
              <w:t>safe</w:t>
            </w:r>
            <w:r w:rsidR="00044B1F">
              <w:rPr>
                <w:rFonts w:cs="Arial"/>
                <w:color w:val="000000"/>
                <w:sz w:val="18"/>
                <w:szCs w:val="18"/>
              </w:rPr>
              <w:t>;</w:t>
            </w:r>
            <w:proofErr w:type="gramEnd"/>
          </w:p>
          <w:p w14:paraId="2D124050" w14:textId="6FA4E71E" w:rsidR="0000224C" w:rsidRPr="005C69FF"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02762684" w14:textId="1C024E36" w:rsidR="006E178F" w:rsidRDefault="00C00BA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6E178F" w:rsidRPr="00757011">
              <w:rPr>
                <w:rFonts w:cs="Arial"/>
                <w:color w:val="000000"/>
                <w:sz w:val="18"/>
                <w:szCs w:val="18"/>
              </w:rPr>
              <w:t xml:space="preserve"> </w:t>
            </w:r>
            <w:r>
              <w:rPr>
                <w:rFonts w:cs="Arial"/>
                <w:color w:val="000000"/>
                <w:sz w:val="18"/>
                <w:szCs w:val="18"/>
              </w:rPr>
              <w:t>Person</w:t>
            </w:r>
            <w:r w:rsidR="006E178F" w:rsidRPr="00757011">
              <w:rPr>
                <w:rFonts w:cs="Arial"/>
                <w:color w:val="000000"/>
                <w:sz w:val="18"/>
                <w:szCs w:val="18"/>
              </w:rPr>
              <w:t xml:space="preserve">s instructed to report any defects or </w:t>
            </w:r>
            <w:proofErr w:type="gramStart"/>
            <w:r w:rsidR="006E178F" w:rsidRPr="00757011">
              <w:rPr>
                <w:rFonts w:cs="Arial"/>
                <w:color w:val="000000"/>
                <w:sz w:val="18"/>
                <w:szCs w:val="18"/>
              </w:rPr>
              <w:t>hazards</w:t>
            </w:r>
            <w:r w:rsidR="006E178F">
              <w:rPr>
                <w:rFonts w:cs="Arial"/>
                <w:color w:val="000000"/>
                <w:sz w:val="18"/>
                <w:szCs w:val="18"/>
              </w:rPr>
              <w:t>;</w:t>
            </w:r>
            <w:proofErr w:type="gramEnd"/>
          </w:p>
          <w:p w14:paraId="1F7F3FF7" w14:textId="7B005EA2" w:rsidR="00485696" w:rsidRDefault="0048569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 xml:space="preserve">Young </w:t>
            </w:r>
            <w:r w:rsidR="00B72DE5">
              <w:rPr>
                <w:rFonts w:cs="Arial"/>
                <w:color w:val="000000"/>
                <w:sz w:val="18"/>
                <w:szCs w:val="18"/>
              </w:rPr>
              <w:t>P</w:t>
            </w:r>
            <w:r>
              <w:rPr>
                <w:rFonts w:cs="Arial"/>
                <w:color w:val="000000"/>
                <w:sz w:val="18"/>
                <w:szCs w:val="18"/>
              </w:rPr>
              <w:t xml:space="preserve">ersons not permitted to use high risk, complex, dangerous </w:t>
            </w:r>
            <w:proofErr w:type="gramStart"/>
            <w:r>
              <w:rPr>
                <w:rFonts w:cs="Arial"/>
                <w:color w:val="000000"/>
                <w:sz w:val="18"/>
                <w:szCs w:val="18"/>
              </w:rPr>
              <w:t>equipment;</w:t>
            </w:r>
            <w:proofErr w:type="gramEnd"/>
          </w:p>
          <w:p w14:paraId="303A03B9" w14:textId="58C11B64" w:rsidR="00D07FA8" w:rsidRPr="00B8245F" w:rsidRDefault="00C00BA6" w:rsidP="00B8245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D07FA8" w:rsidRPr="005C69FF">
              <w:rPr>
                <w:rFonts w:cs="Arial"/>
                <w:color w:val="000000"/>
                <w:sz w:val="18"/>
                <w:szCs w:val="18"/>
              </w:rPr>
              <w:t xml:space="preserve"> </w:t>
            </w:r>
            <w:r>
              <w:rPr>
                <w:rFonts w:cs="Arial"/>
                <w:color w:val="000000"/>
                <w:sz w:val="18"/>
                <w:szCs w:val="18"/>
              </w:rPr>
              <w:t>Person</w:t>
            </w:r>
            <w:r w:rsidR="00D07FA8" w:rsidRPr="005C69FF">
              <w:rPr>
                <w:rFonts w:cs="Arial"/>
                <w:color w:val="000000"/>
                <w:sz w:val="18"/>
                <w:szCs w:val="18"/>
              </w:rPr>
              <w:t>s instructed never to attempt to carry out any repairs or modifications to electrical equipment</w:t>
            </w:r>
            <w:r w:rsidR="00044B1F">
              <w:rPr>
                <w:rFonts w:cs="Arial"/>
                <w:color w:val="000000"/>
                <w:sz w:val="18"/>
                <w:szCs w:val="18"/>
              </w:rPr>
              <w:t>;</w:t>
            </w:r>
          </w:p>
        </w:tc>
        <w:tc>
          <w:tcPr>
            <w:tcW w:w="1896" w:type="dxa"/>
          </w:tcPr>
          <w:p w14:paraId="3CADA5B3" w14:textId="77777777" w:rsidR="00D07FA8" w:rsidRPr="005C69FF" w:rsidRDefault="00D07FA8" w:rsidP="005C69FF">
            <w:pPr>
              <w:rPr>
                <w:rFonts w:cs="Arial"/>
                <w:sz w:val="18"/>
                <w:szCs w:val="18"/>
              </w:rPr>
            </w:pPr>
          </w:p>
        </w:tc>
      </w:tr>
      <w:tr w:rsidR="009E0326" w:rsidRPr="00C45DE5" w14:paraId="14C30B09" w14:textId="77777777" w:rsidTr="002D11F5">
        <w:trPr>
          <w:trHeight w:val="661"/>
        </w:trPr>
        <w:tc>
          <w:tcPr>
            <w:tcW w:w="2127" w:type="dxa"/>
          </w:tcPr>
          <w:p w14:paraId="7EE5E9F2" w14:textId="77777777" w:rsidR="009E0326" w:rsidRPr="005C69FF" w:rsidRDefault="009E0326" w:rsidP="005C69FF">
            <w:pPr>
              <w:rPr>
                <w:rFonts w:cs="Arial"/>
                <w:color w:val="000000"/>
                <w:sz w:val="18"/>
                <w:szCs w:val="18"/>
              </w:rPr>
            </w:pPr>
            <w:r w:rsidRPr="005C69FF">
              <w:rPr>
                <w:rFonts w:cs="Arial"/>
                <w:color w:val="000000"/>
                <w:sz w:val="18"/>
                <w:szCs w:val="18"/>
              </w:rPr>
              <w:t>Gas</w:t>
            </w:r>
          </w:p>
        </w:tc>
        <w:tc>
          <w:tcPr>
            <w:tcW w:w="3118" w:type="dxa"/>
          </w:tcPr>
          <w:p w14:paraId="554CD2DD" w14:textId="61ED4833" w:rsidR="009E0326" w:rsidRPr="005C69FF" w:rsidRDefault="009E0326"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Gas appliances are maintained in good condition by a competent </w:t>
            </w:r>
            <w:proofErr w:type="gramStart"/>
            <w:r w:rsidR="00C00BA6">
              <w:rPr>
                <w:rFonts w:cs="Arial"/>
                <w:color w:val="000000"/>
                <w:sz w:val="18"/>
                <w:szCs w:val="18"/>
              </w:rPr>
              <w:t>Person</w:t>
            </w:r>
            <w:r w:rsidR="00044B1F">
              <w:rPr>
                <w:rFonts w:cs="Arial"/>
                <w:color w:val="000000"/>
                <w:sz w:val="18"/>
                <w:szCs w:val="18"/>
              </w:rPr>
              <w:t>;</w:t>
            </w:r>
            <w:proofErr w:type="gramEnd"/>
          </w:p>
          <w:p w14:paraId="7F423C20" w14:textId="7F3DEFB6" w:rsidR="009E0326" w:rsidRPr="005C69FF" w:rsidRDefault="009E0326"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trained in the safe lighting and use of gas </w:t>
            </w:r>
            <w:proofErr w:type="gramStart"/>
            <w:r w:rsidRPr="005C69FF">
              <w:rPr>
                <w:rFonts w:cs="Arial"/>
                <w:color w:val="000000"/>
                <w:sz w:val="18"/>
                <w:szCs w:val="18"/>
              </w:rPr>
              <w:t>appliances</w:t>
            </w:r>
            <w:r w:rsidR="00044B1F">
              <w:rPr>
                <w:rFonts w:cs="Arial"/>
                <w:color w:val="000000"/>
                <w:sz w:val="18"/>
                <w:szCs w:val="18"/>
              </w:rPr>
              <w:t>;</w:t>
            </w:r>
            <w:proofErr w:type="gramEnd"/>
          </w:p>
          <w:p w14:paraId="2B09A1A5" w14:textId="06220804" w:rsidR="009E0326" w:rsidRPr="005C69FF" w:rsidRDefault="009E0326"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trained how to isolate gas appliances from the main gas supply in an </w:t>
            </w:r>
            <w:proofErr w:type="gramStart"/>
            <w:r w:rsidRPr="005C69FF">
              <w:rPr>
                <w:rFonts w:cs="Arial"/>
                <w:color w:val="000000"/>
                <w:sz w:val="18"/>
                <w:szCs w:val="18"/>
              </w:rPr>
              <w:t>emergency</w:t>
            </w:r>
            <w:r w:rsidR="00044B1F">
              <w:rPr>
                <w:rFonts w:cs="Arial"/>
                <w:color w:val="000000"/>
                <w:sz w:val="18"/>
                <w:szCs w:val="18"/>
              </w:rPr>
              <w:t>;</w:t>
            </w:r>
            <w:proofErr w:type="gramEnd"/>
          </w:p>
          <w:p w14:paraId="00D49663" w14:textId="77777777" w:rsidR="009E0326" w:rsidRDefault="009E0326"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Employees are instructed to report all faults/defects and suspected gas leaks to their manager or supervisor and not to use gas appliances until they are made </w:t>
            </w:r>
            <w:proofErr w:type="gramStart"/>
            <w:r w:rsidRPr="005C69FF">
              <w:rPr>
                <w:rFonts w:cs="Arial"/>
                <w:color w:val="000000"/>
                <w:sz w:val="18"/>
                <w:szCs w:val="18"/>
              </w:rPr>
              <w:t>safe</w:t>
            </w:r>
            <w:r w:rsidR="00B76408" w:rsidRPr="005C69FF">
              <w:rPr>
                <w:rFonts w:cs="Arial"/>
                <w:color w:val="000000"/>
                <w:sz w:val="18"/>
                <w:szCs w:val="18"/>
              </w:rPr>
              <w:t>;</w:t>
            </w:r>
            <w:proofErr w:type="gramEnd"/>
          </w:p>
          <w:p w14:paraId="2B8B00E6" w14:textId="474D7028" w:rsidR="0000224C" w:rsidRPr="005C69FF"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0EAE35C0" w14:textId="1F8D560F" w:rsidR="009E0326" w:rsidRPr="005C69FF" w:rsidRDefault="00C00BA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9E0326" w:rsidRPr="005C69FF">
              <w:rPr>
                <w:rFonts w:cs="Arial"/>
                <w:color w:val="000000"/>
                <w:sz w:val="18"/>
                <w:szCs w:val="18"/>
              </w:rPr>
              <w:t xml:space="preserve"> </w:t>
            </w:r>
            <w:r>
              <w:rPr>
                <w:rFonts w:cs="Arial"/>
                <w:color w:val="000000"/>
                <w:sz w:val="18"/>
                <w:szCs w:val="18"/>
              </w:rPr>
              <w:t>Person</w:t>
            </w:r>
            <w:r w:rsidR="009E0326" w:rsidRPr="005C69FF">
              <w:rPr>
                <w:rFonts w:cs="Arial"/>
                <w:color w:val="000000"/>
                <w:sz w:val="18"/>
                <w:szCs w:val="18"/>
              </w:rPr>
              <w:t xml:space="preserve">s instructed never to attempt to carry out any repairs or modifications to gas </w:t>
            </w:r>
            <w:proofErr w:type="gramStart"/>
            <w:r w:rsidR="009E0326" w:rsidRPr="005C69FF">
              <w:rPr>
                <w:rFonts w:cs="Arial"/>
                <w:color w:val="000000"/>
                <w:sz w:val="18"/>
                <w:szCs w:val="18"/>
              </w:rPr>
              <w:t>appliances</w:t>
            </w:r>
            <w:r w:rsidR="00044B1F">
              <w:rPr>
                <w:rFonts w:cs="Arial"/>
                <w:color w:val="000000"/>
                <w:sz w:val="18"/>
                <w:szCs w:val="18"/>
              </w:rPr>
              <w:t>;</w:t>
            </w:r>
            <w:proofErr w:type="gramEnd"/>
          </w:p>
          <w:p w14:paraId="4C50B116" w14:textId="6FD88794" w:rsidR="004F0887" w:rsidRPr="005C69FF" w:rsidRDefault="00C00BA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4F0887" w:rsidRPr="005C69FF">
              <w:rPr>
                <w:rFonts w:cs="Arial"/>
                <w:color w:val="000000"/>
                <w:sz w:val="18"/>
                <w:szCs w:val="18"/>
              </w:rPr>
              <w:t xml:space="preserve"> </w:t>
            </w:r>
            <w:r>
              <w:rPr>
                <w:rFonts w:cs="Arial"/>
                <w:color w:val="000000"/>
                <w:sz w:val="18"/>
                <w:szCs w:val="18"/>
              </w:rPr>
              <w:t>Person</w:t>
            </w:r>
            <w:r w:rsidR="004F0887" w:rsidRPr="005C69FF">
              <w:rPr>
                <w:rFonts w:cs="Arial"/>
                <w:color w:val="000000"/>
                <w:sz w:val="18"/>
                <w:szCs w:val="18"/>
              </w:rPr>
              <w:t>s told not to connect or disconnect portable gas cylinders (LPG</w:t>
            </w:r>
            <w:proofErr w:type="gramStart"/>
            <w:r w:rsidR="004F0887" w:rsidRPr="005C69FF">
              <w:rPr>
                <w:rFonts w:cs="Arial"/>
                <w:color w:val="000000"/>
                <w:sz w:val="18"/>
                <w:szCs w:val="18"/>
              </w:rPr>
              <w:t>)</w:t>
            </w:r>
            <w:r w:rsidR="00044B1F">
              <w:rPr>
                <w:rFonts w:cs="Arial"/>
                <w:color w:val="000000"/>
                <w:sz w:val="18"/>
                <w:szCs w:val="18"/>
              </w:rPr>
              <w:t>;</w:t>
            </w:r>
            <w:proofErr w:type="gramEnd"/>
          </w:p>
          <w:p w14:paraId="4EA66485" w14:textId="1268F578" w:rsidR="009E0326" w:rsidRPr="005C69FF" w:rsidRDefault="00C00BA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4F0887" w:rsidRPr="005C69FF">
              <w:rPr>
                <w:rFonts w:cs="Arial"/>
                <w:color w:val="000000"/>
                <w:sz w:val="18"/>
                <w:szCs w:val="18"/>
              </w:rPr>
              <w:t xml:space="preserve"> </w:t>
            </w:r>
            <w:r>
              <w:rPr>
                <w:rFonts w:cs="Arial"/>
                <w:color w:val="000000"/>
                <w:sz w:val="18"/>
                <w:szCs w:val="18"/>
              </w:rPr>
              <w:t>Person</w:t>
            </w:r>
            <w:r w:rsidR="004F0887" w:rsidRPr="005C69FF">
              <w:rPr>
                <w:rFonts w:cs="Arial"/>
                <w:color w:val="000000"/>
                <w:sz w:val="18"/>
                <w:szCs w:val="18"/>
              </w:rPr>
              <w:t xml:space="preserve">s using gas blow torches for food use must be under direct </w:t>
            </w:r>
            <w:proofErr w:type="gramStart"/>
            <w:r w:rsidR="004F0887" w:rsidRPr="005C69FF">
              <w:rPr>
                <w:rFonts w:cs="Arial"/>
                <w:color w:val="000000"/>
                <w:sz w:val="18"/>
                <w:szCs w:val="18"/>
              </w:rPr>
              <w:t>supervision</w:t>
            </w:r>
            <w:r w:rsidR="00044B1F">
              <w:rPr>
                <w:rFonts w:cs="Arial"/>
                <w:color w:val="000000"/>
                <w:sz w:val="18"/>
                <w:szCs w:val="18"/>
              </w:rPr>
              <w:t>;</w:t>
            </w:r>
            <w:proofErr w:type="gramEnd"/>
          </w:p>
          <w:p w14:paraId="606B1FC0" w14:textId="61A9CC53" w:rsidR="009E0326" w:rsidRPr="005C69FF" w:rsidRDefault="009E0326" w:rsidP="00B8245F">
            <w:pPr>
              <w:widowControl w:val="0"/>
              <w:overflowPunct w:val="0"/>
              <w:autoSpaceDE w:val="0"/>
              <w:autoSpaceDN w:val="0"/>
              <w:adjustRightInd w:val="0"/>
              <w:rPr>
                <w:rFonts w:cs="Arial"/>
                <w:color w:val="000000"/>
                <w:sz w:val="18"/>
                <w:szCs w:val="18"/>
              </w:rPr>
            </w:pPr>
          </w:p>
        </w:tc>
        <w:tc>
          <w:tcPr>
            <w:tcW w:w="1896" w:type="dxa"/>
          </w:tcPr>
          <w:p w14:paraId="08ADF600" w14:textId="77777777" w:rsidR="009E0326" w:rsidRPr="005C69FF" w:rsidRDefault="009E0326" w:rsidP="005C69FF">
            <w:pPr>
              <w:rPr>
                <w:rFonts w:cs="Arial"/>
                <w:sz w:val="18"/>
                <w:szCs w:val="18"/>
              </w:rPr>
            </w:pPr>
          </w:p>
        </w:tc>
      </w:tr>
      <w:tr w:rsidR="00995F3F" w:rsidRPr="00C45DE5" w14:paraId="5F5A40FF" w14:textId="77777777" w:rsidTr="00A660BC">
        <w:trPr>
          <w:trHeight w:val="723"/>
        </w:trPr>
        <w:tc>
          <w:tcPr>
            <w:tcW w:w="2127" w:type="dxa"/>
          </w:tcPr>
          <w:p w14:paraId="198B121E" w14:textId="77777777" w:rsidR="00995F3F" w:rsidRPr="005C69FF" w:rsidRDefault="00995F3F" w:rsidP="005C69FF">
            <w:pPr>
              <w:rPr>
                <w:rFonts w:cs="Arial"/>
                <w:color w:val="000000"/>
                <w:sz w:val="18"/>
                <w:szCs w:val="18"/>
              </w:rPr>
            </w:pPr>
            <w:r w:rsidRPr="005C69FF">
              <w:rPr>
                <w:rFonts w:cs="Arial"/>
                <w:color w:val="000000"/>
                <w:sz w:val="18"/>
                <w:szCs w:val="18"/>
              </w:rPr>
              <w:t>Lone working</w:t>
            </w:r>
          </w:p>
        </w:tc>
        <w:tc>
          <w:tcPr>
            <w:tcW w:w="3118" w:type="dxa"/>
          </w:tcPr>
          <w:p w14:paraId="0CB21C06" w14:textId="77777777" w:rsidR="00995F3F" w:rsidRDefault="00995F3F" w:rsidP="005C69FF">
            <w:pPr>
              <w:widowControl w:val="0"/>
              <w:numPr>
                <w:ilvl w:val="0"/>
                <w:numId w:val="14"/>
              </w:numPr>
              <w:overflowPunct w:val="0"/>
              <w:autoSpaceDE w:val="0"/>
              <w:autoSpaceDN w:val="0"/>
              <w:adjustRightInd w:val="0"/>
              <w:ind w:left="199" w:hanging="199"/>
              <w:rPr>
                <w:rFonts w:cs="Arial"/>
                <w:color w:val="000000"/>
                <w:sz w:val="18"/>
                <w:szCs w:val="18"/>
              </w:rPr>
            </w:pPr>
            <w:r w:rsidRPr="005C69FF">
              <w:rPr>
                <w:rFonts w:cs="Arial"/>
                <w:color w:val="000000"/>
                <w:sz w:val="18"/>
                <w:szCs w:val="18"/>
              </w:rPr>
              <w:t xml:space="preserve">Lone working risk assessment completed for all lone </w:t>
            </w:r>
            <w:proofErr w:type="gramStart"/>
            <w:r w:rsidRPr="005C69FF">
              <w:rPr>
                <w:rFonts w:cs="Arial"/>
                <w:color w:val="000000"/>
                <w:sz w:val="18"/>
                <w:szCs w:val="18"/>
              </w:rPr>
              <w:t>workers</w:t>
            </w:r>
            <w:r w:rsidR="00044B1F">
              <w:rPr>
                <w:rFonts w:cs="Arial"/>
                <w:color w:val="000000"/>
                <w:sz w:val="18"/>
                <w:szCs w:val="18"/>
              </w:rPr>
              <w:t>;</w:t>
            </w:r>
            <w:proofErr w:type="gramEnd"/>
          </w:p>
          <w:p w14:paraId="4D4DDB58" w14:textId="77777777" w:rsidR="0000224C" w:rsidRDefault="0000224C" w:rsidP="0000224C">
            <w:pPr>
              <w:widowControl w:val="0"/>
              <w:overflowPunct w:val="0"/>
              <w:autoSpaceDE w:val="0"/>
              <w:autoSpaceDN w:val="0"/>
              <w:adjustRightInd w:val="0"/>
              <w:ind w:left="199"/>
              <w:rPr>
                <w:rFonts w:cs="Arial"/>
                <w:color w:val="000000"/>
                <w:sz w:val="18"/>
                <w:szCs w:val="18"/>
              </w:rPr>
            </w:pPr>
          </w:p>
          <w:p w14:paraId="60CD25A1" w14:textId="77777777" w:rsidR="0000224C" w:rsidRDefault="0000224C" w:rsidP="0000224C">
            <w:pPr>
              <w:widowControl w:val="0"/>
              <w:overflowPunct w:val="0"/>
              <w:autoSpaceDE w:val="0"/>
              <w:autoSpaceDN w:val="0"/>
              <w:adjustRightInd w:val="0"/>
              <w:ind w:left="199"/>
              <w:rPr>
                <w:rFonts w:cs="Arial"/>
                <w:color w:val="000000"/>
                <w:sz w:val="18"/>
                <w:szCs w:val="18"/>
              </w:rPr>
            </w:pPr>
          </w:p>
          <w:p w14:paraId="0A2BCBF6" w14:textId="77777777" w:rsidR="0000224C" w:rsidRDefault="0000224C" w:rsidP="0000224C">
            <w:pPr>
              <w:widowControl w:val="0"/>
              <w:overflowPunct w:val="0"/>
              <w:autoSpaceDE w:val="0"/>
              <w:autoSpaceDN w:val="0"/>
              <w:adjustRightInd w:val="0"/>
              <w:ind w:left="199"/>
              <w:rPr>
                <w:rFonts w:cs="Arial"/>
                <w:color w:val="000000"/>
                <w:sz w:val="18"/>
                <w:szCs w:val="18"/>
              </w:rPr>
            </w:pPr>
          </w:p>
          <w:p w14:paraId="0742C512" w14:textId="39298DA5" w:rsidR="0000224C" w:rsidRPr="005C69FF"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278EF18C" w14:textId="04D9B64C" w:rsidR="00995F3F" w:rsidRPr="005C69FF" w:rsidRDefault="00C00BA6" w:rsidP="005C69FF">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995F3F" w:rsidRPr="005C69FF">
              <w:rPr>
                <w:rFonts w:cs="Arial"/>
                <w:color w:val="000000"/>
                <w:sz w:val="18"/>
                <w:szCs w:val="18"/>
              </w:rPr>
              <w:t xml:space="preserve"> </w:t>
            </w:r>
            <w:r>
              <w:rPr>
                <w:rFonts w:cs="Arial"/>
                <w:color w:val="000000"/>
                <w:sz w:val="18"/>
                <w:szCs w:val="18"/>
              </w:rPr>
              <w:t>Person</w:t>
            </w:r>
            <w:r w:rsidR="00995F3F" w:rsidRPr="005C69FF">
              <w:rPr>
                <w:rFonts w:cs="Arial"/>
                <w:color w:val="000000"/>
                <w:sz w:val="18"/>
                <w:szCs w:val="18"/>
              </w:rPr>
              <w:t>s are not permitted to work alone</w:t>
            </w:r>
            <w:r w:rsidR="00044B1F">
              <w:rPr>
                <w:rFonts w:cs="Arial"/>
                <w:color w:val="000000"/>
                <w:sz w:val="18"/>
                <w:szCs w:val="18"/>
              </w:rPr>
              <w:t>;</w:t>
            </w:r>
          </w:p>
        </w:tc>
        <w:tc>
          <w:tcPr>
            <w:tcW w:w="1896" w:type="dxa"/>
          </w:tcPr>
          <w:p w14:paraId="31D54F91" w14:textId="77777777" w:rsidR="00995F3F" w:rsidRPr="005C69FF" w:rsidRDefault="00995F3F" w:rsidP="005C69FF">
            <w:pPr>
              <w:rPr>
                <w:rFonts w:cs="Arial"/>
                <w:sz w:val="18"/>
                <w:szCs w:val="18"/>
              </w:rPr>
            </w:pPr>
          </w:p>
        </w:tc>
      </w:tr>
      <w:tr w:rsidR="00A660BC" w:rsidRPr="001442FB" w14:paraId="49A7B8C4" w14:textId="77777777" w:rsidTr="008B466A">
        <w:trPr>
          <w:trHeight w:val="1188"/>
        </w:trPr>
        <w:tc>
          <w:tcPr>
            <w:tcW w:w="2127" w:type="dxa"/>
          </w:tcPr>
          <w:p w14:paraId="6B1BC1AD" w14:textId="77777777" w:rsidR="00A660BC" w:rsidRPr="001442FB" w:rsidRDefault="00A660BC" w:rsidP="008B466A">
            <w:pPr>
              <w:rPr>
                <w:rFonts w:cs="Arial"/>
                <w:sz w:val="18"/>
                <w:szCs w:val="18"/>
              </w:rPr>
            </w:pPr>
            <w:r w:rsidRPr="001442FB">
              <w:rPr>
                <w:rFonts w:cs="Arial"/>
                <w:sz w:val="18"/>
                <w:szCs w:val="18"/>
              </w:rPr>
              <w:t>Dealing with customers</w:t>
            </w:r>
          </w:p>
        </w:tc>
        <w:tc>
          <w:tcPr>
            <w:tcW w:w="3118" w:type="dxa"/>
          </w:tcPr>
          <w:p w14:paraId="22E1FBAA" w14:textId="77777777" w:rsidR="00A660BC" w:rsidRPr="001442FB" w:rsidRDefault="00A660BC" w:rsidP="008B466A">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are trained in customer service and dealing with </w:t>
            </w:r>
            <w:proofErr w:type="gramStart"/>
            <w:r w:rsidRPr="001442FB">
              <w:rPr>
                <w:rFonts w:cs="Arial"/>
                <w:color w:val="000000"/>
                <w:sz w:val="18"/>
                <w:szCs w:val="18"/>
              </w:rPr>
              <w:t>complaints</w:t>
            </w:r>
            <w:r>
              <w:rPr>
                <w:rFonts w:cs="Arial"/>
                <w:color w:val="000000"/>
                <w:sz w:val="18"/>
                <w:szCs w:val="18"/>
              </w:rPr>
              <w:t>;</w:t>
            </w:r>
            <w:proofErr w:type="gramEnd"/>
          </w:p>
          <w:p w14:paraId="52807F4D" w14:textId="77777777" w:rsidR="00A660BC" w:rsidRPr="001442FB" w:rsidRDefault="00A660BC" w:rsidP="008B466A">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Employees are told how to raise the alarm if threatened or attacked</w:t>
            </w:r>
            <w:r>
              <w:rPr>
                <w:rFonts w:cs="Arial"/>
                <w:color w:val="000000"/>
                <w:sz w:val="18"/>
                <w:szCs w:val="18"/>
              </w:rPr>
              <w:t>;</w:t>
            </w:r>
          </w:p>
        </w:tc>
        <w:tc>
          <w:tcPr>
            <w:tcW w:w="3119" w:type="dxa"/>
          </w:tcPr>
          <w:p w14:paraId="26A07EF2" w14:textId="77777777" w:rsidR="00A660BC" w:rsidRDefault="00A660BC" w:rsidP="008B466A">
            <w:pPr>
              <w:widowControl w:val="0"/>
              <w:numPr>
                <w:ilvl w:val="0"/>
                <w:numId w:val="14"/>
              </w:numPr>
              <w:overflowPunct w:val="0"/>
              <w:autoSpaceDE w:val="0"/>
              <w:autoSpaceDN w:val="0"/>
              <w:adjustRightInd w:val="0"/>
              <w:ind w:left="128" w:hanging="154"/>
              <w:rPr>
                <w:rFonts w:cs="Arial"/>
                <w:color w:val="000000"/>
                <w:sz w:val="18"/>
                <w:szCs w:val="18"/>
              </w:rPr>
            </w:pPr>
            <w:r>
              <w:rPr>
                <w:rFonts w:cs="Arial"/>
                <w:color w:val="000000"/>
                <w:sz w:val="18"/>
                <w:szCs w:val="18"/>
              </w:rPr>
              <w:t>Young</w:t>
            </w:r>
            <w:r w:rsidRPr="001442FB">
              <w:rPr>
                <w:rFonts w:cs="Arial"/>
                <w:color w:val="000000"/>
                <w:sz w:val="18"/>
                <w:szCs w:val="18"/>
              </w:rPr>
              <w:t xml:space="preserve"> </w:t>
            </w:r>
            <w:r>
              <w:rPr>
                <w:rFonts w:cs="Arial"/>
                <w:color w:val="000000"/>
                <w:sz w:val="18"/>
                <w:szCs w:val="18"/>
              </w:rPr>
              <w:t>Person</w:t>
            </w:r>
            <w:r w:rsidRPr="001442FB">
              <w:rPr>
                <w:rFonts w:cs="Arial"/>
                <w:color w:val="000000"/>
                <w:sz w:val="18"/>
                <w:szCs w:val="18"/>
              </w:rPr>
              <w:t xml:space="preserve">s told to immediately inform their manager or supervisor if they are threatened or feel </w:t>
            </w:r>
            <w:proofErr w:type="gramStart"/>
            <w:r w:rsidRPr="001442FB">
              <w:rPr>
                <w:rFonts w:cs="Arial"/>
                <w:color w:val="000000"/>
                <w:sz w:val="18"/>
                <w:szCs w:val="18"/>
              </w:rPr>
              <w:t>threatened</w:t>
            </w:r>
            <w:r>
              <w:rPr>
                <w:rFonts w:cs="Arial"/>
                <w:color w:val="000000"/>
                <w:sz w:val="18"/>
                <w:szCs w:val="18"/>
              </w:rPr>
              <w:t>;</w:t>
            </w:r>
            <w:proofErr w:type="gramEnd"/>
          </w:p>
          <w:p w14:paraId="7632D8D0" w14:textId="77777777" w:rsidR="00A660BC" w:rsidRDefault="00A660BC" w:rsidP="008B466A">
            <w:pPr>
              <w:widowControl w:val="0"/>
              <w:numPr>
                <w:ilvl w:val="0"/>
                <w:numId w:val="14"/>
              </w:numPr>
              <w:overflowPunct w:val="0"/>
              <w:autoSpaceDE w:val="0"/>
              <w:autoSpaceDN w:val="0"/>
              <w:adjustRightInd w:val="0"/>
              <w:ind w:left="128" w:hanging="154"/>
              <w:rPr>
                <w:rFonts w:cs="Arial"/>
                <w:color w:val="000000"/>
                <w:sz w:val="18"/>
                <w:szCs w:val="18"/>
              </w:rPr>
            </w:pPr>
            <w:r w:rsidRPr="00757011">
              <w:rPr>
                <w:rFonts w:cs="Arial"/>
                <w:color w:val="000000"/>
                <w:sz w:val="18"/>
                <w:szCs w:val="18"/>
              </w:rPr>
              <w:t xml:space="preserve">Young </w:t>
            </w:r>
            <w:r>
              <w:rPr>
                <w:rFonts w:cs="Arial"/>
                <w:color w:val="000000"/>
                <w:sz w:val="18"/>
                <w:szCs w:val="18"/>
              </w:rPr>
              <w:t>Persons</w:t>
            </w:r>
            <w:r w:rsidRPr="00757011">
              <w:rPr>
                <w:rFonts w:cs="Arial"/>
                <w:color w:val="000000"/>
                <w:sz w:val="18"/>
                <w:szCs w:val="18"/>
              </w:rPr>
              <w:t xml:space="preserve"> to be removed from area immediately if the manager/supervisor has any concerns for their </w:t>
            </w:r>
            <w:proofErr w:type="gramStart"/>
            <w:r w:rsidRPr="00757011">
              <w:rPr>
                <w:rFonts w:cs="Arial"/>
                <w:color w:val="000000"/>
                <w:sz w:val="18"/>
                <w:szCs w:val="18"/>
              </w:rPr>
              <w:t>safety;</w:t>
            </w:r>
            <w:proofErr w:type="gramEnd"/>
          </w:p>
          <w:p w14:paraId="17B487AB" w14:textId="77777777" w:rsidR="00A660BC" w:rsidRPr="00B8245F" w:rsidRDefault="00A660BC" w:rsidP="00A660BC">
            <w:pPr>
              <w:widowControl w:val="0"/>
              <w:overflowPunct w:val="0"/>
              <w:autoSpaceDE w:val="0"/>
              <w:autoSpaceDN w:val="0"/>
              <w:adjustRightInd w:val="0"/>
              <w:ind w:left="720"/>
              <w:rPr>
                <w:rFonts w:cs="Arial"/>
                <w:color w:val="000000"/>
                <w:sz w:val="18"/>
                <w:szCs w:val="18"/>
              </w:rPr>
            </w:pPr>
          </w:p>
        </w:tc>
        <w:tc>
          <w:tcPr>
            <w:tcW w:w="1896" w:type="dxa"/>
          </w:tcPr>
          <w:p w14:paraId="03C57860" w14:textId="77777777" w:rsidR="00A660BC" w:rsidRPr="001442FB" w:rsidRDefault="00A660BC" w:rsidP="008B466A">
            <w:pPr>
              <w:widowControl w:val="0"/>
              <w:overflowPunct w:val="0"/>
              <w:autoSpaceDE w:val="0"/>
              <w:autoSpaceDN w:val="0"/>
              <w:adjustRightInd w:val="0"/>
              <w:rPr>
                <w:rFonts w:cs="Arial"/>
                <w:color w:val="000000"/>
                <w:sz w:val="18"/>
                <w:szCs w:val="18"/>
              </w:rPr>
            </w:pPr>
          </w:p>
        </w:tc>
      </w:tr>
      <w:tr w:rsidR="00A660BC" w:rsidRPr="00C45DE5" w14:paraId="0EC65E49" w14:textId="77777777" w:rsidTr="002D11F5">
        <w:trPr>
          <w:trHeight w:val="723"/>
        </w:trPr>
        <w:tc>
          <w:tcPr>
            <w:tcW w:w="2127" w:type="dxa"/>
          </w:tcPr>
          <w:p w14:paraId="5BA79B41" w14:textId="69AD73CF" w:rsidR="00A660BC" w:rsidRPr="005C69FF" w:rsidRDefault="00A660BC" w:rsidP="00A660BC">
            <w:pPr>
              <w:rPr>
                <w:rFonts w:cs="Arial"/>
                <w:color w:val="000000"/>
                <w:sz w:val="18"/>
                <w:szCs w:val="18"/>
              </w:rPr>
            </w:pPr>
            <w:r w:rsidRPr="001442FB">
              <w:rPr>
                <w:rFonts w:cs="Arial"/>
                <w:sz w:val="18"/>
                <w:szCs w:val="18"/>
              </w:rPr>
              <w:t xml:space="preserve">Money handling </w:t>
            </w:r>
          </w:p>
        </w:tc>
        <w:tc>
          <w:tcPr>
            <w:tcW w:w="3118" w:type="dxa"/>
            <w:tcBorders>
              <w:bottom w:val="single" w:sz="4" w:space="0" w:color="auto"/>
            </w:tcBorders>
          </w:tcPr>
          <w:p w14:paraId="3E40C67C" w14:textId="77777777" w:rsidR="00A660BC" w:rsidRPr="001442FB" w:rsidRDefault="00A660BC" w:rsidP="00A660BC">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bCs/>
                <w:sz w:val="18"/>
                <w:szCs w:val="18"/>
              </w:rPr>
              <w:t xml:space="preserve">Employees trained in correct use of cash registers and the safe handling and carrying of </w:t>
            </w:r>
            <w:proofErr w:type="gramStart"/>
            <w:r w:rsidRPr="001442FB">
              <w:rPr>
                <w:rFonts w:cs="Arial"/>
                <w:bCs/>
                <w:sz w:val="18"/>
                <w:szCs w:val="18"/>
              </w:rPr>
              <w:t>cash</w:t>
            </w:r>
            <w:r w:rsidRPr="001442FB">
              <w:rPr>
                <w:rFonts w:cs="Arial"/>
                <w:color w:val="000000"/>
                <w:sz w:val="18"/>
                <w:szCs w:val="18"/>
              </w:rPr>
              <w:t>;</w:t>
            </w:r>
            <w:proofErr w:type="gramEnd"/>
          </w:p>
          <w:p w14:paraId="47FBE16F" w14:textId="560B474E" w:rsidR="00A660BC" w:rsidRPr="005C69FF" w:rsidRDefault="00A660BC" w:rsidP="00A660BC">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Money for banking is collected by security company;</w:t>
            </w:r>
          </w:p>
        </w:tc>
        <w:tc>
          <w:tcPr>
            <w:tcW w:w="3119" w:type="dxa"/>
            <w:tcBorders>
              <w:bottom w:val="single" w:sz="4" w:space="0" w:color="auto"/>
            </w:tcBorders>
          </w:tcPr>
          <w:p w14:paraId="09BB6763" w14:textId="77777777" w:rsidR="00A660BC" w:rsidRPr="001442FB" w:rsidRDefault="00A660BC" w:rsidP="00A660BC">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Pr="001442FB">
              <w:rPr>
                <w:rFonts w:cs="Arial"/>
                <w:color w:val="000000"/>
                <w:sz w:val="18"/>
                <w:szCs w:val="18"/>
              </w:rPr>
              <w:t xml:space="preserve"> </w:t>
            </w:r>
            <w:r>
              <w:rPr>
                <w:rFonts w:cs="Arial"/>
                <w:color w:val="000000"/>
                <w:sz w:val="18"/>
                <w:szCs w:val="18"/>
              </w:rPr>
              <w:t>Person</w:t>
            </w:r>
            <w:r w:rsidRPr="001442FB">
              <w:rPr>
                <w:rFonts w:cs="Arial"/>
                <w:color w:val="000000"/>
                <w:sz w:val="18"/>
                <w:szCs w:val="18"/>
              </w:rPr>
              <w:t xml:space="preserve">s are not responsible for large amounts of </w:t>
            </w:r>
            <w:proofErr w:type="gramStart"/>
            <w:r w:rsidRPr="001442FB">
              <w:rPr>
                <w:rFonts w:cs="Arial"/>
                <w:color w:val="000000"/>
                <w:sz w:val="18"/>
                <w:szCs w:val="18"/>
              </w:rPr>
              <w:t>money;</w:t>
            </w:r>
            <w:proofErr w:type="gramEnd"/>
          </w:p>
          <w:p w14:paraId="6EC0997F" w14:textId="12CE4CCC" w:rsidR="00A660BC" w:rsidRDefault="00A660BC" w:rsidP="00A660BC">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Pr="001442FB">
              <w:rPr>
                <w:rFonts w:cs="Arial"/>
                <w:color w:val="000000"/>
                <w:sz w:val="18"/>
                <w:szCs w:val="18"/>
              </w:rPr>
              <w:t xml:space="preserve"> </w:t>
            </w:r>
            <w:r>
              <w:rPr>
                <w:rFonts w:cs="Arial"/>
                <w:color w:val="000000"/>
                <w:sz w:val="18"/>
                <w:szCs w:val="18"/>
              </w:rPr>
              <w:t>Person</w:t>
            </w:r>
            <w:r w:rsidRPr="001442FB">
              <w:rPr>
                <w:rFonts w:cs="Arial"/>
                <w:color w:val="000000"/>
                <w:sz w:val="18"/>
                <w:szCs w:val="18"/>
              </w:rPr>
              <w:t xml:space="preserve">s are supervised or other members of staff to be in close </w:t>
            </w:r>
            <w:proofErr w:type="gramStart"/>
            <w:r w:rsidRPr="001442FB">
              <w:rPr>
                <w:rFonts w:cs="Arial"/>
                <w:color w:val="000000"/>
                <w:sz w:val="18"/>
                <w:szCs w:val="18"/>
              </w:rPr>
              <w:t>proximity;</w:t>
            </w:r>
            <w:proofErr w:type="gramEnd"/>
          </w:p>
          <w:p w14:paraId="0F64EBB4" w14:textId="2DB317B5" w:rsidR="0000224C" w:rsidRDefault="0000224C" w:rsidP="0000224C">
            <w:pPr>
              <w:widowControl w:val="0"/>
              <w:overflowPunct w:val="0"/>
              <w:autoSpaceDE w:val="0"/>
              <w:autoSpaceDN w:val="0"/>
              <w:adjustRightInd w:val="0"/>
              <w:rPr>
                <w:rFonts w:cs="Arial"/>
                <w:color w:val="000000"/>
                <w:sz w:val="18"/>
                <w:szCs w:val="18"/>
              </w:rPr>
            </w:pPr>
          </w:p>
          <w:p w14:paraId="4AA140E3" w14:textId="27431EE8" w:rsidR="0000224C" w:rsidRDefault="0000224C" w:rsidP="0000224C">
            <w:pPr>
              <w:widowControl w:val="0"/>
              <w:overflowPunct w:val="0"/>
              <w:autoSpaceDE w:val="0"/>
              <w:autoSpaceDN w:val="0"/>
              <w:adjustRightInd w:val="0"/>
              <w:rPr>
                <w:rFonts w:cs="Arial"/>
                <w:color w:val="000000"/>
                <w:sz w:val="18"/>
                <w:szCs w:val="18"/>
              </w:rPr>
            </w:pPr>
          </w:p>
          <w:p w14:paraId="550566F9" w14:textId="4B4C3D3E" w:rsidR="0000224C" w:rsidRDefault="0000224C" w:rsidP="0000224C">
            <w:pPr>
              <w:widowControl w:val="0"/>
              <w:overflowPunct w:val="0"/>
              <w:autoSpaceDE w:val="0"/>
              <w:autoSpaceDN w:val="0"/>
              <w:adjustRightInd w:val="0"/>
              <w:rPr>
                <w:rFonts w:cs="Arial"/>
                <w:color w:val="000000"/>
                <w:sz w:val="18"/>
                <w:szCs w:val="18"/>
              </w:rPr>
            </w:pPr>
          </w:p>
          <w:p w14:paraId="25042A7B" w14:textId="62DA60CE" w:rsidR="00A660BC" w:rsidRPr="00A660BC" w:rsidRDefault="00A660BC" w:rsidP="0000224C">
            <w:pPr>
              <w:widowControl w:val="0"/>
              <w:overflowPunct w:val="0"/>
              <w:autoSpaceDE w:val="0"/>
              <w:autoSpaceDN w:val="0"/>
              <w:adjustRightInd w:val="0"/>
              <w:rPr>
                <w:rFonts w:cs="Arial"/>
                <w:color w:val="000000"/>
                <w:sz w:val="18"/>
                <w:szCs w:val="18"/>
              </w:rPr>
            </w:pPr>
          </w:p>
        </w:tc>
        <w:tc>
          <w:tcPr>
            <w:tcW w:w="1896" w:type="dxa"/>
            <w:tcBorders>
              <w:bottom w:val="single" w:sz="4" w:space="0" w:color="auto"/>
            </w:tcBorders>
          </w:tcPr>
          <w:p w14:paraId="2BDE6B47" w14:textId="77777777" w:rsidR="00A660BC" w:rsidRPr="005C69FF" w:rsidRDefault="00A660BC" w:rsidP="00A660BC">
            <w:pPr>
              <w:rPr>
                <w:rFonts w:cs="Arial"/>
                <w:sz w:val="18"/>
                <w:szCs w:val="18"/>
              </w:rPr>
            </w:pPr>
          </w:p>
        </w:tc>
      </w:tr>
    </w:tbl>
    <w:p w14:paraId="187FE334" w14:textId="3421378F" w:rsidR="009717C0" w:rsidRDefault="009717C0">
      <w:pPr>
        <w:rPr>
          <w:rFonts w:cs="Arial"/>
          <w:sz w:val="20"/>
          <w:szCs w:val="20"/>
        </w:rPr>
      </w:pPr>
    </w:p>
    <w:p w14:paraId="795D2676" w14:textId="77777777" w:rsidR="009717C0" w:rsidRDefault="009717C0">
      <w:pPr>
        <w:rPr>
          <w:rFonts w:cs="Arial"/>
          <w:sz w:val="20"/>
          <w:szCs w:val="20"/>
        </w:rPr>
      </w:pPr>
      <w:r>
        <w:rPr>
          <w:rFonts w:cs="Arial"/>
          <w:sz w:val="20"/>
          <w:szCs w:val="20"/>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3119"/>
        <w:gridCol w:w="1896"/>
      </w:tblGrid>
      <w:tr w:rsidR="00644435" w:rsidRPr="00C45DE5" w14:paraId="1E2FF6B4" w14:textId="77777777" w:rsidTr="002D11F5">
        <w:trPr>
          <w:trHeight w:val="661"/>
        </w:trPr>
        <w:tc>
          <w:tcPr>
            <w:tcW w:w="2127" w:type="dxa"/>
            <w:vAlign w:val="center"/>
          </w:tcPr>
          <w:p w14:paraId="1DA59C5D" w14:textId="77777777" w:rsidR="00644435" w:rsidRPr="001442FB" w:rsidRDefault="00644435" w:rsidP="002D11F5">
            <w:pPr>
              <w:jc w:val="center"/>
              <w:rPr>
                <w:rFonts w:cs="Arial"/>
                <w:b/>
                <w:sz w:val="20"/>
                <w:szCs w:val="20"/>
              </w:rPr>
            </w:pPr>
            <w:r w:rsidRPr="001442FB">
              <w:rPr>
                <w:rFonts w:cs="Arial"/>
                <w:b/>
                <w:sz w:val="20"/>
                <w:szCs w:val="20"/>
              </w:rPr>
              <w:lastRenderedPageBreak/>
              <w:t>Specific Hazard Identified</w:t>
            </w:r>
          </w:p>
        </w:tc>
        <w:tc>
          <w:tcPr>
            <w:tcW w:w="3118" w:type="dxa"/>
            <w:tcBorders>
              <w:right w:val="single" w:sz="4" w:space="0" w:color="auto"/>
            </w:tcBorders>
            <w:vAlign w:val="center"/>
          </w:tcPr>
          <w:p w14:paraId="756C5D58" w14:textId="77777777" w:rsidR="00644435" w:rsidRPr="001442FB" w:rsidRDefault="00644435" w:rsidP="002D11F5">
            <w:pPr>
              <w:jc w:val="center"/>
              <w:rPr>
                <w:rFonts w:cs="Arial"/>
                <w:b/>
                <w:sz w:val="20"/>
                <w:szCs w:val="20"/>
              </w:rPr>
            </w:pPr>
            <w:r w:rsidRPr="001442FB">
              <w:rPr>
                <w:rFonts w:cs="Arial"/>
                <w:b/>
                <w:sz w:val="20"/>
                <w:szCs w:val="20"/>
              </w:rPr>
              <w:t>Current Control Measures</w:t>
            </w:r>
          </w:p>
        </w:tc>
        <w:tc>
          <w:tcPr>
            <w:tcW w:w="3119" w:type="dxa"/>
            <w:tcBorders>
              <w:right w:val="single" w:sz="4" w:space="0" w:color="auto"/>
            </w:tcBorders>
            <w:vAlign w:val="center"/>
          </w:tcPr>
          <w:p w14:paraId="5945F6B2" w14:textId="5A4098E4" w:rsidR="00644435" w:rsidRPr="001442FB" w:rsidRDefault="00644435" w:rsidP="002D11F5">
            <w:pPr>
              <w:jc w:val="center"/>
              <w:rPr>
                <w:rFonts w:cs="Arial"/>
                <w:b/>
                <w:sz w:val="20"/>
                <w:szCs w:val="20"/>
              </w:rPr>
            </w:pPr>
            <w:r w:rsidRPr="001442FB">
              <w:rPr>
                <w:rFonts w:cs="Arial"/>
                <w:b/>
                <w:sz w:val="20"/>
                <w:szCs w:val="20"/>
              </w:rPr>
              <w:t xml:space="preserve">Additional controls for </w:t>
            </w:r>
            <w:r w:rsidR="00C00BA6">
              <w:rPr>
                <w:rFonts w:cs="Arial"/>
                <w:b/>
                <w:sz w:val="20"/>
                <w:szCs w:val="20"/>
              </w:rPr>
              <w:t>Young</w:t>
            </w:r>
            <w:r w:rsidRPr="001442FB">
              <w:rPr>
                <w:rFonts w:cs="Arial"/>
                <w:b/>
                <w:sz w:val="20"/>
                <w:szCs w:val="20"/>
              </w:rPr>
              <w:t xml:space="preserve"> </w:t>
            </w:r>
            <w:r w:rsidR="00C00BA6">
              <w:rPr>
                <w:rFonts w:cs="Arial"/>
                <w:b/>
                <w:sz w:val="20"/>
                <w:szCs w:val="20"/>
              </w:rPr>
              <w:t>Person</w:t>
            </w:r>
            <w:r w:rsidRPr="001442FB">
              <w:rPr>
                <w:rFonts w:cs="Arial"/>
                <w:b/>
                <w:sz w:val="20"/>
                <w:szCs w:val="20"/>
              </w:rPr>
              <w:t>s to make sure the risk is adequately controlled</w:t>
            </w:r>
          </w:p>
        </w:tc>
        <w:tc>
          <w:tcPr>
            <w:tcW w:w="1896" w:type="dxa"/>
            <w:tcBorders>
              <w:right w:val="single" w:sz="4" w:space="0" w:color="auto"/>
            </w:tcBorders>
            <w:vAlign w:val="center"/>
          </w:tcPr>
          <w:p w14:paraId="6C160312" w14:textId="42073E4F" w:rsidR="00644435" w:rsidRPr="001442FB" w:rsidRDefault="00290D45" w:rsidP="002D11F5">
            <w:pPr>
              <w:jc w:val="center"/>
              <w:rPr>
                <w:rFonts w:cs="Arial"/>
                <w:b/>
                <w:sz w:val="20"/>
                <w:szCs w:val="20"/>
              </w:rPr>
            </w:pPr>
            <w:r w:rsidRPr="001442FB">
              <w:rPr>
                <w:rFonts w:cs="Arial"/>
                <w:b/>
                <w:sz w:val="20"/>
                <w:szCs w:val="20"/>
              </w:rPr>
              <w:t>T</w:t>
            </w:r>
            <w:r w:rsidR="002D11F5">
              <w:rPr>
                <w:rFonts w:cs="Arial"/>
                <w:b/>
                <w:sz w:val="20"/>
                <w:szCs w:val="20"/>
              </w:rPr>
              <w:t>ick if t</w:t>
            </w:r>
            <w:r w:rsidRPr="001442FB">
              <w:rPr>
                <w:rFonts w:cs="Arial"/>
                <w:b/>
                <w:sz w:val="20"/>
                <w:szCs w:val="20"/>
              </w:rPr>
              <w:t>hese</w:t>
            </w:r>
            <w:r w:rsidR="00644435" w:rsidRPr="001442FB">
              <w:rPr>
                <w:rFonts w:cs="Arial"/>
                <w:b/>
                <w:sz w:val="20"/>
                <w:szCs w:val="20"/>
              </w:rPr>
              <w:t xml:space="preserve"> control measures</w:t>
            </w:r>
          </w:p>
          <w:p w14:paraId="2380C5C6" w14:textId="77777777" w:rsidR="00644435" w:rsidRPr="001442FB" w:rsidRDefault="00644435" w:rsidP="002D11F5">
            <w:pPr>
              <w:jc w:val="center"/>
              <w:rPr>
                <w:rFonts w:cs="Arial"/>
                <w:b/>
                <w:sz w:val="20"/>
                <w:szCs w:val="20"/>
              </w:rPr>
            </w:pPr>
            <w:r w:rsidRPr="001442FB">
              <w:rPr>
                <w:rFonts w:cs="Arial"/>
                <w:b/>
                <w:sz w:val="20"/>
                <w:szCs w:val="20"/>
              </w:rPr>
              <w:t>apply in this unit</w:t>
            </w:r>
          </w:p>
        </w:tc>
      </w:tr>
      <w:tr w:rsidR="00644435" w:rsidRPr="00C45DE5" w14:paraId="63BDD5AC" w14:textId="77777777" w:rsidTr="002D11F5">
        <w:trPr>
          <w:trHeight w:val="661"/>
        </w:trPr>
        <w:tc>
          <w:tcPr>
            <w:tcW w:w="2127" w:type="dxa"/>
          </w:tcPr>
          <w:p w14:paraId="31180C97" w14:textId="77777777" w:rsidR="00644435" w:rsidRPr="001442FB" w:rsidRDefault="00644435" w:rsidP="002A4321">
            <w:pPr>
              <w:rPr>
                <w:rFonts w:cs="Arial"/>
                <w:color w:val="000000"/>
                <w:sz w:val="18"/>
                <w:szCs w:val="18"/>
              </w:rPr>
            </w:pPr>
            <w:r w:rsidRPr="001442FB">
              <w:rPr>
                <w:rFonts w:cs="Arial"/>
                <w:color w:val="000000"/>
                <w:sz w:val="18"/>
                <w:szCs w:val="18"/>
              </w:rPr>
              <w:t>Hot</w:t>
            </w:r>
            <w:r w:rsidR="002713B5" w:rsidRPr="001442FB">
              <w:rPr>
                <w:rFonts w:cs="Arial"/>
                <w:color w:val="000000"/>
                <w:sz w:val="18"/>
                <w:szCs w:val="18"/>
              </w:rPr>
              <w:t>/humid</w:t>
            </w:r>
            <w:r w:rsidRPr="001442FB">
              <w:rPr>
                <w:rFonts w:cs="Arial"/>
                <w:color w:val="000000"/>
                <w:sz w:val="18"/>
                <w:szCs w:val="18"/>
              </w:rPr>
              <w:t xml:space="preserve"> </w:t>
            </w:r>
            <w:r w:rsidR="004727C4" w:rsidRPr="001442FB">
              <w:rPr>
                <w:rFonts w:cs="Arial"/>
                <w:color w:val="000000"/>
                <w:sz w:val="18"/>
                <w:szCs w:val="18"/>
              </w:rPr>
              <w:t>working e</w:t>
            </w:r>
            <w:r w:rsidRPr="001442FB">
              <w:rPr>
                <w:rFonts w:cs="Arial"/>
                <w:color w:val="000000"/>
                <w:sz w:val="18"/>
                <w:szCs w:val="18"/>
              </w:rPr>
              <w:t xml:space="preserve">nvironment </w:t>
            </w:r>
          </w:p>
          <w:p w14:paraId="02A7D55A" w14:textId="77777777" w:rsidR="00644435" w:rsidRPr="001442FB" w:rsidRDefault="00644435" w:rsidP="002A4321">
            <w:pPr>
              <w:rPr>
                <w:rFonts w:cs="Arial"/>
                <w:sz w:val="18"/>
                <w:szCs w:val="18"/>
              </w:rPr>
            </w:pPr>
            <w:r w:rsidRPr="001442FB">
              <w:rPr>
                <w:rFonts w:cs="Arial"/>
                <w:i/>
                <w:iCs/>
                <w:color w:val="000000"/>
                <w:sz w:val="18"/>
                <w:szCs w:val="18"/>
              </w:rPr>
              <w:t>Stress, Exhaustion, lack of concentration</w:t>
            </w:r>
          </w:p>
        </w:tc>
        <w:tc>
          <w:tcPr>
            <w:tcW w:w="3118" w:type="dxa"/>
          </w:tcPr>
          <w:p w14:paraId="7BB07EA9" w14:textId="2D0FF49A" w:rsidR="00644435" w:rsidRPr="001442FB" w:rsidRDefault="00644435"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Adequate </w:t>
            </w:r>
            <w:proofErr w:type="gramStart"/>
            <w:r w:rsidR="00FD47C8">
              <w:rPr>
                <w:rFonts w:cs="Arial"/>
                <w:color w:val="000000"/>
                <w:sz w:val="18"/>
                <w:szCs w:val="18"/>
              </w:rPr>
              <w:t>v</w:t>
            </w:r>
            <w:r w:rsidRPr="001442FB">
              <w:rPr>
                <w:rFonts w:cs="Arial"/>
                <w:color w:val="000000"/>
                <w:sz w:val="18"/>
                <w:szCs w:val="18"/>
              </w:rPr>
              <w:t>entilation</w:t>
            </w:r>
            <w:r w:rsidR="00B76408" w:rsidRPr="001442FB">
              <w:rPr>
                <w:rFonts w:cs="Arial"/>
                <w:color w:val="000000"/>
                <w:sz w:val="18"/>
                <w:szCs w:val="18"/>
              </w:rPr>
              <w:t>;</w:t>
            </w:r>
            <w:proofErr w:type="gramEnd"/>
          </w:p>
          <w:p w14:paraId="3CF8169A" w14:textId="77777777" w:rsidR="00644435" w:rsidRPr="001442FB" w:rsidRDefault="00644435"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Rest breaks</w:t>
            </w:r>
            <w:r w:rsidR="00B76408" w:rsidRPr="001442FB">
              <w:rPr>
                <w:rFonts w:cs="Arial"/>
                <w:color w:val="000000"/>
                <w:sz w:val="18"/>
                <w:szCs w:val="18"/>
              </w:rPr>
              <w:t>;</w:t>
            </w:r>
          </w:p>
        </w:tc>
        <w:tc>
          <w:tcPr>
            <w:tcW w:w="3119" w:type="dxa"/>
          </w:tcPr>
          <w:p w14:paraId="1487F06F" w14:textId="6AFD2B1A" w:rsidR="00644435" w:rsidRPr="001442FB" w:rsidRDefault="00C00BA6" w:rsidP="007A39F9">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644435" w:rsidRPr="001442FB">
              <w:rPr>
                <w:rFonts w:cs="Arial"/>
                <w:color w:val="000000"/>
                <w:sz w:val="18"/>
                <w:szCs w:val="18"/>
              </w:rPr>
              <w:t xml:space="preserve"> </w:t>
            </w:r>
            <w:r>
              <w:rPr>
                <w:rFonts w:cs="Arial"/>
                <w:color w:val="000000"/>
                <w:sz w:val="18"/>
                <w:szCs w:val="18"/>
              </w:rPr>
              <w:t>Person</w:t>
            </w:r>
            <w:r w:rsidR="00644435" w:rsidRPr="001442FB">
              <w:rPr>
                <w:rFonts w:cs="Arial"/>
                <w:color w:val="000000"/>
                <w:sz w:val="18"/>
                <w:szCs w:val="18"/>
              </w:rPr>
              <w:t xml:space="preserve">s </w:t>
            </w:r>
            <w:r w:rsidR="00D96B46" w:rsidRPr="001442FB">
              <w:rPr>
                <w:rFonts w:cs="Arial"/>
                <w:color w:val="000000"/>
                <w:sz w:val="18"/>
                <w:szCs w:val="18"/>
              </w:rPr>
              <w:t xml:space="preserve">encouraged to drink water regularly to stay </w:t>
            </w:r>
            <w:proofErr w:type="gramStart"/>
            <w:r w:rsidR="00D96B46" w:rsidRPr="001442FB">
              <w:rPr>
                <w:rFonts w:cs="Arial"/>
                <w:color w:val="000000"/>
                <w:sz w:val="18"/>
                <w:szCs w:val="18"/>
              </w:rPr>
              <w:t>hydrated</w:t>
            </w:r>
            <w:r w:rsidR="00B76408" w:rsidRPr="001442FB">
              <w:rPr>
                <w:rFonts w:cs="Arial"/>
                <w:color w:val="000000"/>
                <w:sz w:val="18"/>
                <w:szCs w:val="18"/>
              </w:rPr>
              <w:t>;</w:t>
            </w:r>
            <w:proofErr w:type="gramEnd"/>
          </w:p>
          <w:p w14:paraId="3E1F87AC" w14:textId="6F0C3A39" w:rsidR="00644435" w:rsidRPr="001442FB" w:rsidRDefault="00C00BA6" w:rsidP="007A39F9">
            <w:pPr>
              <w:numPr>
                <w:ilvl w:val="0"/>
                <w:numId w:val="14"/>
              </w:numPr>
              <w:ind w:left="199" w:hanging="199"/>
              <w:rPr>
                <w:rFonts w:cs="Arial"/>
                <w:color w:val="000000"/>
                <w:sz w:val="18"/>
                <w:szCs w:val="18"/>
              </w:rPr>
            </w:pPr>
            <w:r>
              <w:rPr>
                <w:rFonts w:cs="Arial"/>
                <w:color w:val="000000"/>
                <w:sz w:val="18"/>
                <w:szCs w:val="18"/>
              </w:rPr>
              <w:t>Young</w:t>
            </w:r>
            <w:r w:rsidR="00644435" w:rsidRPr="001442FB">
              <w:rPr>
                <w:rFonts w:cs="Arial"/>
                <w:color w:val="000000"/>
                <w:sz w:val="18"/>
                <w:szCs w:val="18"/>
              </w:rPr>
              <w:t xml:space="preserve"> </w:t>
            </w:r>
            <w:r>
              <w:rPr>
                <w:rFonts w:cs="Arial"/>
                <w:color w:val="000000"/>
                <w:sz w:val="18"/>
                <w:szCs w:val="18"/>
              </w:rPr>
              <w:t>Person</w:t>
            </w:r>
            <w:r w:rsidR="00B76408" w:rsidRPr="001442FB">
              <w:rPr>
                <w:rFonts w:cs="Arial"/>
                <w:color w:val="000000"/>
                <w:sz w:val="18"/>
                <w:szCs w:val="18"/>
              </w:rPr>
              <w:t xml:space="preserve">s to be given adequate </w:t>
            </w:r>
            <w:proofErr w:type="gramStart"/>
            <w:r w:rsidR="00B76408" w:rsidRPr="001442FB">
              <w:rPr>
                <w:rFonts w:cs="Arial"/>
                <w:color w:val="000000"/>
                <w:sz w:val="18"/>
                <w:szCs w:val="18"/>
              </w:rPr>
              <w:t>breaks;</w:t>
            </w:r>
            <w:proofErr w:type="gramEnd"/>
          </w:p>
          <w:p w14:paraId="43B6D88B" w14:textId="16220874" w:rsidR="002D11F5" w:rsidRPr="009717C0" w:rsidRDefault="00C00BA6" w:rsidP="00DC1E14">
            <w:pPr>
              <w:numPr>
                <w:ilvl w:val="0"/>
                <w:numId w:val="14"/>
              </w:numPr>
              <w:ind w:left="199" w:hanging="199"/>
              <w:rPr>
                <w:rFonts w:cs="Arial"/>
                <w:color w:val="000000"/>
                <w:sz w:val="18"/>
                <w:szCs w:val="18"/>
              </w:rPr>
            </w:pPr>
            <w:r w:rsidRPr="009717C0">
              <w:rPr>
                <w:rFonts w:cs="Arial"/>
                <w:color w:val="000000"/>
                <w:sz w:val="18"/>
                <w:szCs w:val="18"/>
              </w:rPr>
              <w:t>Young</w:t>
            </w:r>
            <w:r w:rsidR="00D96B46" w:rsidRPr="009717C0">
              <w:rPr>
                <w:rFonts w:cs="Arial"/>
                <w:color w:val="000000"/>
                <w:sz w:val="18"/>
                <w:szCs w:val="18"/>
              </w:rPr>
              <w:t xml:space="preserve"> </w:t>
            </w:r>
            <w:r w:rsidRPr="009717C0">
              <w:rPr>
                <w:rFonts w:cs="Arial"/>
                <w:color w:val="000000"/>
                <w:sz w:val="18"/>
                <w:szCs w:val="18"/>
              </w:rPr>
              <w:t>Person</w:t>
            </w:r>
            <w:r w:rsidR="00D96B46" w:rsidRPr="009717C0">
              <w:rPr>
                <w:rFonts w:cs="Arial"/>
                <w:color w:val="000000"/>
                <w:sz w:val="18"/>
                <w:szCs w:val="18"/>
              </w:rPr>
              <w:t xml:space="preserve">s to be told that if feeling fatigued to report this immediately to </w:t>
            </w:r>
            <w:r w:rsidR="002713B5" w:rsidRPr="009717C0">
              <w:rPr>
                <w:rFonts w:cs="Arial"/>
                <w:color w:val="000000"/>
                <w:sz w:val="18"/>
                <w:szCs w:val="18"/>
              </w:rPr>
              <w:t>their m</w:t>
            </w:r>
            <w:r w:rsidR="002713B5" w:rsidRPr="009717C0">
              <w:rPr>
                <w:rFonts w:cs="Arial"/>
                <w:sz w:val="18"/>
                <w:szCs w:val="18"/>
              </w:rPr>
              <w:t>anagers/</w:t>
            </w:r>
            <w:proofErr w:type="gramStart"/>
            <w:r w:rsidR="002713B5" w:rsidRPr="009717C0">
              <w:rPr>
                <w:rFonts w:cs="Arial"/>
                <w:sz w:val="18"/>
                <w:szCs w:val="18"/>
              </w:rPr>
              <w:t>supervisor</w:t>
            </w:r>
            <w:r w:rsidR="00044B1F" w:rsidRPr="009717C0">
              <w:rPr>
                <w:rFonts w:cs="Arial"/>
                <w:sz w:val="18"/>
                <w:szCs w:val="18"/>
              </w:rPr>
              <w:t>;</w:t>
            </w:r>
            <w:proofErr w:type="gramEnd"/>
          </w:p>
          <w:p w14:paraId="5AA4B7E9" w14:textId="6FD2B66E" w:rsidR="009225A4" w:rsidRPr="001442FB" w:rsidRDefault="009225A4" w:rsidP="009225A4">
            <w:pPr>
              <w:rPr>
                <w:rFonts w:cs="Arial"/>
                <w:color w:val="000000"/>
                <w:sz w:val="18"/>
                <w:szCs w:val="18"/>
              </w:rPr>
            </w:pPr>
          </w:p>
        </w:tc>
        <w:tc>
          <w:tcPr>
            <w:tcW w:w="1896" w:type="dxa"/>
          </w:tcPr>
          <w:p w14:paraId="7C304B18" w14:textId="77777777" w:rsidR="00644435" w:rsidRPr="001442FB" w:rsidRDefault="00644435" w:rsidP="006C3E43">
            <w:pPr>
              <w:rPr>
                <w:rFonts w:cs="Arial"/>
                <w:sz w:val="18"/>
                <w:szCs w:val="18"/>
              </w:rPr>
            </w:pPr>
          </w:p>
        </w:tc>
      </w:tr>
      <w:tr w:rsidR="00644435" w:rsidRPr="00C45DE5" w14:paraId="0CB42C16" w14:textId="77777777" w:rsidTr="002D11F5">
        <w:trPr>
          <w:trHeight w:val="661"/>
        </w:trPr>
        <w:tc>
          <w:tcPr>
            <w:tcW w:w="2127" w:type="dxa"/>
          </w:tcPr>
          <w:p w14:paraId="6BD76ED5" w14:textId="7BEF0490" w:rsidR="00644435" w:rsidRPr="001442FB" w:rsidRDefault="00644435" w:rsidP="002A4321">
            <w:pPr>
              <w:rPr>
                <w:rFonts w:cs="Arial"/>
                <w:sz w:val="18"/>
                <w:szCs w:val="18"/>
              </w:rPr>
            </w:pPr>
            <w:r w:rsidRPr="001442FB">
              <w:rPr>
                <w:rFonts w:cs="Arial"/>
                <w:sz w:val="18"/>
                <w:szCs w:val="18"/>
              </w:rPr>
              <w:t>Hot materials</w:t>
            </w:r>
            <w:r w:rsidR="00095164" w:rsidRPr="001442FB">
              <w:rPr>
                <w:rFonts w:cs="Arial"/>
                <w:sz w:val="18"/>
                <w:szCs w:val="18"/>
              </w:rPr>
              <w:t xml:space="preserve">, hot foods, hot </w:t>
            </w:r>
            <w:proofErr w:type="gramStart"/>
            <w:r w:rsidR="00095164" w:rsidRPr="001442FB">
              <w:rPr>
                <w:rFonts w:cs="Arial"/>
                <w:sz w:val="18"/>
                <w:szCs w:val="18"/>
              </w:rPr>
              <w:t>liquids</w:t>
            </w:r>
            <w:proofErr w:type="gramEnd"/>
            <w:r w:rsidR="00095164" w:rsidRPr="001442FB">
              <w:rPr>
                <w:rFonts w:cs="Arial"/>
                <w:sz w:val="18"/>
                <w:szCs w:val="18"/>
              </w:rPr>
              <w:t xml:space="preserve"> and hot equipment</w:t>
            </w:r>
          </w:p>
          <w:p w14:paraId="42C3D272" w14:textId="77777777" w:rsidR="00D96B46" w:rsidRPr="001442FB" w:rsidRDefault="00D96B46" w:rsidP="002A4321">
            <w:pPr>
              <w:rPr>
                <w:rFonts w:cs="Arial"/>
                <w:i/>
                <w:sz w:val="18"/>
                <w:szCs w:val="18"/>
              </w:rPr>
            </w:pPr>
          </w:p>
          <w:p w14:paraId="6D6D3CFF" w14:textId="77777777" w:rsidR="00644435" w:rsidRPr="001442FB" w:rsidRDefault="00D96B46" w:rsidP="002A4321">
            <w:pPr>
              <w:rPr>
                <w:rFonts w:cs="Arial"/>
                <w:i/>
                <w:color w:val="000000"/>
                <w:sz w:val="18"/>
                <w:szCs w:val="18"/>
              </w:rPr>
            </w:pPr>
            <w:r w:rsidRPr="001442FB">
              <w:rPr>
                <w:rFonts w:cs="Arial"/>
                <w:i/>
                <w:sz w:val="18"/>
                <w:szCs w:val="18"/>
              </w:rPr>
              <w:t>Burns</w:t>
            </w:r>
            <w:r w:rsidR="00B60253" w:rsidRPr="001442FB">
              <w:rPr>
                <w:rFonts w:cs="Arial"/>
                <w:i/>
                <w:sz w:val="18"/>
                <w:szCs w:val="18"/>
              </w:rPr>
              <w:t xml:space="preserve"> and scalds </w:t>
            </w:r>
            <w:r w:rsidRPr="001442FB">
              <w:rPr>
                <w:rFonts w:cs="Arial"/>
                <w:i/>
                <w:sz w:val="18"/>
                <w:szCs w:val="18"/>
              </w:rPr>
              <w:t xml:space="preserve">from </w:t>
            </w:r>
            <w:r w:rsidR="00B60253" w:rsidRPr="001442FB">
              <w:rPr>
                <w:rFonts w:cs="Arial"/>
                <w:i/>
                <w:sz w:val="18"/>
                <w:szCs w:val="18"/>
              </w:rPr>
              <w:t xml:space="preserve">hot ovens, water boilers, </w:t>
            </w:r>
            <w:r w:rsidRPr="001442FB">
              <w:rPr>
                <w:rFonts w:cs="Arial"/>
                <w:i/>
                <w:sz w:val="18"/>
                <w:szCs w:val="18"/>
              </w:rPr>
              <w:t>h</w:t>
            </w:r>
            <w:r w:rsidR="00644435" w:rsidRPr="001442FB">
              <w:rPr>
                <w:rFonts w:cs="Arial"/>
                <w:i/>
                <w:sz w:val="18"/>
                <w:szCs w:val="18"/>
              </w:rPr>
              <w:t>ot plates</w:t>
            </w:r>
            <w:r w:rsidRPr="001442FB">
              <w:rPr>
                <w:rFonts w:cs="Arial"/>
                <w:i/>
                <w:sz w:val="18"/>
                <w:szCs w:val="18"/>
              </w:rPr>
              <w:t xml:space="preserve"> and dishes</w:t>
            </w:r>
            <w:r w:rsidR="00644435" w:rsidRPr="001442FB">
              <w:rPr>
                <w:rFonts w:cs="Arial"/>
                <w:i/>
                <w:sz w:val="18"/>
                <w:szCs w:val="18"/>
              </w:rPr>
              <w:t xml:space="preserve">, </w:t>
            </w:r>
            <w:r w:rsidRPr="001442FB">
              <w:rPr>
                <w:rFonts w:cs="Arial"/>
                <w:i/>
                <w:sz w:val="18"/>
                <w:szCs w:val="18"/>
              </w:rPr>
              <w:t xml:space="preserve">hot </w:t>
            </w:r>
            <w:r w:rsidR="00644435" w:rsidRPr="001442FB">
              <w:rPr>
                <w:rFonts w:cs="Arial"/>
                <w:i/>
                <w:sz w:val="18"/>
                <w:szCs w:val="18"/>
              </w:rPr>
              <w:t>trolley</w:t>
            </w:r>
            <w:r w:rsidRPr="001442FB">
              <w:rPr>
                <w:rFonts w:cs="Arial"/>
                <w:i/>
                <w:sz w:val="18"/>
                <w:szCs w:val="18"/>
              </w:rPr>
              <w:t>, hot pans</w:t>
            </w:r>
            <w:r w:rsidR="00350D6C" w:rsidRPr="001442FB">
              <w:rPr>
                <w:rFonts w:cs="Arial"/>
                <w:i/>
                <w:sz w:val="18"/>
                <w:szCs w:val="18"/>
              </w:rPr>
              <w:t>/pan handles</w:t>
            </w:r>
            <w:r w:rsidRPr="001442FB">
              <w:rPr>
                <w:rFonts w:cs="Arial"/>
                <w:i/>
                <w:sz w:val="18"/>
                <w:szCs w:val="18"/>
              </w:rPr>
              <w:t xml:space="preserve"> and containers</w:t>
            </w:r>
            <w:r w:rsidR="00B60253" w:rsidRPr="001442FB">
              <w:rPr>
                <w:rFonts w:cs="Arial"/>
                <w:i/>
                <w:color w:val="000000"/>
                <w:sz w:val="18"/>
                <w:szCs w:val="18"/>
              </w:rPr>
              <w:t xml:space="preserve">, </w:t>
            </w:r>
            <w:r w:rsidR="00095164" w:rsidRPr="00FD47C8">
              <w:rPr>
                <w:rFonts w:cs="Arial"/>
                <w:i/>
                <w:iCs/>
                <w:color w:val="000000"/>
                <w:sz w:val="18"/>
                <w:szCs w:val="18"/>
              </w:rPr>
              <w:t xml:space="preserve">coffee machine, urns, kettles, </w:t>
            </w:r>
            <w:r w:rsidR="00ED30EB" w:rsidRPr="00FD47C8">
              <w:rPr>
                <w:rFonts w:cs="Arial"/>
                <w:i/>
                <w:iCs/>
                <w:color w:val="000000"/>
                <w:sz w:val="18"/>
                <w:szCs w:val="18"/>
              </w:rPr>
              <w:t xml:space="preserve">dishwashing machines, </w:t>
            </w:r>
            <w:r w:rsidR="00095164" w:rsidRPr="00FD47C8">
              <w:rPr>
                <w:rFonts w:cs="Arial"/>
                <w:i/>
                <w:iCs/>
                <w:color w:val="000000"/>
                <w:sz w:val="18"/>
                <w:szCs w:val="18"/>
              </w:rPr>
              <w:t>hot taps</w:t>
            </w:r>
          </w:p>
        </w:tc>
        <w:tc>
          <w:tcPr>
            <w:tcW w:w="3118" w:type="dxa"/>
          </w:tcPr>
          <w:p w14:paraId="12C9FDD2" w14:textId="77777777" w:rsidR="00644435" w:rsidRPr="001442FB" w:rsidRDefault="00D96B46"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E</w:t>
            </w:r>
            <w:r w:rsidR="00644435" w:rsidRPr="001442FB">
              <w:rPr>
                <w:rFonts w:cs="Arial"/>
                <w:color w:val="000000"/>
                <w:sz w:val="18"/>
                <w:szCs w:val="18"/>
              </w:rPr>
              <w:t xml:space="preserve">quipment to be adequately maintained and fit for </w:t>
            </w:r>
            <w:proofErr w:type="gramStart"/>
            <w:r w:rsidR="00644435" w:rsidRPr="001442FB">
              <w:rPr>
                <w:rFonts w:cs="Arial"/>
                <w:color w:val="000000"/>
                <w:sz w:val="18"/>
                <w:szCs w:val="18"/>
              </w:rPr>
              <w:t>purpose</w:t>
            </w:r>
            <w:r w:rsidR="00B76408" w:rsidRPr="001442FB">
              <w:rPr>
                <w:rFonts w:cs="Arial"/>
                <w:color w:val="000000"/>
                <w:sz w:val="18"/>
                <w:szCs w:val="18"/>
              </w:rPr>
              <w:t>;</w:t>
            </w:r>
            <w:proofErr w:type="gramEnd"/>
          </w:p>
          <w:p w14:paraId="6A1B2C71" w14:textId="77777777" w:rsidR="00644435" w:rsidRPr="001442FB" w:rsidRDefault="00D96B46"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E</w:t>
            </w:r>
            <w:r w:rsidR="00644435" w:rsidRPr="001442FB">
              <w:rPr>
                <w:rFonts w:cs="Arial"/>
                <w:color w:val="000000"/>
                <w:sz w:val="18"/>
                <w:szCs w:val="18"/>
              </w:rPr>
              <w:t xml:space="preserve">mployees trained </w:t>
            </w:r>
            <w:r w:rsidRPr="001442FB">
              <w:rPr>
                <w:rFonts w:cs="Arial"/>
                <w:color w:val="000000"/>
                <w:sz w:val="18"/>
                <w:szCs w:val="18"/>
              </w:rPr>
              <w:t>i</w:t>
            </w:r>
            <w:r w:rsidR="00644435" w:rsidRPr="001442FB">
              <w:rPr>
                <w:rFonts w:cs="Arial"/>
                <w:color w:val="000000"/>
                <w:sz w:val="18"/>
                <w:szCs w:val="18"/>
              </w:rPr>
              <w:t xml:space="preserve">n </w:t>
            </w:r>
            <w:r w:rsidRPr="001442FB">
              <w:rPr>
                <w:rFonts w:cs="Arial"/>
                <w:color w:val="000000"/>
                <w:sz w:val="18"/>
                <w:szCs w:val="18"/>
              </w:rPr>
              <w:t xml:space="preserve">the safe use of </w:t>
            </w:r>
            <w:proofErr w:type="gramStart"/>
            <w:r w:rsidR="00644435" w:rsidRPr="001442FB">
              <w:rPr>
                <w:rFonts w:cs="Arial"/>
                <w:color w:val="000000"/>
                <w:sz w:val="18"/>
                <w:szCs w:val="18"/>
              </w:rPr>
              <w:t>equipment</w:t>
            </w:r>
            <w:r w:rsidR="00B76408" w:rsidRPr="001442FB">
              <w:rPr>
                <w:rFonts w:cs="Arial"/>
                <w:color w:val="000000"/>
                <w:sz w:val="18"/>
                <w:szCs w:val="18"/>
              </w:rPr>
              <w:t>;</w:t>
            </w:r>
            <w:proofErr w:type="gramEnd"/>
          </w:p>
          <w:p w14:paraId="2F84CC02" w14:textId="77777777" w:rsidR="00644435" w:rsidRPr="001442FB" w:rsidRDefault="00D96B46"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E</w:t>
            </w:r>
            <w:r w:rsidR="00644435" w:rsidRPr="001442FB">
              <w:rPr>
                <w:rFonts w:cs="Arial"/>
                <w:color w:val="000000"/>
                <w:sz w:val="18"/>
                <w:szCs w:val="18"/>
              </w:rPr>
              <w:t xml:space="preserve">mployees </w:t>
            </w:r>
            <w:r w:rsidRPr="001442FB">
              <w:rPr>
                <w:rFonts w:cs="Arial"/>
                <w:color w:val="000000"/>
                <w:sz w:val="18"/>
                <w:szCs w:val="18"/>
              </w:rPr>
              <w:t xml:space="preserve">trained to use </w:t>
            </w:r>
            <w:r w:rsidR="00095164" w:rsidRPr="001442FB">
              <w:rPr>
                <w:rFonts w:cs="Arial"/>
                <w:color w:val="000000"/>
                <w:sz w:val="18"/>
                <w:szCs w:val="18"/>
              </w:rPr>
              <w:t xml:space="preserve">oven cloths/gloves, waiting cloths, protective </w:t>
            </w:r>
            <w:proofErr w:type="gramStart"/>
            <w:r w:rsidR="00095164" w:rsidRPr="001442FB">
              <w:rPr>
                <w:rFonts w:cs="Arial"/>
                <w:color w:val="000000"/>
                <w:sz w:val="18"/>
                <w:szCs w:val="18"/>
              </w:rPr>
              <w:t>clothing</w:t>
            </w:r>
            <w:r w:rsidR="00B76408" w:rsidRPr="001442FB">
              <w:rPr>
                <w:rFonts w:cs="Arial"/>
                <w:color w:val="000000"/>
                <w:sz w:val="18"/>
                <w:szCs w:val="18"/>
              </w:rPr>
              <w:t>;</w:t>
            </w:r>
            <w:proofErr w:type="gramEnd"/>
            <w:r w:rsidR="00644435" w:rsidRPr="001442FB">
              <w:rPr>
                <w:rFonts w:cs="Arial"/>
                <w:color w:val="000000"/>
                <w:sz w:val="18"/>
                <w:szCs w:val="18"/>
              </w:rPr>
              <w:t xml:space="preserve"> </w:t>
            </w:r>
          </w:p>
          <w:p w14:paraId="14934438" w14:textId="77777777" w:rsidR="00350D6C" w:rsidRPr="001442FB" w:rsidRDefault="00350D6C"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Employees to use trolleys to move containers of hot foods and liquids where practicable</w:t>
            </w:r>
            <w:r w:rsidR="00B76408" w:rsidRPr="001442FB">
              <w:rPr>
                <w:rFonts w:cs="Arial"/>
                <w:color w:val="000000"/>
                <w:sz w:val="18"/>
                <w:szCs w:val="18"/>
              </w:rPr>
              <w:t>;</w:t>
            </w:r>
          </w:p>
        </w:tc>
        <w:tc>
          <w:tcPr>
            <w:tcW w:w="3119" w:type="dxa"/>
          </w:tcPr>
          <w:p w14:paraId="70ACC380" w14:textId="6C9875AC" w:rsidR="00644435" w:rsidRPr="001442FB" w:rsidRDefault="00C00BA6" w:rsidP="007A39F9">
            <w:pPr>
              <w:widowControl w:val="0"/>
              <w:numPr>
                <w:ilvl w:val="0"/>
                <w:numId w:val="13"/>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644435" w:rsidRPr="001442FB">
              <w:rPr>
                <w:rFonts w:cs="Arial"/>
                <w:color w:val="000000"/>
                <w:sz w:val="18"/>
                <w:szCs w:val="18"/>
              </w:rPr>
              <w:t xml:space="preserve"> </w:t>
            </w:r>
            <w:r>
              <w:rPr>
                <w:rFonts w:cs="Arial"/>
                <w:color w:val="000000"/>
                <w:sz w:val="18"/>
                <w:szCs w:val="18"/>
              </w:rPr>
              <w:t>Person</w:t>
            </w:r>
            <w:r w:rsidR="00095164" w:rsidRPr="001442FB">
              <w:rPr>
                <w:rFonts w:cs="Arial"/>
                <w:color w:val="000000"/>
                <w:sz w:val="18"/>
                <w:szCs w:val="18"/>
              </w:rPr>
              <w:t xml:space="preserve">s to be made aware of the risks from hot materials and equipment, hot food and liquids and </w:t>
            </w:r>
            <w:proofErr w:type="gramStart"/>
            <w:r w:rsidR="00095164" w:rsidRPr="001442FB">
              <w:rPr>
                <w:rFonts w:cs="Arial"/>
                <w:color w:val="000000"/>
                <w:sz w:val="18"/>
                <w:szCs w:val="18"/>
              </w:rPr>
              <w:t>steam</w:t>
            </w:r>
            <w:r w:rsidR="00B76408" w:rsidRPr="001442FB">
              <w:rPr>
                <w:rFonts w:cs="Arial"/>
                <w:color w:val="000000"/>
                <w:sz w:val="18"/>
                <w:szCs w:val="18"/>
              </w:rPr>
              <w:t>;</w:t>
            </w:r>
            <w:proofErr w:type="gramEnd"/>
          </w:p>
          <w:p w14:paraId="2ED4F751" w14:textId="52E78873" w:rsidR="00350D6C" w:rsidRPr="001442FB" w:rsidRDefault="00C00BA6" w:rsidP="007A39F9">
            <w:pPr>
              <w:widowControl w:val="0"/>
              <w:numPr>
                <w:ilvl w:val="0"/>
                <w:numId w:val="13"/>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350D6C" w:rsidRPr="001442FB">
              <w:rPr>
                <w:rFonts w:cs="Arial"/>
                <w:color w:val="000000"/>
                <w:sz w:val="18"/>
                <w:szCs w:val="18"/>
              </w:rPr>
              <w:t xml:space="preserve"> </w:t>
            </w:r>
            <w:r>
              <w:rPr>
                <w:rFonts w:cs="Arial"/>
                <w:color w:val="000000"/>
                <w:sz w:val="18"/>
                <w:szCs w:val="18"/>
              </w:rPr>
              <w:t>Person</w:t>
            </w:r>
            <w:r w:rsidR="00350D6C" w:rsidRPr="001442FB">
              <w:rPr>
                <w:rFonts w:cs="Arial"/>
                <w:color w:val="000000"/>
                <w:sz w:val="18"/>
                <w:szCs w:val="18"/>
              </w:rPr>
              <w:t xml:space="preserve">s made aware of the risks of using high shelves in ovens and hot </w:t>
            </w:r>
            <w:proofErr w:type="gramStart"/>
            <w:r w:rsidR="00350D6C" w:rsidRPr="001442FB">
              <w:rPr>
                <w:rFonts w:cs="Arial"/>
                <w:color w:val="000000"/>
                <w:sz w:val="18"/>
                <w:szCs w:val="18"/>
              </w:rPr>
              <w:t>cupboards</w:t>
            </w:r>
            <w:r w:rsidR="00B76408" w:rsidRPr="001442FB">
              <w:rPr>
                <w:rFonts w:cs="Arial"/>
                <w:color w:val="000000"/>
                <w:sz w:val="18"/>
                <w:szCs w:val="18"/>
              </w:rPr>
              <w:t>;</w:t>
            </w:r>
            <w:proofErr w:type="gramEnd"/>
          </w:p>
          <w:p w14:paraId="3B20B4F8" w14:textId="6DB4ED4C" w:rsidR="00350D6C" w:rsidRPr="001442FB" w:rsidRDefault="00C00BA6" w:rsidP="007A39F9">
            <w:pPr>
              <w:widowControl w:val="0"/>
              <w:numPr>
                <w:ilvl w:val="0"/>
                <w:numId w:val="13"/>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350D6C" w:rsidRPr="001442FB">
              <w:rPr>
                <w:rFonts w:cs="Arial"/>
                <w:color w:val="000000"/>
                <w:sz w:val="18"/>
                <w:szCs w:val="18"/>
              </w:rPr>
              <w:t xml:space="preserve"> </w:t>
            </w:r>
            <w:r>
              <w:rPr>
                <w:rFonts w:cs="Arial"/>
                <w:color w:val="000000"/>
                <w:sz w:val="18"/>
                <w:szCs w:val="18"/>
              </w:rPr>
              <w:t>Person</w:t>
            </w:r>
            <w:r w:rsidR="00350D6C" w:rsidRPr="001442FB">
              <w:rPr>
                <w:rFonts w:cs="Arial"/>
                <w:color w:val="000000"/>
                <w:sz w:val="18"/>
                <w:szCs w:val="18"/>
              </w:rPr>
              <w:t xml:space="preserve">s told not to overfill containers with hot foods and hot </w:t>
            </w:r>
            <w:proofErr w:type="gramStart"/>
            <w:r w:rsidR="00350D6C" w:rsidRPr="001442FB">
              <w:rPr>
                <w:rFonts w:cs="Arial"/>
                <w:color w:val="000000"/>
                <w:sz w:val="18"/>
                <w:szCs w:val="18"/>
              </w:rPr>
              <w:t>liquids</w:t>
            </w:r>
            <w:r w:rsidR="00B76408" w:rsidRPr="001442FB">
              <w:rPr>
                <w:rFonts w:cs="Arial"/>
                <w:color w:val="000000"/>
                <w:sz w:val="18"/>
                <w:szCs w:val="18"/>
              </w:rPr>
              <w:t>;</w:t>
            </w:r>
            <w:proofErr w:type="gramEnd"/>
          </w:p>
          <w:p w14:paraId="1DC45F58" w14:textId="6AA688E6" w:rsidR="00644435" w:rsidRDefault="00C00BA6" w:rsidP="007A39F9">
            <w:pPr>
              <w:widowControl w:val="0"/>
              <w:numPr>
                <w:ilvl w:val="0"/>
                <w:numId w:val="13"/>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644435" w:rsidRPr="001442FB">
              <w:rPr>
                <w:rFonts w:cs="Arial"/>
                <w:color w:val="000000"/>
                <w:sz w:val="18"/>
                <w:szCs w:val="18"/>
              </w:rPr>
              <w:t xml:space="preserve"> </w:t>
            </w:r>
            <w:r>
              <w:rPr>
                <w:rFonts w:cs="Arial"/>
                <w:color w:val="000000"/>
                <w:sz w:val="18"/>
                <w:szCs w:val="18"/>
              </w:rPr>
              <w:t>Person</w:t>
            </w:r>
            <w:r w:rsidR="00644435" w:rsidRPr="001442FB">
              <w:rPr>
                <w:rFonts w:cs="Arial"/>
                <w:color w:val="000000"/>
                <w:sz w:val="18"/>
                <w:szCs w:val="18"/>
              </w:rPr>
              <w:t xml:space="preserve">s to be </w:t>
            </w:r>
            <w:r w:rsidR="00095164" w:rsidRPr="001442FB">
              <w:rPr>
                <w:rFonts w:cs="Arial"/>
                <w:color w:val="000000"/>
                <w:sz w:val="18"/>
                <w:szCs w:val="18"/>
              </w:rPr>
              <w:t>supervised in the use of</w:t>
            </w:r>
            <w:r w:rsidR="00644435" w:rsidRPr="001442FB">
              <w:rPr>
                <w:rFonts w:cs="Arial"/>
                <w:color w:val="000000"/>
                <w:sz w:val="18"/>
                <w:szCs w:val="18"/>
              </w:rPr>
              <w:t xml:space="preserve"> </w:t>
            </w:r>
            <w:r>
              <w:rPr>
                <w:rFonts w:cs="Arial"/>
                <w:color w:val="000000"/>
                <w:sz w:val="18"/>
                <w:szCs w:val="18"/>
              </w:rPr>
              <w:t>Person</w:t>
            </w:r>
            <w:r w:rsidR="00644435" w:rsidRPr="001442FB">
              <w:rPr>
                <w:rFonts w:cs="Arial"/>
                <w:color w:val="000000"/>
                <w:sz w:val="18"/>
                <w:szCs w:val="18"/>
              </w:rPr>
              <w:t xml:space="preserve">al </w:t>
            </w:r>
            <w:r w:rsidR="00FD47C8">
              <w:rPr>
                <w:rFonts w:cs="Arial"/>
                <w:color w:val="000000"/>
                <w:sz w:val="18"/>
                <w:szCs w:val="18"/>
              </w:rPr>
              <w:t>P</w:t>
            </w:r>
            <w:r w:rsidR="00644435" w:rsidRPr="001442FB">
              <w:rPr>
                <w:rFonts w:cs="Arial"/>
                <w:color w:val="000000"/>
                <w:sz w:val="18"/>
                <w:szCs w:val="18"/>
              </w:rPr>
              <w:t xml:space="preserve">rotective </w:t>
            </w:r>
            <w:proofErr w:type="gramStart"/>
            <w:r w:rsidR="00FD47C8">
              <w:rPr>
                <w:rFonts w:cs="Arial"/>
                <w:color w:val="000000"/>
                <w:sz w:val="18"/>
                <w:szCs w:val="18"/>
              </w:rPr>
              <w:t>E</w:t>
            </w:r>
            <w:r w:rsidR="00644435" w:rsidRPr="001442FB">
              <w:rPr>
                <w:rFonts w:cs="Arial"/>
                <w:color w:val="000000"/>
                <w:sz w:val="18"/>
                <w:szCs w:val="18"/>
              </w:rPr>
              <w:t>quipment</w:t>
            </w:r>
            <w:r w:rsidR="00B76408" w:rsidRPr="001442FB">
              <w:rPr>
                <w:rFonts w:cs="Arial"/>
                <w:color w:val="000000"/>
                <w:sz w:val="18"/>
                <w:szCs w:val="18"/>
              </w:rPr>
              <w:t>;</w:t>
            </w:r>
            <w:proofErr w:type="gramEnd"/>
          </w:p>
          <w:p w14:paraId="70CB6010" w14:textId="4A1069E4" w:rsidR="00044B1F" w:rsidRPr="001442FB" w:rsidRDefault="00044B1F" w:rsidP="00B8245F">
            <w:pPr>
              <w:widowControl w:val="0"/>
              <w:overflowPunct w:val="0"/>
              <w:autoSpaceDE w:val="0"/>
              <w:autoSpaceDN w:val="0"/>
              <w:adjustRightInd w:val="0"/>
              <w:ind w:left="199"/>
              <w:rPr>
                <w:rFonts w:cs="Arial"/>
                <w:color w:val="000000"/>
                <w:sz w:val="18"/>
                <w:szCs w:val="18"/>
              </w:rPr>
            </w:pPr>
          </w:p>
        </w:tc>
        <w:tc>
          <w:tcPr>
            <w:tcW w:w="1896" w:type="dxa"/>
          </w:tcPr>
          <w:p w14:paraId="45313B13" w14:textId="77777777" w:rsidR="00644435" w:rsidRPr="001442FB" w:rsidRDefault="00644435" w:rsidP="006C3E43">
            <w:pPr>
              <w:rPr>
                <w:rFonts w:cs="Arial"/>
                <w:sz w:val="18"/>
                <w:szCs w:val="18"/>
              </w:rPr>
            </w:pPr>
          </w:p>
        </w:tc>
      </w:tr>
      <w:tr w:rsidR="00644435" w:rsidRPr="001442FB" w14:paraId="482C614F" w14:textId="77777777" w:rsidTr="002D11F5">
        <w:trPr>
          <w:trHeight w:val="661"/>
        </w:trPr>
        <w:tc>
          <w:tcPr>
            <w:tcW w:w="2127" w:type="dxa"/>
          </w:tcPr>
          <w:p w14:paraId="770BF5D8" w14:textId="77777777" w:rsidR="00644435" w:rsidRPr="001442FB" w:rsidRDefault="00644435" w:rsidP="002A4321">
            <w:pPr>
              <w:rPr>
                <w:rFonts w:cs="Arial"/>
                <w:color w:val="000000"/>
                <w:sz w:val="18"/>
                <w:szCs w:val="18"/>
                <w:lang w:val="en-US"/>
              </w:rPr>
            </w:pPr>
            <w:r w:rsidRPr="001442FB">
              <w:rPr>
                <w:rFonts w:cs="Arial"/>
                <w:color w:val="000000"/>
                <w:sz w:val="18"/>
                <w:szCs w:val="18"/>
                <w:lang w:val="en-US"/>
              </w:rPr>
              <w:t>Fryers</w:t>
            </w:r>
          </w:p>
          <w:p w14:paraId="20E365F8" w14:textId="77777777" w:rsidR="00644435" w:rsidRPr="001442FB" w:rsidRDefault="00406C33" w:rsidP="002A4321">
            <w:pPr>
              <w:rPr>
                <w:rFonts w:cs="Arial"/>
                <w:sz w:val="18"/>
                <w:szCs w:val="18"/>
              </w:rPr>
            </w:pPr>
            <w:r w:rsidRPr="001442FB">
              <w:rPr>
                <w:rFonts w:cs="Arial"/>
                <w:i/>
                <w:iCs/>
                <w:color w:val="000000"/>
                <w:sz w:val="18"/>
                <w:szCs w:val="18"/>
                <w:lang w:val="en-US"/>
              </w:rPr>
              <w:t>Hot oil burns and</w:t>
            </w:r>
            <w:r w:rsidR="00644435" w:rsidRPr="001442FB">
              <w:rPr>
                <w:rFonts w:cs="Arial"/>
                <w:i/>
                <w:iCs/>
                <w:color w:val="000000"/>
                <w:sz w:val="18"/>
                <w:szCs w:val="18"/>
                <w:lang w:val="en-US"/>
              </w:rPr>
              <w:t xml:space="preserve"> sc</w:t>
            </w:r>
            <w:r w:rsidRPr="001442FB">
              <w:rPr>
                <w:rFonts w:cs="Arial"/>
                <w:i/>
                <w:iCs/>
                <w:color w:val="000000"/>
                <w:sz w:val="18"/>
                <w:szCs w:val="18"/>
                <w:lang w:val="en-US"/>
              </w:rPr>
              <w:t>a</w:t>
            </w:r>
            <w:r w:rsidR="00644435" w:rsidRPr="001442FB">
              <w:rPr>
                <w:rFonts w:cs="Arial"/>
                <w:i/>
                <w:iCs/>
                <w:color w:val="000000"/>
                <w:sz w:val="18"/>
                <w:szCs w:val="18"/>
                <w:lang w:val="en-US"/>
              </w:rPr>
              <w:t>lds</w:t>
            </w:r>
          </w:p>
        </w:tc>
        <w:tc>
          <w:tcPr>
            <w:tcW w:w="3118" w:type="dxa"/>
          </w:tcPr>
          <w:p w14:paraId="4ECB905E" w14:textId="77777777" w:rsidR="00644435" w:rsidRPr="001442FB" w:rsidRDefault="00644435" w:rsidP="007A39F9">
            <w:pPr>
              <w:widowControl w:val="0"/>
              <w:numPr>
                <w:ilvl w:val="0"/>
                <w:numId w:val="13"/>
              </w:numPr>
              <w:overflowPunct w:val="0"/>
              <w:autoSpaceDE w:val="0"/>
              <w:autoSpaceDN w:val="0"/>
              <w:adjustRightInd w:val="0"/>
              <w:ind w:left="199" w:hanging="199"/>
              <w:rPr>
                <w:rFonts w:cs="Arial"/>
                <w:color w:val="000000"/>
                <w:sz w:val="18"/>
                <w:szCs w:val="18"/>
                <w:lang w:val="en-US"/>
              </w:rPr>
            </w:pPr>
            <w:r w:rsidRPr="001442FB">
              <w:rPr>
                <w:rFonts w:cs="Arial"/>
                <w:color w:val="000000"/>
                <w:sz w:val="18"/>
                <w:szCs w:val="18"/>
                <w:lang w:val="en-US"/>
              </w:rPr>
              <w:t xml:space="preserve">Fryers maintained in good </w:t>
            </w:r>
            <w:proofErr w:type="gramStart"/>
            <w:r w:rsidRPr="001442FB">
              <w:rPr>
                <w:rFonts w:cs="Arial"/>
                <w:color w:val="000000"/>
                <w:sz w:val="18"/>
                <w:szCs w:val="18"/>
                <w:lang w:val="en-US"/>
              </w:rPr>
              <w:t>condition</w:t>
            </w:r>
            <w:r w:rsidR="00B76408" w:rsidRPr="001442FB">
              <w:rPr>
                <w:rFonts w:cs="Arial"/>
                <w:color w:val="000000"/>
                <w:sz w:val="18"/>
                <w:szCs w:val="18"/>
                <w:lang w:val="en-US"/>
              </w:rPr>
              <w:t>;</w:t>
            </w:r>
            <w:proofErr w:type="gramEnd"/>
          </w:p>
          <w:p w14:paraId="726E459B" w14:textId="77777777" w:rsidR="00644435" w:rsidRPr="001442FB" w:rsidRDefault="00406C33"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trained in the safe use of </w:t>
            </w:r>
            <w:proofErr w:type="gramStart"/>
            <w:r w:rsidRPr="001442FB">
              <w:rPr>
                <w:rFonts w:cs="Arial"/>
                <w:color w:val="000000"/>
                <w:sz w:val="18"/>
                <w:szCs w:val="18"/>
              </w:rPr>
              <w:t>fryers</w:t>
            </w:r>
            <w:r w:rsidR="00B76408" w:rsidRPr="001442FB">
              <w:rPr>
                <w:rFonts w:cs="Arial"/>
                <w:color w:val="000000"/>
                <w:sz w:val="18"/>
                <w:szCs w:val="18"/>
              </w:rPr>
              <w:t>;</w:t>
            </w:r>
            <w:proofErr w:type="gramEnd"/>
          </w:p>
          <w:p w14:paraId="0B7134E3" w14:textId="77777777" w:rsidR="00644435" w:rsidRPr="001442FB" w:rsidRDefault="00406C33" w:rsidP="007A39F9">
            <w:pPr>
              <w:widowControl w:val="0"/>
              <w:numPr>
                <w:ilvl w:val="0"/>
                <w:numId w:val="13"/>
              </w:numPr>
              <w:overflowPunct w:val="0"/>
              <w:autoSpaceDE w:val="0"/>
              <w:autoSpaceDN w:val="0"/>
              <w:adjustRightInd w:val="0"/>
              <w:ind w:left="199" w:hanging="199"/>
              <w:rPr>
                <w:rFonts w:cs="Arial"/>
                <w:color w:val="000000"/>
                <w:sz w:val="18"/>
                <w:szCs w:val="18"/>
                <w:lang w:val="en-US"/>
              </w:rPr>
            </w:pPr>
            <w:r w:rsidRPr="001442FB">
              <w:rPr>
                <w:rFonts w:cs="Arial"/>
                <w:color w:val="000000"/>
                <w:sz w:val="18"/>
                <w:szCs w:val="18"/>
                <w:lang w:val="en-US"/>
              </w:rPr>
              <w:t>Employees made aware of the risks</w:t>
            </w:r>
            <w:r w:rsidR="00644435" w:rsidRPr="001442FB">
              <w:rPr>
                <w:rFonts w:cs="Arial"/>
                <w:color w:val="000000"/>
                <w:sz w:val="18"/>
                <w:szCs w:val="18"/>
                <w:lang w:val="en-US"/>
              </w:rPr>
              <w:t xml:space="preserve"> </w:t>
            </w:r>
            <w:r w:rsidRPr="001442FB">
              <w:rPr>
                <w:rFonts w:cs="Arial"/>
                <w:color w:val="000000"/>
                <w:sz w:val="18"/>
                <w:szCs w:val="18"/>
                <w:lang w:val="en-US"/>
              </w:rPr>
              <w:t xml:space="preserve">of </w:t>
            </w:r>
            <w:r w:rsidR="00644435" w:rsidRPr="001442FB">
              <w:rPr>
                <w:rFonts w:cs="Arial"/>
                <w:color w:val="000000"/>
                <w:sz w:val="18"/>
                <w:szCs w:val="18"/>
                <w:lang w:val="en-US"/>
              </w:rPr>
              <w:t>slippery</w:t>
            </w:r>
            <w:r w:rsidRPr="001442FB">
              <w:rPr>
                <w:rFonts w:cs="Arial"/>
                <w:color w:val="000000"/>
                <w:sz w:val="18"/>
                <w:szCs w:val="18"/>
                <w:lang w:val="en-US"/>
              </w:rPr>
              <w:t xml:space="preserve"> floors</w:t>
            </w:r>
            <w:r w:rsidR="00644435" w:rsidRPr="001442FB">
              <w:rPr>
                <w:rFonts w:cs="Arial"/>
                <w:color w:val="000000"/>
                <w:sz w:val="18"/>
                <w:szCs w:val="18"/>
                <w:lang w:val="en-US"/>
              </w:rPr>
              <w:t xml:space="preserve"> near </w:t>
            </w:r>
            <w:proofErr w:type="gramStart"/>
            <w:r w:rsidRPr="001442FB">
              <w:rPr>
                <w:rFonts w:cs="Arial"/>
                <w:color w:val="000000"/>
                <w:sz w:val="18"/>
                <w:szCs w:val="18"/>
                <w:lang w:val="en-US"/>
              </w:rPr>
              <w:t>fryers</w:t>
            </w:r>
            <w:r w:rsidR="00B76408" w:rsidRPr="001442FB">
              <w:rPr>
                <w:rFonts w:cs="Arial"/>
                <w:color w:val="000000"/>
                <w:sz w:val="18"/>
                <w:szCs w:val="18"/>
                <w:lang w:val="en-US"/>
              </w:rPr>
              <w:t>;</w:t>
            </w:r>
            <w:proofErr w:type="gramEnd"/>
          </w:p>
          <w:p w14:paraId="11069965" w14:textId="77777777" w:rsidR="00406C33" w:rsidRPr="001442FB" w:rsidRDefault="00406C33"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trained to use oven cloths/gloves and protective </w:t>
            </w:r>
            <w:proofErr w:type="gramStart"/>
            <w:r w:rsidRPr="001442FB">
              <w:rPr>
                <w:rFonts w:cs="Arial"/>
                <w:color w:val="000000"/>
                <w:sz w:val="18"/>
                <w:szCs w:val="18"/>
              </w:rPr>
              <w:t>clothing</w:t>
            </w:r>
            <w:r w:rsidR="00B76408" w:rsidRPr="001442FB">
              <w:rPr>
                <w:rFonts w:cs="Arial"/>
                <w:color w:val="000000"/>
                <w:sz w:val="18"/>
                <w:szCs w:val="18"/>
              </w:rPr>
              <w:t>;</w:t>
            </w:r>
            <w:proofErr w:type="gramEnd"/>
          </w:p>
          <w:p w14:paraId="4537829F" w14:textId="77777777" w:rsidR="00644435" w:rsidRPr="001442FB" w:rsidRDefault="00406C33" w:rsidP="007A39F9">
            <w:pPr>
              <w:widowControl w:val="0"/>
              <w:numPr>
                <w:ilvl w:val="0"/>
                <w:numId w:val="13"/>
              </w:numPr>
              <w:overflowPunct w:val="0"/>
              <w:autoSpaceDE w:val="0"/>
              <w:autoSpaceDN w:val="0"/>
              <w:adjustRightInd w:val="0"/>
              <w:ind w:left="199" w:hanging="199"/>
              <w:rPr>
                <w:rFonts w:cs="Arial"/>
                <w:sz w:val="18"/>
                <w:szCs w:val="18"/>
              </w:rPr>
            </w:pPr>
            <w:r w:rsidRPr="001442FB">
              <w:rPr>
                <w:rFonts w:cs="Arial"/>
                <w:color w:val="000000"/>
                <w:sz w:val="18"/>
                <w:szCs w:val="18"/>
                <w:lang w:val="en-US"/>
              </w:rPr>
              <w:t xml:space="preserve">Employees trained to use frying baskets and long handled tools to remove food from </w:t>
            </w:r>
            <w:proofErr w:type="gramStart"/>
            <w:r w:rsidRPr="001442FB">
              <w:rPr>
                <w:rFonts w:cs="Arial"/>
                <w:color w:val="000000"/>
                <w:sz w:val="18"/>
                <w:szCs w:val="18"/>
                <w:lang w:val="en-US"/>
              </w:rPr>
              <w:t>fryers</w:t>
            </w:r>
            <w:r w:rsidR="00B76408" w:rsidRPr="001442FB">
              <w:rPr>
                <w:rFonts w:cs="Arial"/>
                <w:color w:val="000000"/>
                <w:sz w:val="18"/>
                <w:szCs w:val="18"/>
                <w:lang w:val="en-US"/>
              </w:rPr>
              <w:t>;</w:t>
            </w:r>
            <w:proofErr w:type="gramEnd"/>
          </w:p>
          <w:p w14:paraId="1C99711C" w14:textId="77777777" w:rsidR="007A39F9" w:rsidRDefault="00406C33"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instructed to allow oil to cool before </w:t>
            </w:r>
            <w:proofErr w:type="gramStart"/>
            <w:r w:rsidRPr="001442FB">
              <w:rPr>
                <w:rFonts w:cs="Arial"/>
                <w:color w:val="000000"/>
                <w:sz w:val="18"/>
                <w:szCs w:val="18"/>
              </w:rPr>
              <w:t>draining</w:t>
            </w:r>
            <w:r w:rsidR="00044B1F">
              <w:rPr>
                <w:rFonts w:cs="Arial"/>
                <w:color w:val="000000"/>
                <w:sz w:val="18"/>
                <w:szCs w:val="18"/>
              </w:rPr>
              <w:t>;</w:t>
            </w:r>
            <w:proofErr w:type="gramEnd"/>
          </w:p>
          <w:p w14:paraId="7D9AD9CF" w14:textId="4D3C47C0" w:rsidR="0000224C" w:rsidRPr="00044B1F"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38A2E86A" w14:textId="711D1072" w:rsidR="00644435" w:rsidRDefault="00C00BA6" w:rsidP="00044B1F">
            <w:pPr>
              <w:numPr>
                <w:ilvl w:val="0"/>
                <w:numId w:val="13"/>
              </w:numPr>
              <w:ind w:left="233" w:hanging="233"/>
              <w:rPr>
                <w:rFonts w:cs="Arial"/>
                <w:sz w:val="18"/>
                <w:szCs w:val="18"/>
              </w:rPr>
            </w:pPr>
            <w:r>
              <w:rPr>
                <w:rFonts w:cs="Arial"/>
                <w:sz w:val="18"/>
                <w:szCs w:val="18"/>
              </w:rPr>
              <w:t>Young</w:t>
            </w:r>
            <w:r w:rsidR="00644435" w:rsidRPr="001442FB">
              <w:rPr>
                <w:rFonts w:cs="Arial"/>
                <w:sz w:val="18"/>
                <w:szCs w:val="18"/>
              </w:rPr>
              <w:t xml:space="preserve"> </w:t>
            </w:r>
            <w:r>
              <w:rPr>
                <w:rFonts w:cs="Arial"/>
                <w:sz w:val="18"/>
                <w:szCs w:val="18"/>
              </w:rPr>
              <w:t>Person</w:t>
            </w:r>
            <w:r w:rsidR="00644435" w:rsidRPr="001442FB">
              <w:rPr>
                <w:rFonts w:cs="Arial"/>
                <w:sz w:val="18"/>
                <w:szCs w:val="18"/>
              </w:rPr>
              <w:t xml:space="preserve">s </w:t>
            </w:r>
            <w:r w:rsidR="00406C33" w:rsidRPr="001442FB">
              <w:rPr>
                <w:rFonts w:cs="Arial"/>
                <w:sz w:val="18"/>
                <w:szCs w:val="18"/>
              </w:rPr>
              <w:t xml:space="preserve">only to </w:t>
            </w:r>
            <w:r w:rsidR="00644435" w:rsidRPr="001442FB">
              <w:rPr>
                <w:rFonts w:cs="Arial"/>
                <w:sz w:val="18"/>
                <w:szCs w:val="18"/>
              </w:rPr>
              <w:t xml:space="preserve">use </w:t>
            </w:r>
            <w:r w:rsidR="00A37B97" w:rsidRPr="001442FB">
              <w:rPr>
                <w:rFonts w:cs="Arial"/>
                <w:sz w:val="18"/>
                <w:szCs w:val="18"/>
              </w:rPr>
              <w:t xml:space="preserve">and clean </w:t>
            </w:r>
            <w:r w:rsidR="00644435" w:rsidRPr="001442FB">
              <w:rPr>
                <w:rFonts w:cs="Arial"/>
                <w:sz w:val="18"/>
                <w:szCs w:val="18"/>
              </w:rPr>
              <w:t>fryers</w:t>
            </w:r>
            <w:r w:rsidR="00406C33" w:rsidRPr="001442FB">
              <w:rPr>
                <w:rFonts w:cs="Arial"/>
                <w:sz w:val="18"/>
                <w:szCs w:val="18"/>
              </w:rPr>
              <w:t xml:space="preserve"> after training and </w:t>
            </w:r>
            <w:r w:rsidR="00B05AC6" w:rsidRPr="001442FB">
              <w:rPr>
                <w:rFonts w:cs="Arial"/>
                <w:sz w:val="18"/>
                <w:szCs w:val="18"/>
              </w:rPr>
              <w:t xml:space="preserve">whilst </w:t>
            </w:r>
            <w:r w:rsidR="00406C33" w:rsidRPr="001442FB">
              <w:rPr>
                <w:rFonts w:cs="Arial"/>
                <w:sz w:val="18"/>
                <w:szCs w:val="18"/>
              </w:rPr>
              <w:t xml:space="preserve">under </w:t>
            </w:r>
            <w:proofErr w:type="gramStart"/>
            <w:r w:rsidR="00406C33" w:rsidRPr="001442FB">
              <w:rPr>
                <w:rFonts w:cs="Arial"/>
                <w:sz w:val="18"/>
                <w:szCs w:val="18"/>
              </w:rPr>
              <w:t>supervision</w:t>
            </w:r>
            <w:r w:rsidR="00044B1F">
              <w:rPr>
                <w:rFonts w:cs="Arial"/>
                <w:sz w:val="18"/>
                <w:szCs w:val="18"/>
              </w:rPr>
              <w:t>;</w:t>
            </w:r>
            <w:proofErr w:type="gramEnd"/>
          </w:p>
          <w:p w14:paraId="5CBAFB0E" w14:textId="77777777" w:rsidR="00644435" w:rsidRPr="001442FB" w:rsidRDefault="00644435" w:rsidP="00B8245F">
            <w:pPr>
              <w:rPr>
                <w:rFonts w:cs="Arial"/>
                <w:sz w:val="18"/>
                <w:szCs w:val="18"/>
              </w:rPr>
            </w:pPr>
          </w:p>
        </w:tc>
        <w:tc>
          <w:tcPr>
            <w:tcW w:w="1896" w:type="dxa"/>
          </w:tcPr>
          <w:p w14:paraId="0C3E2C0B" w14:textId="77777777" w:rsidR="00644435" w:rsidRPr="001442FB" w:rsidRDefault="00644435" w:rsidP="00CC0EE1">
            <w:pPr>
              <w:widowControl w:val="0"/>
              <w:overflowPunct w:val="0"/>
              <w:autoSpaceDE w:val="0"/>
              <w:autoSpaceDN w:val="0"/>
              <w:adjustRightInd w:val="0"/>
              <w:rPr>
                <w:rFonts w:cs="Arial"/>
                <w:color w:val="000000"/>
                <w:sz w:val="18"/>
                <w:szCs w:val="18"/>
              </w:rPr>
            </w:pPr>
          </w:p>
        </w:tc>
      </w:tr>
      <w:tr w:rsidR="00350D6C" w:rsidRPr="001442FB" w14:paraId="6C2B0CB4" w14:textId="77777777" w:rsidTr="002D11F5">
        <w:trPr>
          <w:trHeight w:val="60"/>
        </w:trPr>
        <w:tc>
          <w:tcPr>
            <w:tcW w:w="2127" w:type="dxa"/>
          </w:tcPr>
          <w:p w14:paraId="699E0031" w14:textId="77777777" w:rsidR="00350D6C" w:rsidRPr="001442FB" w:rsidRDefault="00A37B97" w:rsidP="00AE4353">
            <w:pPr>
              <w:rPr>
                <w:rFonts w:cs="Arial"/>
                <w:color w:val="000000"/>
                <w:sz w:val="18"/>
                <w:szCs w:val="18"/>
              </w:rPr>
            </w:pPr>
            <w:r w:rsidRPr="001442FB">
              <w:rPr>
                <w:rFonts w:cs="Arial"/>
                <w:color w:val="000000"/>
                <w:sz w:val="18"/>
                <w:szCs w:val="18"/>
              </w:rPr>
              <w:t>Sharp knives</w:t>
            </w:r>
          </w:p>
          <w:p w14:paraId="6D7A589A" w14:textId="77777777" w:rsidR="00350D6C" w:rsidRPr="001442FB" w:rsidRDefault="00A37B97" w:rsidP="00AE4353">
            <w:pPr>
              <w:rPr>
                <w:rFonts w:cs="Arial"/>
                <w:sz w:val="18"/>
                <w:szCs w:val="18"/>
              </w:rPr>
            </w:pPr>
            <w:r w:rsidRPr="001442FB">
              <w:rPr>
                <w:rFonts w:cs="Arial"/>
                <w:i/>
                <w:iCs/>
                <w:color w:val="000000"/>
                <w:sz w:val="18"/>
                <w:szCs w:val="18"/>
              </w:rPr>
              <w:t>Cuts and lacerations</w:t>
            </w:r>
          </w:p>
        </w:tc>
        <w:tc>
          <w:tcPr>
            <w:tcW w:w="3118" w:type="dxa"/>
          </w:tcPr>
          <w:p w14:paraId="09A5EF01" w14:textId="77777777" w:rsidR="00C07DE1" w:rsidRPr="001442FB" w:rsidRDefault="00C07DE1"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Knives are</w:t>
            </w:r>
            <w:r w:rsidR="00350D6C" w:rsidRPr="001442FB">
              <w:rPr>
                <w:rFonts w:cs="Arial"/>
                <w:color w:val="000000"/>
                <w:sz w:val="18"/>
                <w:szCs w:val="18"/>
              </w:rPr>
              <w:t xml:space="preserve"> m</w:t>
            </w:r>
            <w:r w:rsidRPr="001442FB">
              <w:rPr>
                <w:rFonts w:cs="Arial"/>
                <w:color w:val="000000"/>
                <w:sz w:val="18"/>
                <w:szCs w:val="18"/>
              </w:rPr>
              <w:t xml:space="preserve">aintained in good </w:t>
            </w:r>
            <w:proofErr w:type="gramStart"/>
            <w:r w:rsidRPr="001442FB">
              <w:rPr>
                <w:rFonts w:cs="Arial"/>
                <w:color w:val="000000"/>
                <w:sz w:val="18"/>
                <w:szCs w:val="18"/>
              </w:rPr>
              <w:t>condition</w:t>
            </w:r>
            <w:r w:rsidR="00B76408" w:rsidRPr="001442FB">
              <w:rPr>
                <w:rFonts w:cs="Arial"/>
                <w:color w:val="000000"/>
                <w:sz w:val="18"/>
                <w:szCs w:val="18"/>
              </w:rPr>
              <w:t>;</w:t>
            </w:r>
            <w:proofErr w:type="gramEnd"/>
          </w:p>
          <w:p w14:paraId="3DCEB1EF" w14:textId="77777777" w:rsidR="00350D6C" w:rsidRPr="001442FB" w:rsidRDefault="00350D6C"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Knives to be kept </w:t>
            </w:r>
            <w:proofErr w:type="gramStart"/>
            <w:r w:rsidRPr="001442FB">
              <w:rPr>
                <w:rFonts w:cs="Arial"/>
                <w:color w:val="000000"/>
                <w:sz w:val="18"/>
                <w:szCs w:val="18"/>
              </w:rPr>
              <w:t>sharp</w:t>
            </w:r>
            <w:r w:rsidR="00B76408" w:rsidRPr="001442FB">
              <w:rPr>
                <w:rFonts w:cs="Arial"/>
                <w:color w:val="000000"/>
                <w:sz w:val="18"/>
                <w:szCs w:val="18"/>
              </w:rPr>
              <w:t>;</w:t>
            </w:r>
            <w:proofErr w:type="gramEnd"/>
          </w:p>
          <w:p w14:paraId="3D8CFCFC" w14:textId="77777777" w:rsidR="00C07DE1" w:rsidRPr="001442FB" w:rsidRDefault="00C07DE1"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Knives stored safely when not in </w:t>
            </w:r>
            <w:proofErr w:type="gramStart"/>
            <w:r w:rsidRPr="001442FB">
              <w:rPr>
                <w:rFonts w:cs="Arial"/>
                <w:color w:val="000000"/>
                <w:sz w:val="18"/>
                <w:szCs w:val="18"/>
              </w:rPr>
              <w:t>use</w:t>
            </w:r>
            <w:r w:rsidR="00B76408" w:rsidRPr="001442FB">
              <w:rPr>
                <w:rFonts w:cs="Arial"/>
                <w:color w:val="000000"/>
                <w:sz w:val="18"/>
                <w:szCs w:val="18"/>
              </w:rPr>
              <w:t>;</w:t>
            </w:r>
            <w:proofErr w:type="gramEnd"/>
          </w:p>
          <w:p w14:paraId="0191B4ED" w14:textId="77777777" w:rsidR="00477F61" w:rsidRDefault="00C07DE1" w:rsidP="00044B1F">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trained in the correct selection, use and handling of </w:t>
            </w:r>
            <w:proofErr w:type="gramStart"/>
            <w:r w:rsidRPr="001442FB">
              <w:rPr>
                <w:rFonts w:cs="Arial"/>
                <w:color w:val="000000"/>
                <w:sz w:val="18"/>
                <w:szCs w:val="18"/>
              </w:rPr>
              <w:t>knives</w:t>
            </w:r>
            <w:r w:rsidR="00B76408" w:rsidRPr="001442FB">
              <w:rPr>
                <w:rFonts w:cs="Arial"/>
                <w:color w:val="000000"/>
                <w:sz w:val="18"/>
                <w:szCs w:val="18"/>
              </w:rPr>
              <w:t>;</w:t>
            </w:r>
            <w:proofErr w:type="gramEnd"/>
          </w:p>
          <w:p w14:paraId="6BB8E196" w14:textId="45950947" w:rsidR="0000224C" w:rsidRPr="00044B1F"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1AACF209" w14:textId="07B0AD90" w:rsidR="009179C1" w:rsidRDefault="00EF303F" w:rsidP="007A39F9">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 xml:space="preserve">Young </w:t>
            </w:r>
            <w:r w:rsidR="00B72DE5">
              <w:rPr>
                <w:rFonts w:cs="Arial"/>
                <w:color w:val="000000"/>
                <w:sz w:val="18"/>
                <w:szCs w:val="18"/>
              </w:rPr>
              <w:t>P</w:t>
            </w:r>
            <w:r w:rsidR="009179C1">
              <w:rPr>
                <w:rFonts w:cs="Arial"/>
                <w:color w:val="000000"/>
                <w:sz w:val="18"/>
                <w:szCs w:val="18"/>
              </w:rPr>
              <w:t>ersons trained in the correct selecti</w:t>
            </w:r>
            <w:r w:rsidR="005C6CBA">
              <w:rPr>
                <w:rFonts w:cs="Arial"/>
                <w:color w:val="000000"/>
                <w:sz w:val="18"/>
                <w:szCs w:val="18"/>
              </w:rPr>
              <w:t>o</w:t>
            </w:r>
            <w:r w:rsidR="009179C1">
              <w:rPr>
                <w:rFonts w:cs="Arial"/>
                <w:color w:val="000000"/>
                <w:sz w:val="18"/>
                <w:szCs w:val="18"/>
              </w:rPr>
              <w:t xml:space="preserve">n, use and handing of </w:t>
            </w:r>
            <w:proofErr w:type="gramStart"/>
            <w:r w:rsidR="009179C1">
              <w:rPr>
                <w:rFonts w:cs="Arial"/>
                <w:color w:val="000000"/>
                <w:sz w:val="18"/>
                <w:szCs w:val="18"/>
              </w:rPr>
              <w:t>knives;</w:t>
            </w:r>
            <w:proofErr w:type="gramEnd"/>
          </w:p>
          <w:p w14:paraId="2EB32051" w14:textId="278F6241" w:rsidR="00350D6C" w:rsidRDefault="00C00BA6" w:rsidP="007A39F9">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350D6C" w:rsidRPr="001442FB">
              <w:rPr>
                <w:rFonts w:cs="Arial"/>
                <w:color w:val="000000"/>
                <w:sz w:val="18"/>
                <w:szCs w:val="18"/>
              </w:rPr>
              <w:t xml:space="preserve"> </w:t>
            </w:r>
            <w:r>
              <w:rPr>
                <w:rFonts w:cs="Arial"/>
                <w:color w:val="000000"/>
                <w:sz w:val="18"/>
                <w:szCs w:val="18"/>
              </w:rPr>
              <w:t>Person</w:t>
            </w:r>
            <w:r w:rsidR="00350D6C" w:rsidRPr="001442FB">
              <w:rPr>
                <w:rFonts w:cs="Arial"/>
                <w:color w:val="000000"/>
                <w:sz w:val="18"/>
                <w:szCs w:val="18"/>
              </w:rPr>
              <w:t>s are supervised</w:t>
            </w:r>
            <w:r w:rsidR="00B76408" w:rsidRPr="001442FB">
              <w:rPr>
                <w:rFonts w:cs="Arial"/>
                <w:color w:val="000000"/>
                <w:sz w:val="18"/>
                <w:szCs w:val="18"/>
              </w:rPr>
              <w:t xml:space="preserve"> </w:t>
            </w:r>
            <w:r w:rsidR="00AE06D8">
              <w:rPr>
                <w:rFonts w:cs="Arial"/>
                <w:color w:val="000000"/>
                <w:sz w:val="18"/>
                <w:szCs w:val="18"/>
              </w:rPr>
              <w:t xml:space="preserve">at all times </w:t>
            </w:r>
            <w:r w:rsidR="00B76408" w:rsidRPr="001442FB">
              <w:rPr>
                <w:rFonts w:cs="Arial"/>
                <w:color w:val="000000"/>
                <w:sz w:val="18"/>
                <w:szCs w:val="18"/>
              </w:rPr>
              <w:t xml:space="preserve">when using </w:t>
            </w:r>
            <w:proofErr w:type="gramStart"/>
            <w:r w:rsidR="00C07DE1" w:rsidRPr="001442FB">
              <w:rPr>
                <w:rFonts w:cs="Arial"/>
                <w:color w:val="000000"/>
                <w:sz w:val="18"/>
                <w:szCs w:val="18"/>
              </w:rPr>
              <w:t>knives</w:t>
            </w:r>
            <w:r w:rsidR="00B76408" w:rsidRPr="001442FB">
              <w:rPr>
                <w:rFonts w:cs="Arial"/>
                <w:color w:val="000000"/>
                <w:sz w:val="18"/>
                <w:szCs w:val="18"/>
              </w:rPr>
              <w:t>;</w:t>
            </w:r>
            <w:proofErr w:type="gramEnd"/>
          </w:p>
          <w:p w14:paraId="28EBA1C3" w14:textId="77777777" w:rsidR="00350D6C" w:rsidRPr="001442FB" w:rsidRDefault="00350D6C" w:rsidP="00B8245F">
            <w:pPr>
              <w:widowControl w:val="0"/>
              <w:overflowPunct w:val="0"/>
              <w:autoSpaceDE w:val="0"/>
              <w:autoSpaceDN w:val="0"/>
              <w:adjustRightInd w:val="0"/>
              <w:ind w:left="199"/>
              <w:rPr>
                <w:rFonts w:cs="Arial"/>
                <w:color w:val="000000"/>
                <w:sz w:val="18"/>
                <w:szCs w:val="18"/>
              </w:rPr>
            </w:pPr>
          </w:p>
        </w:tc>
        <w:tc>
          <w:tcPr>
            <w:tcW w:w="1896" w:type="dxa"/>
          </w:tcPr>
          <w:p w14:paraId="72A9839D" w14:textId="77777777" w:rsidR="00350D6C" w:rsidRPr="001442FB" w:rsidRDefault="00350D6C" w:rsidP="00AE4353">
            <w:pPr>
              <w:rPr>
                <w:rFonts w:cs="Arial"/>
                <w:sz w:val="18"/>
                <w:szCs w:val="18"/>
              </w:rPr>
            </w:pPr>
          </w:p>
        </w:tc>
      </w:tr>
      <w:tr w:rsidR="00644435" w:rsidRPr="001442FB" w14:paraId="3E1BA12C" w14:textId="77777777" w:rsidTr="002D11F5">
        <w:trPr>
          <w:trHeight w:val="661"/>
        </w:trPr>
        <w:tc>
          <w:tcPr>
            <w:tcW w:w="2127" w:type="dxa"/>
          </w:tcPr>
          <w:p w14:paraId="4A933A2B" w14:textId="77777777" w:rsidR="00644435" w:rsidRPr="001442FB" w:rsidRDefault="00644435" w:rsidP="002A4321">
            <w:pPr>
              <w:rPr>
                <w:rFonts w:cs="Arial"/>
                <w:color w:val="000000"/>
                <w:sz w:val="18"/>
                <w:szCs w:val="18"/>
              </w:rPr>
            </w:pPr>
            <w:r w:rsidRPr="001442FB">
              <w:rPr>
                <w:rFonts w:cs="Arial"/>
                <w:color w:val="000000"/>
                <w:sz w:val="18"/>
                <w:szCs w:val="18"/>
              </w:rPr>
              <w:t>M</w:t>
            </w:r>
            <w:r w:rsidR="00F96935" w:rsidRPr="001442FB">
              <w:rPr>
                <w:rFonts w:cs="Arial"/>
                <w:color w:val="000000"/>
                <w:sz w:val="18"/>
                <w:szCs w:val="18"/>
              </w:rPr>
              <w:t>achinery for slicing, mixing, m</w:t>
            </w:r>
            <w:r w:rsidRPr="001442FB">
              <w:rPr>
                <w:rFonts w:cs="Arial"/>
                <w:color w:val="000000"/>
                <w:sz w:val="18"/>
                <w:szCs w:val="18"/>
              </w:rPr>
              <w:t>incing</w:t>
            </w:r>
            <w:r w:rsidR="00F96935" w:rsidRPr="001442FB">
              <w:rPr>
                <w:rFonts w:cs="Arial"/>
                <w:color w:val="000000"/>
                <w:sz w:val="18"/>
                <w:szCs w:val="18"/>
              </w:rPr>
              <w:t xml:space="preserve">, rolling, blending, or any other food </w:t>
            </w:r>
            <w:r w:rsidR="00E53DC0" w:rsidRPr="001442FB">
              <w:rPr>
                <w:rFonts w:cs="Arial"/>
                <w:color w:val="000000"/>
                <w:sz w:val="18"/>
                <w:szCs w:val="18"/>
              </w:rPr>
              <w:t>activities</w:t>
            </w:r>
          </w:p>
        </w:tc>
        <w:tc>
          <w:tcPr>
            <w:tcW w:w="3118" w:type="dxa"/>
          </w:tcPr>
          <w:p w14:paraId="0D2B694D" w14:textId="77777777" w:rsidR="00644435" w:rsidRPr="001442FB" w:rsidRDefault="00644435"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Machinery maintained in good </w:t>
            </w:r>
            <w:proofErr w:type="gramStart"/>
            <w:r w:rsidRPr="001442FB">
              <w:rPr>
                <w:rFonts w:cs="Arial"/>
                <w:color w:val="000000"/>
                <w:sz w:val="18"/>
                <w:szCs w:val="18"/>
              </w:rPr>
              <w:t>condition</w:t>
            </w:r>
            <w:r w:rsidR="00FF497F" w:rsidRPr="001442FB">
              <w:rPr>
                <w:rFonts w:cs="Arial"/>
                <w:color w:val="000000"/>
                <w:sz w:val="18"/>
                <w:szCs w:val="18"/>
              </w:rPr>
              <w:t>;</w:t>
            </w:r>
            <w:proofErr w:type="gramEnd"/>
          </w:p>
          <w:p w14:paraId="5573751B" w14:textId="77777777" w:rsidR="00CC6F84" w:rsidRPr="001442FB" w:rsidRDefault="00CC6F84" w:rsidP="007A39F9">
            <w:pPr>
              <w:widowControl w:val="0"/>
              <w:numPr>
                <w:ilvl w:val="0"/>
                <w:numId w:val="13"/>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trained in the safe cleaning and use of </w:t>
            </w:r>
            <w:proofErr w:type="gramStart"/>
            <w:r w:rsidRPr="001442FB">
              <w:rPr>
                <w:rFonts w:cs="Arial"/>
                <w:color w:val="000000"/>
                <w:sz w:val="18"/>
                <w:szCs w:val="18"/>
              </w:rPr>
              <w:t>machinery</w:t>
            </w:r>
            <w:r w:rsidR="00FF497F" w:rsidRPr="001442FB">
              <w:rPr>
                <w:rFonts w:cs="Arial"/>
                <w:color w:val="000000"/>
                <w:sz w:val="18"/>
                <w:szCs w:val="18"/>
              </w:rPr>
              <w:t>;</w:t>
            </w:r>
            <w:proofErr w:type="gramEnd"/>
          </w:p>
          <w:p w14:paraId="4960673F" w14:textId="77777777" w:rsidR="00644435" w:rsidRPr="001442FB" w:rsidRDefault="00644435" w:rsidP="007A39F9">
            <w:pPr>
              <w:widowControl w:val="0"/>
              <w:overflowPunct w:val="0"/>
              <w:autoSpaceDE w:val="0"/>
              <w:autoSpaceDN w:val="0"/>
              <w:adjustRightInd w:val="0"/>
              <w:ind w:left="199" w:hanging="199"/>
              <w:rPr>
                <w:rFonts w:cs="Arial"/>
                <w:color w:val="000000"/>
                <w:sz w:val="18"/>
                <w:szCs w:val="18"/>
              </w:rPr>
            </w:pPr>
          </w:p>
        </w:tc>
        <w:tc>
          <w:tcPr>
            <w:tcW w:w="3119" w:type="dxa"/>
          </w:tcPr>
          <w:p w14:paraId="1265BEF2" w14:textId="775F3763" w:rsidR="00644435" w:rsidRPr="001442FB" w:rsidRDefault="00C00BA6" w:rsidP="00044B1F">
            <w:pPr>
              <w:numPr>
                <w:ilvl w:val="0"/>
                <w:numId w:val="5"/>
              </w:numPr>
              <w:tabs>
                <w:tab w:val="clear" w:pos="720"/>
              </w:tabs>
              <w:ind w:left="233" w:hanging="199"/>
              <w:rPr>
                <w:rFonts w:cs="Arial"/>
                <w:sz w:val="18"/>
                <w:szCs w:val="18"/>
              </w:rPr>
            </w:pPr>
            <w:r>
              <w:rPr>
                <w:rFonts w:cs="Arial"/>
                <w:sz w:val="18"/>
                <w:szCs w:val="18"/>
              </w:rPr>
              <w:t>Young</w:t>
            </w:r>
            <w:r w:rsidR="00644435" w:rsidRPr="001442FB">
              <w:rPr>
                <w:rFonts w:cs="Arial"/>
                <w:sz w:val="18"/>
                <w:szCs w:val="18"/>
              </w:rPr>
              <w:t xml:space="preserve"> </w:t>
            </w:r>
            <w:r>
              <w:rPr>
                <w:rFonts w:cs="Arial"/>
                <w:sz w:val="18"/>
                <w:szCs w:val="18"/>
              </w:rPr>
              <w:t>Person</w:t>
            </w:r>
            <w:r w:rsidR="00644435" w:rsidRPr="001442FB">
              <w:rPr>
                <w:rFonts w:cs="Arial"/>
                <w:sz w:val="18"/>
                <w:szCs w:val="18"/>
              </w:rPr>
              <w:t>s</w:t>
            </w:r>
            <w:r w:rsidR="00ED30EB" w:rsidRPr="001442FB">
              <w:rPr>
                <w:rFonts w:cs="Arial"/>
                <w:sz w:val="18"/>
                <w:szCs w:val="18"/>
              </w:rPr>
              <w:t xml:space="preserve"> told</w:t>
            </w:r>
            <w:r w:rsidR="00644435" w:rsidRPr="001442FB">
              <w:rPr>
                <w:rFonts w:cs="Arial"/>
                <w:sz w:val="18"/>
                <w:szCs w:val="18"/>
              </w:rPr>
              <w:t xml:space="preserve"> not to </w:t>
            </w:r>
            <w:r w:rsidR="00ED30EB" w:rsidRPr="001442FB">
              <w:rPr>
                <w:rFonts w:cs="Arial"/>
                <w:sz w:val="18"/>
                <w:szCs w:val="18"/>
              </w:rPr>
              <w:t>dismantle or clean</w:t>
            </w:r>
            <w:r w:rsidR="00FF497F" w:rsidRPr="001442FB">
              <w:rPr>
                <w:rFonts w:cs="Arial"/>
                <w:sz w:val="18"/>
                <w:szCs w:val="18"/>
              </w:rPr>
              <w:t xml:space="preserve"> </w:t>
            </w:r>
            <w:r w:rsidR="00044B1F" w:rsidRPr="001442FB">
              <w:rPr>
                <w:rFonts w:cs="Arial"/>
                <w:sz w:val="18"/>
                <w:szCs w:val="18"/>
              </w:rPr>
              <w:t>power-driven</w:t>
            </w:r>
            <w:r w:rsidR="00644435" w:rsidRPr="001442FB">
              <w:rPr>
                <w:rFonts w:cs="Arial"/>
                <w:sz w:val="18"/>
                <w:szCs w:val="18"/>
              </w:rPr>
              <w:t xml:space="preserve"> ma</w:t>
            </w:r>
            <w:r w:rsidR="00FF497F" w:rsidRPr="001442FB">
              <w:rPr>
                <w:rFonts w:cs="Arial"/>
                <w:sz w:val="18"/>
                <w:szCs w:val="18"/>
              </w:rPr>
              <w:t xml:space="preserve">chinery for slicing, mixing, </w:t>
            </w:r>
            <w:r w:rsidR="00644435" w:rsidRPr="001442FB">
              <w:rPr>
                <w:rFonts w:cs="Arial"/>
                <w:sz w:val="18"/>
                <w:szCs w:val="18"/>
              </w:rPr>
              <w:t>mincing</w:t>
            </w:r>
            <w:r w:rsidR="00FF497F" w:rsidRPr="001442FB">
              <w:rPr>
                <w:rFonts w:cs="Arial"/>
                <w:sz w:val="18"/>
                <w:szCs w:val="18"/>
              </w:rPr>
              <w:t xml:space="preserve">, rolling, blending or any other food </w:t>
            </w:r>
            <w:proofErr w:type="gramStart"/>
            <w:r w:rsidR="00FF497F" w:rsidRPr="001442FB">
              <w:rPr>
                <w:rFonts w:cs="Arial"/>
                <w:sz w:val="18"/>
                <w:szCs w:val="18"/>
              </w:rPr>
              <w:t>activities;</w:t>
            </w:r>
            <w:proofErr w:type="gramEnd"/>
          </w:p>
          <w:p w14:paraId="642F6F50" w14:textId="660D4F1F" w:rsidR="009717C0" w:rsidRDefault="00C00BA6" w:rsidP="009717C0">
            <w:pPr>
              <w:numPr>
                <w:ilvl w:val="0"/>
                <w:numId w:val="5"/>
              </w:numPr>
              <w:tabs>
                <w:tab w:val="clear" w:pos="720"/>
              </w:tabs>
              <w:ind w:left="233" w:hanging="199"/>
              <w:rPr>
                <w:rFonts w:cs="Arial"/>
                <w:sz w:val="18"/>
                <w:szCs w:val="18"/>
              </w:rPr>
            </w:pPr>
            <w:r>
              <w:rPr>
                <w:rFonts w:cs="Arial"/>
                <w:sz w:val="18"/>
                <w:szCs w:val="18"/>
              </w:rPr>
              <w:t>Young</w:t>
            </w:r>
            <w:r w:rsidR="00644435" w:rsidRPr="001442FB">
              <w:rPr>
                <w:rFonts w:cs="Arial"/>
                <w:sz w:val="18"/>
                <w:szCs w:val="18"/>
              </w:rPr>
              <w:t xml:space="preserve"> </w:t>
            </w:r>
            <w:r>
              <w:rPr>
                <w:rFonts w:cs="Arial"/>
                <w:sz w:val="18"/>
                <w:szCs w:val="18"/>
              </w:rPr>
              <w:t>Person</w:t>
            </w:r>
            <w:r w:rsidR="00644435" w:rsidRPr="001442FB">
              <w:rPr>
                <w:rFonts w:cs="Arial"/>
                <w:sz w:val="18"/>
                <w:szCs w:val="18"/>
              </w:rPr>
              <w:t>s to be made aware of the hazards</w:t>
            </w:r>
            <w:r w:rsidR="00FF497F" w:rsidRPr="001442FB">
              <w:rPr>
                <w:rFonts w:cs="Arial"/>
                <w:sz w:val="18"/>
                <w:szCs w:val="18"/>
              </w:rPr>
              <w:t xml:space="preserve"> when using </w:t>
            </w:r>
            <w:proofErr w:type="gramStart"/>
            <w:r w:rsidR="00FF497F" w:rsidRPr="001442FB">
              <w:rPr>
                <w:rFonts w:cs="Arial"/>
                <w:sz w:val="18"/>
                <w:szCs w:val="18"/>
              </w:rPr>
              <w:t>machinery;</w:t>
            </w:r>
            <w:proofErr w:type="gramEnd"/>
          </w:p>
          <w:p w14:paraId="27A13AA5" w14:textId="77777777" w:rsidR="0000224C" w:rsidRDefault="0000224C" w:rsidP="0028247D">
            <w:pPr>
              <w:ind w:left="34"/>
              <w:rPr>
                <w:rFonts w:cs="Arial"/>
                <w:sz w:val="18"/>
                <w:szCs w:val="18"/>
              </w:rPr>
            </w:pPr>
          </w:p>
          <w:p w14:paraId="3B114CC9" w14:textId="77777777" w:rsidR="003443EE" w:rsidRDefault="003443EE" w:rsidP="0000224C">
            <w:pPr>
              <w:rPr>
                <w:rFonts w:cs="Arial"/>
                <w:sz w:val="18"/>
                <w:szCs w:val="18"/>
              </w:rPr>
            </w:pPr>
          </w:p>
          <w:p w14:paraId="645B0255" w14:textId="0CEF1750" w:rsidR="003443EE" w:rsidRPr="009717C0" w:rsidRDefault="003443EE" w:rsidP="009717C0">
            <w:pPr>
              <w:ind w:left="233"/>
              <w:rPr>
                <w:rFonts w:cs="Arial"/>
                <w:sz w:val="18"/>
                <w:szCs w:val="18"/>
              </w:rPr>
            </w:pPr>
          </w:p>
        </w:tc>
        <w:tc>
          <w:tcPr>
            <w:tcW w:w="1896" w:type="dxa"/>
          </w:tcPr>
          <w:p w14:paraId="12756E78" w14:textId="77777777" w:rsidR="00644435" w:rsidRPr="001442FB" w:rsidRDefault="00644435" w:rsidP="00CC0EE1">
            <w:pPr>
              <w:widowControl w:val="0"/>
              <w:overflowPunct w:val="0"/>
              <w:autoSpaceDE w:val="0"/>
              <w:autoSpaceDN w:val="0"/>
              <w:adjustRightInd w:val="0"/>
              <w:rPr>
                <w:rFonts w:cs="Arial"/>
                <w:color w:val="000000"/>
                <w:sz w:val="18"/>
                <w:szCs w:val="18"/>
              </w:rPr>
            </w:pPr>
          </w:p>
        </w:tc>
      </w:tr>
      <w:tr w:rsidR="009717C0" w:rsidRPr="00C45DE5" w14:paraId="726B53FD" w14:textId="77777777" w:rsidTr="008B466A">
        <w:trPr>
          <w:trHeight w:val="661"/>
        </w:trPr>
        <w:tc>
          <w:tcPr>
            <w:tcW w:w="2127" w:type="dxa"/>
            <w:vAlign w:val="center"/>
          </w:tcPr>
          <w:p w14:paraId="606FA44D" w14:textId="77777777" w:rsidR="009717C0" w:rsidRPr="001442FB" w:rsidRDefault="009717C0" w:rsidP="008B466A">
            <w:pPr>
              <w:jc w:val="center"/>
              <w:rPr>
                <w:rFonts w:cs="Arial"/>
                <w:b/>
                <w:sz w:val="20"/>
                <w:szCs w:val="20"/>
              </w:rPr>
            </w:pPr>
            <w:r w:rsidRPr="001442FB">
              <w:rPr>
                <w:rFonts w:cs="Arial"/>
                <w:b/>
                <w:sz w:val="20"/>
                <w:szCs w:val="20"/>
              </w:rPr>
              <w:lastRenderedPageBreak/>
              <w:t>Specific Hazard Identified</w:t>
            </w:r>
          </w:p>
        </w:tc>
        <w:tc>
          <w:tcPr>
            <w:tcW w:w="3118" w:type="dxa"/>
            <w:tcBorders>
              <w:right w:val="single" w:sz="4" w:space="0" w:color="auto"/>
            </w:tcBorders>
            <w:vAlign w:val="center"/>
          </w:tcPr>
          <w:p w14:paraId="35FEFFD4" w14:textId="77777777" w:rsidR="009717C0" w:rsidRPr="001442FB" w:rsidRDefault="009717C0" w:rsidP="008B466A">
            <w:pPr>
              <w:jc w:val="center"/>
              <w:rPr>
                <w:rFonts w:cs="Arial"/>
                <w:b/>
                <w:sz w:val="20"/>
                <w:szCs w:val="20"/>
              </w:rPr>
            </w:pPr>
            <w:r w:rsidRPr="001442FB">
              <w:rPr>
                <w:rFonts w:cs="Arial"/>
                <w:b/>
                <w:sz w:val="20"/>
                <w:szCs w:val="20"/>
              </w:rPr>
              <w:t>Current Control Measures</w:t>
            </w:r>
          </w:p>
        </w:tc>
        <w:tc>
          <w:tcPr>
            <w:tcW w:w="3119" w:type="dxa"/>
            <w:tcBorders>
              <w:right w:val="single" w:sz="4" w:space="0" w:color="auto"/>
            </w:tcBorders>
            <w:vAlign w:val="center"/>
          </w:tcPr>
          <w:p w14:paraId="12A94A66" w14:textId="77777777" w:rsidR="009717C0" w:rsidRPr="001442FB" w:rsidRDefault="009717C0" w:rsidP="008B466A">
            <w:pPr>
              <w:jc w:val="center"/>
              <w:rPr>
                <w:rFonts w:cs="Arial"/>
                <w:b/>
                <w:sz w:val="20"/>
                <w:szCs w:val="20"/>
              </w:rPr>
            </w:pPr>
            <w:r w:rsidRPr="001442FB">
              <w:rPr>
                <w:rFonts w:cs="Arial"/>
                <w:b/>
                <w:sz w:val="20"/>
                <w:szCs w:val="20"/>
              </w:rPr>
              <w:t xml:space="preserve">Additional controls for </w:t>
            </w:r>
            <w:r>
              <w:rPr>
                <w:rFonts w:cs="Arial"/>
                <w:b/>
                <w:sz w:val="20"/>
                <w:szCs w:val="20"/>
              </w:rPr>
              <w:t>Young</w:t>
            </w:r>
            <w:r w:rsidRPr="001442FB">
              <w:rPr>
                <w:rFonts w:cs="Arial"/>
                <w:b/>
                <w:sz w:val="20"/>
                <w:szCs w:val="20"/>
              </w:rPr>
              <w:t xml:space="preserve"> </w:t>
            </w:r>
            <w:r>
              <w:rPr>
                <w:rFonts w:cs="Arial"/>
                <w:b/>
                <w:sz w:val="20"/>
                <w:szCs w:val="20"/>
              </w:rPr>
              <w:t>Person</w:t>
            </w:r>
            <w:r w:rsidRPr="001442FB">
              <w:rPr>
                <w:rFonts w:cs="Arial"/>
                <w:b/>
                <w:sz w:val="20"/>
                <w:szCs w:val="20"/>
              </w:rPr>
              <w:t>s to make sure the risk is adequately controlled</w:t>
            </w:r>
          </w:p>
        </w:tc>
        <w:tc>
          <w:tcPr>
            <w:tcW w:w="1896" w:type="dxa"/>
            <w:tcBorders>
              <w:right w:val="single" w:sz="4" w:space="0" w:color="auto"/>
            </w:tcBorders>
            <w:vAlign w:val="center"/>
          </w:tcPr>
          <w:p w14:paraId="0397F17E" w14:textId="77777777" w:rsidR="009717C0" w:rsidRPr="001442FB" w:rsidRDefault="009717C0" w:rsidP="008B466A">
            <w:pPr>
              <w:jc w:val="center"/>
              <w:rPr>
                <w:rFonts w:cs="Arial"/>
                <w:b/>
                <w:sz w:val="20"/>
                <w:szCs w:val="20"/>
              </w:rPr>
            </w:pPr>
            <w:r w:rsidRPr="001442FB">
              <w:rPr>
                <w:rFonts w:cs="Arial"/>
                <w:b/>
                <w:sz w:val="20"/>
                <w:szCs w:val="20"/>
              </w:rPr>
              <w:t>T</w:t>
            </w:r>
            <w:r>
              <w:rPr>
                <w:rFonts w:cs="Arial"/>
                <w:b/>
                <w:sz w:val="20"/>
                <w:szCs w:val="20"/>
              </w:rPr>
              <w:t>ick if t</w:t>
            </w:r>
            <w:r w:rsidRPr="001442FB">
              <w:rPr>
                <w:rFonts w:cs="Arial"/>
                <w:b/>
                <w:sz w:val="20"/>
                <w:szCs w:val="20"/>
              </w:rPr>
              <w:t>hese control measures</w:t>
            </w:r>
          </w:p>
          <w:p w14:paraId="7718185B" w14:textId="77777777" w:rsidR="009717C0" w:rsidRPr="001442FB" w:rsidRDefault="009717C0" w:rsidP="008B466A">
            <w:pPr>
              <w:jc w:val="center"/>
              <w:rPr>
                <w:rFonts w:cs="Arial"/>
                <w:b/>
                <w:sz w:val="20"/>
                <w:szCs w:val="20"/>
              </w:rPr>
            </w:pPr>
            <w:r w:rsidRPr="001442FB">
              <w:rPr>
                <w:rFonts w:cs="Arial"/>
                <w:b/>
                <w:sz w:val="20"/>
                <w:szCs w:val="20"/>
              </w:rPr>
              <w:t>apply in this unit</w:t>
            </w:r>
          </w:p>
        </w:tc>
      </w:tr>
      <w:tr w:rsidR="00644435" w:rsidRPr="001442FB" w14:paraId="170FE42A" w14:textId="77777777" w:rsidTr="002D11F5">
        <w:trPr>
          <w:trHeight w:val="661"/>
        </w:trPr>
        <w:tc>
          <w:tcPr>
            <w:tcW w:w="2127" w:type="dxa"/>
          </w:tcPr>
          <w:p w14:paraId="4BA4EB0A" w14:textId="77777777" w:rsidR="00644435" w:rsidRPr="001442FB" w:rsidRDefault="00357862" w:rsidP="002A4321">
            <w:pPr>
              <w:rPr>
                <w:rFonts w:cs="Arial"/>
                <w:color w:val="000000"/>
                <w:sz w:val="18"/>
                <w:szCs w:val="18"/>
              </w:rPr>
            </w:pPr>
            <w:r w:rsidRPr="001442FB">
              <w:rPr>
                <w:rFonts w:cs="Arial"/>
                <w:color w:val="000000"/>
                <w:sz w:val="18"/>
                <w:szCs w:val="18"/>
              </w:rPr>
              <w:t>Walk-</w:t>
            </w:r>
            <w:r w:rsidR="00644435" w:rsidRPr="001442FB">
              <w:rPr>
                <w:rFonts w:cs="Arial"/>
                <w:color w:val="000000"/>
                <w:sz w:val="18"/>
                <w:szCs w:val="18"/>
              </w:rPr>
              <w:t>in freezers and cold rooms</w:t>
            </w:r>
          </w:p>
          <w:p w14:paraId="10D9B627" w14:textId="77777777" w:rsidR="00644435" w:rsidRPr="001442FB" w:rsidRDefault="00644435" w:rsidP="002A4321">
            <w:pPr>
              <w:rPr>
                <w:rFonts w:cs="Arial"/>
                <w:color w:val="000000"/>
                <w:sz w:val="18"/>
                <w:szCs w:val="18"/>
              </w:rPr>
            </w:pPr>
          </w:p>
          <w:p w14:paraId="0B2DAFA4" w14:textId="77777777" w:rsidR="00644435" w:rsidRPr="001442FB" w:rsidRDefault="00644435" w:rsidP="002A4321">
            <w:pPr>
              <w:rPr>
                <w:rFonts w:cs="Arial"/>
                <w:color w:val="000000"/>
                <w:sz w:val="18"/>
                <w:szCs w:val="18"/>
              </w:rPr>
            </w:pPr>
          </w:p>
        </w:tc>
        <w:tc>
          <w:tcPr>
            <w:tcW w:w="3118" w:type="dxa"/>
          </w:tcPr>
          <w:p w14:paraId="72B7E644" w14:textId="77777777" w:rsidR="001F724B" w:rsidRPr="001442FB" w:rsidRDefault="001F724B" w:rsidP="0028247D">
            <w:pPr>
              <w:widowControl w:val="0"/>
              <w:numPr>
                <w:ilvl w:val="0"/>
                <w:numId w:val="8"/>
              </w:numPr>
              <w:tabs>
                <w:tab w:val="clear" w:pos="360"/>
                <w:tab w:val="num" w:pos="199"/>
              </w:tabs>
              <w:overflowPunct w:val="0"/>
              <w:autoSpaceDE w:val="0"/>
              <w:autoSpaceDN w:val="0"/>
              <w:adjustRightInd w:val="0"/>
              <w:ind w:left="198" w:hanging="198"/>
              <w:rPr>
                <w:rFonts w:cs="Arial"/>
                <w:color w:val="000000"/>
                <w:sz w:val="18"/>
                <w:szCs w:val="18"/>
              </w:rPr>
            </w:pPr>
            <w:r w:rsidRPr="001442FB">
              <w:rPr>
                <w:rFonts w:cs="Arial"/>
                <w:color w:val="000000"/>
                <w:sz w:val="18"/>
                <w:szCs w:val="18"/>
              </w:rPr>
              <w:t xml:space="preserve">Walk-in freezers and cold rooms maintained in good </w:t>
            </w:r>
            <w:proofErr w:type="gramStart"/>
            <w:r w:rsidRPr="001442FB">
              <w:rPr>
                <w:rFonts w:cs="Arial"/>
                <w:color w:val="000000"/>
                <w:sz w:val="18"/>
                <w:szCs w:val="18"/>
              </w:rPr>
              <w:t>condition</w:t>
            </w:r>
            <w:r w:rsidR="00FF497F" w:rsidRPr="001442FB">
              <w:rPr>
                <w:rFonts w:cs="Arial"/>
                <w:color w:val="000000"/>
                <w:sz w:val="18"/>
                <w:szCs w:val="18"/>
              </w:rPr>
              <w:t>;</w:t>
            </w:r>
            <w:proofErr w:type="gramEnd"/>
          </w:p>
          <w:p w14:paraId="1409A7AE" w14:textId="77777777" w:rsidR="00ED30EB" w:rsidRPr="001442FB" w:rsidRDefault="00ED30EB" w:rsidP="007A39F9">
            <w:pPr>
              <w:widowControl w:val="0"/>
              <w:numPr>
                <w:ilvl w:val="0"/>
                <w:numId w:val="8"/>
              </w:numPr>
              <w:tabs>
                <w:tab w:val="clear" w:pos="360"/>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Walk-in freezers and cold room doors fitted with emergency door release </w:t>
            </w:r>
            <w:proofErr w:type="gramStart"/>
            <w:r w:rsidRPr="001442FB">
              <w:rPr>
                <w:rFonts w:cs="Arial"/>
                <w:color w:val="000000"/>
                <w:sz w:val="18"/>
                <w:szCs w:val="18"/>
              </w:rPr>
              <w:t>mechanism</w:t>
            </w:r>
            <w:r w:rsidR="00FF497F" w:rsidRPr="001442FB">
              <w:rPr>
                <w:rFonts w:cs="Arial"/>
                <w:color w:val="000000"/>
                <w:sz w:val="18"/>
                <w:szCs w:val="18"/>
              </w:rPr>
              <w:t>;</w:t>
            </w:r>
            <w:proofErr w:type="gramEnd"/>
          </w:p>
          <w:p w14:paraId="5172841E" w14:textId="77777777" w:rsidR="00644435" w:rsidRPr="001442FB" w:rsidRDefault="00ED30EB" w:rsidP="007A39F9">
            <w:pPr>
              <w:widowControl w:val="0"/>
              <w:numPr>
                <w:ilvl w:val="0"/>
                <w:numId w:val="8"/>
              </w:numPr>
              <w:tabs>
                <w:tab w:val="clear" w:pos="360"/>
                <w:tab w:val="num" w:pos="199"/>
              </w:tabs>
              <w:overflowPunct w:val="0"/>
              <w:autoSpaceDE w:val="0"/>
              <w:autoSpaceDN w:val="0"/>
              <w:adjustRightInd w:val="0"/>
              <w:ind w:left="199" w:hanging="199"/>
              <w:rPr>
                <w:rFonts w:cs="Arial"/>
                <w:color w:val="000000"/>
                <w:sz w:val="18"/>
                <w:szCs w:val="18"/>
              </w:rPr>
            </w:pPr>
            <w:r w:rsidRPr="001442FB">
              <w:rPr>
                <w:rFonts w:cs="Arial"/>
                <w:bCs/>
                <w:sz w:val="18"/>
                <w:szCs w:val="18"/>
              </w:rPr>
              <w:t xml:space="preserve">Employees to work only for short periods of time in cold rooms whenever </w:t>
            </w:r>
            <w:proofErr w:type="gramStart"/>
            <w:r w:rsidRPr="001442FB">
              <w:rPr>
                <w:rFonts w:cs="Arial"/>
                <w:bCs/>
                <w:sz w:val="18"/>
                <w:szCs w:val="18"/>
              </w:rPr>
              <w:t>practicable</w:t>
            </w:r>
            <w:r w:rsidR="00FF497F" w:rsidRPr="001442FB">
              <w:rPr>
                <w:rFonts w:cs="Arial"/>
                <w:bCs/>
                <w:sz w:val="18"/>
                <w:szCs w:val="18"/>
              </w:rPr>
              <w:t>;</w:t>
            </w:r>
            <w:proofErr w:type="gramEnd"/>
          </w:p>
          <w:p w14:paraId="3A804614" w14:textId="77777777" w:rsidR="00644435" w:rsidRDefault="001F724B"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Thermal</w:t>
            </w:r>
            <w:r w:rsidR="00644435" w:rsidRPr="001442FB">
              <w:rPr>
                <w:rFonts w:cs="Arial"/>
                <w:color w:val="000000"/>
                <w:sz w:val="18"/>
                <w:szCs w:val="18"/>
              </w:rPr>
              <w:t xml:space="preserve"> protective equipment </w:t>
            </w:r>
            <w:r w:rsidRPr="001442FB">
              <w:rPr>
                <w:rFonts w:cs="Arial"/>
                <w:color w:val="000000"/>
                <w:sz w:val="18"/>
                <w:szCs w:val="18"/>
              </w:rPr>
              <w:t xml:space="preserve">provided for prolonged working in cold </w:t>
            </w:r>
            <w:proofErr w:type="gramStart"/>
            <w:r w:rsidRPr="001442FB">
              <w:rPr>
                <w:rFonts w:cs="Arial"/>
                <w:color w:val="000000"/>
                <w:sz w:val="18"/>
                <w:szCs w:val="18"/>
              </w:rPr>
              <w:t>rooms</w:t>
            </w:r>
            <w:r w:rsidR="00FF497F" w:rsidRPr="001442FB">
              <w:rPr>
                <w:rFonts w:cs="Arial"/>
                <w:color w:val="000000"/>
                <w:sz w:val="18"/>
                <w:szCs w:val="18"/>
              </w:rPr>
              <w:t>;</w:t>
            </w:r>
            <w:proofErr w:type="gramEnd"/>
          </w:p>
          <w:p w14:paraId="31435ECC" w14:textId="4DD68A31" w:rsidR="0000224C" w:rsidRPr="001442FB" w:rsidRDefault="0000224C" w:rsidP="0000224C">
            <w:pPr>
              <w:widowControl w:val="0"/>
              <w:overflowPunct w:val="0"/>
              <w:autoSpaceDE w:val="0"/>
              <w:autoSpaceDN w:val="0"/>
              <w:adjustRightInd w:val="0"/>
              <w:ind w:left="199"/>
              <w:rPr>
                <w:rFonts w:cs="Arial"/>
                <w:color w:val="000000"/>
                <w:sz w:val="18"/>
                <w:szCs w:val="18"/>
              </w:rPr>
            </w:pPr>
          </w:p>
        </w:tc>
        <w:tc>
          <w:tcPr>
            <w:tcW w:w="3119" w:type="dxa"/>
          </w:tcPr>
          <w:p w14:paraId="29217742" w14:textId="03BFCDD3" w:rsidR="00644435"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1F724B" w:rsidRPr="001442FB">
              <w:rPr>
                <w:rFonts w:cs="Arial"/>
                <w:color w:val="000000"/>
                <w:sz w:val="18"/>
                <w:szCs w:val="18"/>
              </w:rPr>
              <w:t xml:space="preserve"> </w:t>
            </w:r>
            <w:r>
              <w:rPr>
                <w:rFonts w:cs="Arial"/>
                <w:color w:val="000000"/>
                <w:sz w:val="18"/>
                <w:szCs w:val="18"/>
              </w:rPr>
              <w:t>Person</w:t>
            </w:r>
            <w:r w:rsidR="001F724B" w:rsidRPr="001442FB">
              <w:rPr>
                <w:rFonts w:cs="Arial"/>
                <w:color w:val="000000"/>
                <w:sz w:val="18"/>
                <w:szCs w:val="18"/>
              </w:rPr>
              <w:t xml:space="preserve">s not to work alone in </w:t>
            </w:r>
            <w:r w:rsidR="005253AF">
              <w:rPr>
                <w:rFonts w:cs="Arial"/>
                <w:color w:val="000000"/>
                <w:sz w:val="18"/>
                <w:szCs w:val="18"/>
              </w:rPr>
              <w:t xml:space="preserve">freezers and </w:t>
            </w:r>
            <w:r w:rsidR="001F724B" w:rsidRPr="001442FB">
              <w:rPr>
                <w:rFonts w:cs="Arial"/>
                <w:color w:val="000000"/>
                <w:sz w:val="18"/>
                <w:szCs w:val="18"/>
              </w:rPr>
              <w:t xml:space="preserve">cold </w:t>
            </w:r>
            <w:proofErr w:type="gramStart"/>
            <w:r w:rsidR="001F724B" w:rsidRPr="001442FB">
              <w:rPr>
                <w:rFonts w:cs="Arial"/>
                <w:color w:val="000000"/>
                <w:sz w:val="18"/>
                <w:szCs w:val="18"/>
              </w:rPr>
              <w:t>rooms</w:t>
            </w:r>
            <w:r w:rsidR="00FF497F" w:rsidRPr="001442FB">
              <w:rPr>
                <w:rFonts w:cs="Arial"/>
                <w:color w:val="000000"/>
                <w:sz w:val="18"/>
                <w:szCs w:val="18"/>
              </w:rPr>
              <w:t>;</w:t>
            </w:r>
            <w:proofErr w:type="gramEnd"/>
          </w:p>
          <w:p w14:paraId="0098812B" w14:textId="104321EB" w:rsidR="00044B1F" w:rsidRPr="001442FB" w:rsidRDefault="00044B1F" w:rsidP="00B8245F">
            <w:pPr>
              <w:widowControl w:val="0"/>
              <w:overflowPunct w:val="0"/>
              <w:autoSpaceDE w:val="0"/>
              <w:autoSpaceDN w:val="0"/>
              <w:adjustRightInd w:val="0"/>
              <w:ind w:left="199"/>
              <w:rPr>
                <w:rFonts w:cs="Arial"/>
                <w:color w:val="000000"/>
                <w:sz w:val="18"/>
                <w:szCs w:val="18"/>
              </w:rPr>
            </w:pPr>
          </w:p>
        </w:tc>
        <w:tc>
          <w:tcPr>
            <w:tcW w:w="1896" w:type="dxa"/>
          </w:tcPr>
          <w:p w14:paraId="75A005EA" w14:textId="77777777" w:rsidR="00644435" w:rsidRPr="001442FB" w:rsidRDefault="00644435" w:rsidP="00CC0EE1">
            <w:pPr>
              <w:widowControl w:val="0"/>
              <w:overflowPunct w:val="0"/>
              <w:autoSpaceDE w:val="0"/>
              <w:autoSpaceDN w:val="0"/>
              <w:adjustRightInd w:val="0"/>
              <w:rPr>
                <w:rFonts w:cs="Arial"/>
                <w:color w:val="000000"/>
                <w:sz w:val="18"/>
                <w:szCs w:val="18"/>
              </w:rPr>
            </w:pPr>
          </w:p>
        </w:tc>
      </w:tr>
      <w:tr w:rsidR="00B64C44" w:rsidRPr="001442FB" w14:paraId="0B372DA7" w14:textId="77777777" w:rsidTr="002D11F5">
        <w:trPr>
          <w:trHeight w:val="661"/>
        </w:trPr>
        <w:tc>
          <w:tcPr>
            <w:tcW w:w="2127" w:type="dxa"/>
          </w:tcPr>
          <w:p w14:paraId="57B0CB8A" w14:textId="77777777" w:rsidR="00B64C44" w:rsidRPr="001442FB" w:rsidRDefault="00B64C44" w:rsidP="00F14F5D">
            <w:pPr>
              <w:rPr>
                <w:rFonts w:cs="Arial"/>
                <w:sz w:val="18"/>
                <w:szCs w:val="18"/>
              </w:rPr>
            </w:pPr>
            <w:r w:rsidRPr="001442FB">
              <w:rPr>
                <w:rFonts w:cs="Arial"/>
                <w:sz w:val="18"/>
                <w:szCs w:val="18"/>
              </w:rPr>
              <w:t xml:space="preserve">Money handling </w:t>
            </w:r>
          </w:p>
        </w:tc>
        <w:tc>
          <w:tcPr>
            <w:tcW w:w="3118" w:type="dxa"/>
          </w:tcPr>
          <w:p w14:paraId="347D5463" w14:textId="77777777" w:rsidR="00B64C44" w:rsidRPr="001442FB" w:rsidRDefault="001F724B"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bCs/>
                <w:sz w:val="18"/>
                <w:szCs w:val="18"/>
              </w:rPr>
              <w:t>Employees trained in correct use of cash regi</w:t>
            </w:r>
            <w:r w:rsidR="00FF497F" w:rsidRPr="001442FB">
              <w:rPr>
                <w:rFonts w:cs="Arial"/>
                <w:bCs/>
                <w:sz w:val="18"/>
                <w:szCs w:val="18"/>
              </w:rPr>
              <w:t xml:space="preserve">sters and the safe handling and </w:t>
            </w:r>
            <w:r w:rsidRPr="001442FB">
              <w:rPr>
                <w:rFonts w:cs="Arial"/>
                <w:bCs/>
                <w:sz w:val="18"/>
                <w:szCs w:val="18"/>
              </w:rPr>
              <w:t xml:space="preserve">carrying of </w:t>
            </w:r>
            <w:proofErr w:type="gramStart"/>
            <w:r w:rsidRPr="001442FB">
              <w:rPr>
                <w:rFonts w:cs="Arial"/>
                <w:bCs/>
                <w:sz w:val="18"/>
                <w:szCs w:val="18"/>
              </w:rPr>
              <w:t>cash</w:t>
            </w:r>
            <w:r w:rsidR="00FF497F" w:rsidRPr="001442FB">
              <w:rPr>
                <w:rFonts w:cs="Arial"/>
                <w:color w:val="000000"/>
                <w:sz w:val="18"/>
                <w:szCs w:val="18"/>
              </w:rPr>
              <w:t>;</w:t>
            </w:r>
            <w:proofErr w:type="gramEnd"/>
          </w:p>
          <w:p w14:paraId="471B18FB" w14:textId="77777777" w:rsidR="001F724B" w:rsidRPr="001442FB" w:rsidRDefault="00FF497F"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Money</w:t>
            </w:r>
            <w:r w:rsidR="00873C07" w:rsidRPr="001442FB">
              <w:rPr>
                <w:rFonts w:cs="Arial"/>
                <w:color w:val="000000"/>
                <w:sz w:val="18"/>
                <w:szCs w:val="18"/>
              </w:rPr>
              <w:t xml:space="preserve"> for banking is collected by security company</w:t>
            </w:r>
            <w:r w:rsidRPr="001442FB">
              <w:rPr>
                <w:rFonts w:cs="Arial"/>
                <w:color w:val="000000"/>
                <w:sz w:val="18"/>
                <w:szCs w:val="18"/>
              </w:rPr>
              <w:t>;</w:t>
            </w:r>
          </w:p>
        </w:tc>
        <w:tc>
          <w:tcPr>
            <w:tcW w:w="3119" w:type="dxa"/>
          </w:tcPr>
          <w:p w14:paraId="759A25CE" w14:textId="2EAFA098" w:rsidR="00B64C44" w:rsidRPr="001442FB"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B64C44" w:rsidRPr="001442FB">
              <w:rPr>
                <w:rFonts w:cs="Arial"/>
                <w:color w:val="000000"/>
                <w:sz w:val="18"/>
                <w:szCs w:val="18"/>
              </w:rPr>
              <w:t xml:space="preserve"> </w:t>
            </w:r>
            <w:r>
              <w:rPr>
                <w:rFonts w:cs="Arial"/>
                <w:color w:val="000000"/>
                <w:sz w:val="18"/>
                <w:szCs w:val="18"/>
              </w:rPr>
              <w:t>Person</w:t>
            </w:r>
            <w:r w:rsidR="00B64C44" w:rsidRPr="001442FB">
              <w:rPr>
                <w:rFonts w:cs="Arial"/>
                <w:color w:val="000000"/>
                <w:sz w:val="18"/>
                <w:szCs w:val="18"/>
              </w:rPr>
              <w:t xml:space="preserve">s are not responsible for large amounts of </w:t>
            </w:r>
            <w:proofErr w:type="gramStart"/>
            <w:r w:rsidR="00B64C44" w:rsidRPr="001442FB">
              <w:rPr>
                <w:rFonts w:cs="Arial"/>
                <w:color w:val="000000"/>
                <w:sz w:val="18"/>
                <w:szCs w:val="18"/>
              </w:rPr>
              <w:t>money</w:t>
            </w:r>
            <w:r w:rsidR="00FF497F" w:rsidRPr="001442FB">
              <w:rPr>
                <w:rFonts w:cs="Arial"/>
                <w:color w:val="000000"/>
                <w:sz w:val="18"/>
                <w:szCs w:val="18"/>
              </w:rPr>
              <w:t>;</w:t>
            </w:r>
            <w:proofErr w:type="gramEnd"/>
          </w:p>
          <w:p w14:paraId="0CB0B281" w14:textId="77777777" w:rsidR="00B64C44"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873C07" w:rsidRPr="001442FB">
              <w:rPr>
                <w:rFonts w:cs="Arial"/>
                <w:color w:val="000000"/>
                <w:sz w:val="18"/>
                <w:szCs w:val="18"/>
              </w:rPr>
              <w:t xml:space="preserve"> </w:t>
            </w:r>
            <w:r>
              <w:rPr>
                <w:rFonts w:cs="Arial"/>
                <w:color w:val="000000"/>
                <w:sz w:val="18"/>
                <w:szCs w:val="18"/>
              </w:rPr>
              <w:t>Person</w:t>
            </w:r>
            <w:r w:rsidR="00873C07" w:rsidRPr="001442FB">
              <w:rPr>
                <w:rFonts w:cs="Arial"/>
                <w:color w:val="000000"/>
                <w:sz w:val="18"/>
                <w:szCs w:val="18"/>
              </w:rPr>
              <w:t>s are supervised or</w:t>
            </w:r>
            <w:r w:rsidR="00B64C44" w:rsidRPr="001442FB">
              <w:rPr>
                <w:rFonts w:cs="Arial"/>
                <w:color w:val="000000"/>
                <w:sz w:val="18"/>
                <w:szCs w:val="18"/>
              </w:rPr>
              <w:t xml:space="preserve"> other members of</w:t>
            </w:r>
            <w:r w:rsidR="00FF497F" w:rsidRPr="001442FB">
              <w:rPr>
                <w:rFonts w:cs="Arial"/>
                <w:color w:val="000000"/>
                <w:sz w:val="18"/>
                <w:szCs w:val="18"/>
              </w:rPr>
              <w:t xml:space="preserve"> staff to be in close </w:t>
            </w:r>
            <w:proofErr w:type="gramStart"/>
            <w:r w:rsidR="00FF497F" w:rsidRPr="001442FB">
              <w:rPr>
                <w:rFonts w:cs="Arial"/>
                <w:color w:val="000000"/>
                <w:sz w:val="18"/>
                <w:szCs w:val="18"/>
              </w:rPr>
              <w:t>proximity;</w:t>
            </w:r>
            <w:proofErr w:type="gramEnd"/>
          </w:p>
          <w:p w14:paraId="35A93AC2" w14:textId="7A78F089" w:rsidR="00B8245F" w:rsidRPr="001442FB" w:rsidRDefault="00B8245F" w:rsidP="00B8245F">
            <w:pPr>
              <w:widowControl w:val="0"/>
              <w:overflowPunct w:val="0"/>
              <w:autoSpaceDE w:val="0"/>
              <w:autoSpaceDN w:val="0"/>
              <w:adjustRightInd w:val="0"/>
              <w:ind w:left="199"/>
              <w:rPr>
                <w:rFonts w:cs="Arial"/>
                <w:color w:val="000000"/>
                <w:sz w:val="18"/>
                <w:szCs w:val="18"/>
              </w:rPr>
            </w:pPr>
          </w:p>
        </w:tc>
        <w:tc>
          <w:tcPr>
            <w:tcW w:w="1896" w:type="dxa"/>
          </w:tcPr>
          <w:p w14:paraId="3840061C" w14:textId="77777777" w:rsidR="00B64C44" w:rsidRPr="001442FB" w:rsidRDefault="00B64C44" w:rsidP="00CC0EE1">
            <w:pPr>
              <w:widowControl w:val="0"/>
              <w:overflowPunct w:val="0"/>
              <w:autoSpaceDE w:val="0"/>
              <w:autoSpaceDN w:val="0"/>
              <w:adjustRightInd w:val="0"/>
              <w:rPr>
                <w:rFonts w:cs="Arial"/>
                <w:color w:val="000000"/>
                <w:sz w:val="18"/>
                <w:szCs w:val="18"/>
              </w:rPr>
            </w:pPr>
          </w:p>
        </w:tc>
      </w:tr>
      <w:tr w:rsidR="001F724B" w:rsidRPr="001442FB" w14:paraId="5689490D" w14:textId="77777777" w:rsidTr="002D11F5">
        <w:trPr>
          <w:trHeight w:val="1188"/>
        </w:trPr>
        <w:tc>
          <w:tcPr>
            <w:tcW w:w="2127" w:type="dxa"/>
          </w:tcPr>
          <w:p w14:paraId="5EDF0C19" w14:textId="77777777" w:rsidR="001F724B" w:rsidRPr="001442FB" w:rsidRDefault="001F724B" w:rsidP="00F14F5D">
            <w:pPr>
              <w:rPr>
                <w:rFonts w:cs="Arial"/>
                <w:sz w:val="18"/>
                <w:szCs w:val="18"/>
              </w:rPr>
            </w:pPr>
            <w:r w:rsidRPr="001442FB">
              <w:rPr>
                <w:rFonts w:cs="Arial"/>
                <w:sz w:val="18"/>
                <w:szCs w:val="18"/>
              </w:rPr>
              <w:t>Dealing with customers</w:t>
            </w:r>
          </w:p>
        </w:tc>
        <w:tc>
          <w:tcPr>
            <w:tcW w:w="3118" w:type="dxa"/>
          </w:tcPr>
          <w:p w14:paraId="2DE01045" w14:textId="0471B322" w:rsidR="001F724B" w:rsidRPr="001442FB" w:rsidRDefault="00873C07"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are trained in customer service and dealing with </w:t>
            </w:r>
            <w:proofErr w:type="gramStart"/>
            <w:r w:rsidRPr="001442FB">
              <w:rPr>
                <w:rFonts w:cs="Arial"/>
                <w:color w:val="000000"/>
                <w:sz w:val="18"/>
                <w:szCs w:val="18"/>
              </w:rPr>
              <w:t>complaints</w:t>
            </w:r>
            <w:r w:rsidR="00044B1F">
              <w:rPr>
                <w:rFonts w:cs="Arial"/>
                <w:color w:val="000000"/>
                <w:sz w:val="18"/>
                <w:szCs w:val="18"/>
              </w:rPr>
              <w:t>;</w:t>
            </w:r>
            <w:proofErr w:type="gramEnd"/>
          </w:p>
          <w:p w14:paraId="07DD0435" w14:textId="18F1D5AD" w:rsidR="00873C07" w:rsidRPr="001442FB" w:rsidRDefault="00873C07"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Employees are told how to raise the alarm if threatened or attacked</w:t>
            </w:r>
            <w:r w:rsidR="00044B1F">
              <w:rPr>
                <w:rFonts w:cs="Arial"/>
                <w:color w:val="000000"/>
                <w:sz w:val="18"/>
                <w:szCs w:val="18"/>
              </w:rPr>
              <w:t>;</w:t>
            </w:r>
          </w:p>
        </w:tc>
        <w:tc>
          <w:tcPr>
            <w:tcW w:w="3119" w:type="dxa"/>
          </w:tcPr>
          <w:p w14:paraId="009EDFCA" w14:textId="77777777" w:rsidR="009225A4" w:rsidRDefault="00C00BA6" w:rsidP="00D66F65">
            <w:pPr>
              <w:widowControl w:val="0"/>
              <w:numPr>
                <w:ilvl w:val="0"/>
                <w:numId w:val="14"/>
              </w:numPr>
              <w:overflowPunct w:val="0"/>
              <w:autoSpaceDE w:val="0"/>
              <w:autoSpaceDN w:val="0"/>
              <w:adjustRightInd w:val="0"/>
              <w:ind w:left="128" w:hanging="154"/>
              <w:rPr>
                <w:rFonts w:cs="Arial"/>
                <w:color w:val="000000"/>
                <w:sz w:val="18"/>
                <w:szCs w:val="18"/>
              </w:rPr>
            </w:pPr>
            <w:r>
              <w:rPr>
                <w:rFonts w:cs="Arial"/>
                <w:color w:val="000000"/>
                <w:sz w:val="18"/>
                <w:szCs w:val="18"/>
              </w:rPr>
              <w:t>Young</w:t>
            </w:r>
            <w:r w:rsidR="00873C07" w:rsidRPr="001442FB">
              <w:rPr>
                <w:rFonts w:cs="Arial"/>
                <w:color w:val="000000"/>
                <w:sz w:val="18"/>
                <w:szCs w:val="18"/>
              </w:rPr>
              <w:t xml:space="preserve"> </w:t>
            </w:r>
            <w:r>
              <w:rPr>
                <w:rFonts w:cs="Arial"/>
                <w:color w:val="000000"/>
                <w:sz w:val="18"/>
                <w:szCs w:val="18"/>
              </w:rPr>
              <w:t>Person</w:t>
            </w:r>
            <w:r w:rsidR="00873C07" w:rsidRPr="001442FB">
              <w:rPr>
                <w:rFonts w:cs="Arial"/>
                <w:color w:val="000000"/>
                <w:sz w:val="18"/>
                <w:szCs w:val="18"/>
              </w:rPr>
              <w:t xml:space="preserve">s </w:t>
            </w:r>
            <w:r w:rsidR="00995F3F" w:rsidRPr="001442FB">
              <w:rPr>
                <w:rFonts w:cs="Arial"/>
                <w:color w:val="000000"/>
                <w:sz w:val="18"/>
                <w:szCs w:val="18"/>
              </w:rPr>
              <w:t xml:space="preserve">told to immediately inform their manager or supervisor if they are threatened or feel </w:t>
            </w:r>
            <w:proofErr w:type="gramStart"/>
            <w:r w:rsidR="00995F3F" w:rsidRPr="001442FB">
              <w:rPr>
                <w:rFonts w:cs="Arial"/>
                <w:color w:val="000000"/>
                <w:sz w:val="18"/>
                <w:szCs w:val="18"/>
              </w:rPr>
              <w:t>threatened</w:t>
            </w:r>
            <w:r w:rsidR="00044B1F">
              <w:rPr>
                <w:rFonts w:cs="Arial"/>
                <w:color w:val="000000"/>
                <w:sz w:val="18"/>
                <w:szCs w:val="18"/>
              </w:rPr>
              <w:t>;</w:t>
            </w:r>
            <w:proofErr w:type="gramEnd"/>
          </w:p>
          <w:p w14:paraId="0F10515F" w14:textId="77777777" w:rsidR="00D66F65" w:rsidRDefault="00D66F65" w:rsidP="00D66F65">
            <w:pPr>
              <w:widowControl w:val="0"/>
              <w:numPr>
                <w:ilvl w:val="0"/>
                <w:numId w:val="14"/>
              </w:numPr>
              <w:overflowPunct w:val="0"/>
              <w:autoSpaceDE w:val="0"/>
              <w:autoSpaceDN w:val="0"/>
              <w:adjustRightInd w:val="0"/>
              <w:ind w:left="128" w:hanging="154"/>
              <w:rPr>
                <w:rFonts w:cs="Arial"/>
                <w:color w:val="000000"/>
                <w:sz w:val="18"/>
                <w:szCs w:val="18"/>
              </w:rPr>
            </w:pPr>
            <w:r w:rsidRPr="00757011">
              <w:rPr>
                <w:rFonts w:cs="Arial"/>
                <w:color w:val="000000"/>
                <w:sz w:val="18"/>
                <w:szCs w:val="18"/>
              </w:rPr>
              <w:t xml:space="preserve">Young </w:t>
            </w:r>
            <w:r>
              <w:rPr>
                <w:rFonts w:cs="Arial"/>
                <w:color w:val="000000"/>
                <w:sz w:val="18"/>
                <w:szCs w:val="18"/>
              </w:rPr>
              <w:t>Persons</w:t>
            </w:r>
            <w:r w:rsidRPr="00757011">
              <w:rPr>
                <w:rFonts w:cs="Arial"/>
                <w:color w:val="000000"/>
                <w:sz w:val="18"/>
                <w:szCs w:val="18"/>
              </w:rPr>
              <w:t xml:space="preserve"> to be removed from area immediately if the manager/supervisor has any concerns for their </w:t>
            </w:r>
            <w:proofErr w:type="gramStart"/>
            <w:r w:rsidRPr="00757011">
              <w:rPr>
                <w:rFonts w:cs="Arial"/>
                <w:color w:val="000000"/>
                <w:sz w:val="18"/>
                <w:szCs w:val="18"/>
              </w:rPr>
              <w:t>safety;</w:t>
            </w:r>
            <w:proofErr w:type="gramEnd"/>
          </w:p>
          <w:p w14:paraId="44F71043" w14:textId="454B9BA5" w:rsidR="00D66F65" w:rsidRPr="00B8245F" w:rsidRDefault="00D66F65" w:rsidP="00D66F65">
            <w:pPr>
              <w:widowControl w:val="0"/>
              <w:numPr>
                <w:ilvl w:val="0"/>
                <w:numId w:val="14"/>
              </w:numPr>
              <w:overflowPunct w:val="0"/>
              <w:autoSpaceDE w:val="0"/>
              <w:autoSpaceDN w:val="0"/>
              <w:adjustRightInd w:val="0"/>
              <w:rPr>
                <w:rFonts w:cs="Arial"/>
                <w:color w:val="000000"/>
                <w:sz w:val="18"/>
                <w:szCs w:val="18"/>
              </w:rPr>
            </w:pPr>
          </w:p>
        </w:tc>
        <w:tc>
          <w:tcPr>
            <w:tcW w:w="1896" w:type="dxa"/>
          </w:tcPr>
          <w:p w14:paraId="5537BE38" w14:textId="77777777" w:rsidR="001F724B" w:rsidRPr="001442FB" w:rsidRDefault="001F724B" w:rsidP="00CC0EE1">
            <w:pPr>
              <w:widowControl w:val="0"/>
              <w:overflowPunct w:val="0"/>
              <w:autoSpaceDE w:val="0"/>
              <w:autoSpaceDN w:val="0"/>
              <w:adjustRightInd w:val="0"/>
              <w:rPr>
                <w:rFonts w:cs="Arial"/>
                <w:color w:val="000000"/>
                <w:sz w:val="18"/>
                <w:szCs w:val="18"/>
              </w:rPr>
            </w:pPr>
          </w:p>
        </w:tc>
      </w:tr>
      <w:tr w:rsidR="00FF497F" w:rsidRPr="001442FB" w14:paraId="3E58A44D" w14:textId="77777777" w:rsidTr="002D11F5">
        <w:trPr>
          <w:trHeight w:val="60"/>
        </w:trPr>
        <w:tc>
          <w:tcPr>
            <w:tcW w:w="2127" w:type="dxa"/>
          </w:tcPr>
          <w:p w14:paraId="6BC46856" w14:textId="77777777" w:rsidR="00FF497F" w:rsidRPr="001442FB" w:rsidRDefault="00FF497F" w:rsidP="00F14F5D">
            <w:pPr>
              <w:rPr>
                <w:rFonts w:cs="Arial"/>
                <w:sz w:val="18"/>
                <w:szCs w:val="18"/>
              </w:rPr>
            </w:pPr>
            <w:r w:rsidRPr="001442FB">
              <w:rPr>
                <w:rFonts w:cs="Arial"/>
                <w:sz w:val="18"/>
                <w:szCs w:val="18"/>
              </w:rPr>
              <w:t>Waiting Activities</w:t>
            </w:r>
          </w:p>
        </w:tc>
        <w:tc>
          <w:tcPr>
            <w:tcW w:w="3118" w:type="dxa"/>
            <w:tcBorders>
              <w:bottom w:val="single" w:sz="4" w:space="0" w:color="auto"/>
            </w:tcBorders>
          </w:tcPr>
          <w:p w14:paraId="68E3ABAB" w14:textId="77777777" w:rsidR="00FF497F" w:rsidRPr="001442FB" w:rsidRDefault="003A65F7"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to be trained in hazards and risks with regard to waiting and service of </w:t>
            </w:r>
            <w:proofErr w:type="gramStart"/>
            <w:r w:rsidRPr="001442FB">
              <w:rPr>
                <w:rFonts w:cs="Arial"/>
                <w:color w:val="000000"/>
                <w:sz w:val="18"/>
                <w:szCs w:val="18"/>
              </w:rPr>
              <w:t>customers;</w:t>
            </w:r>
            <w:proofErr w:type="gramEnd"/>
          </w:p>
          <w:p w14:paraId="013DA5DA" w14:textId="77777777" w:rsidR="003A65F7" w:rsidRPr="001442FB" w:rsidRDefault="003A65F7"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Insulated cloths to be used when handling hot </w:t>
            </w:r>
            <w:proofErr w:type="gramStart"/>
            <w:r w:rsidRPr="001442FB">
              <w:rPr>
                <w:rFonts w:cs="Arial"/>
                <w:color w:val="000000"/>
                <w:sz w:val="18"/>
                <w:szCs w:val="18"/>
              </w:rPr>
              <w:t>items;</w:t>
            </w:r>
            <w:proofErr w:type="gramEnd"/>
          </w:p>
          <w:p w14:paraId="351050CC" w14:textId="609A8D59" w:rsidR="003A65F7" w:rsidRPr="001442FB" w:rsidRDefault="003A65F7"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Trays to be used for carrying where </w:t>
            </w:r>
            <w:proofErr w:type="gramStart"/>
            <w:r w:rsidRPr="001442FB">
              <w:rPr>
                <w:rFonts w:cs="Arial"/>
                <w:color w:val="000000"/>
                <w:sz w:val="18"/>
                <w:szCs w:val="18"/>
              </w:rPr>
              <w:t>possible</w:t>
            </w:r>
            <w:r w:rsidR="00FD11AF">
              <w:rPr>
                <w:rFonts w:cs="Arial"/>
                <w:color w:val="000000"/>
                <w:sz w:val="18"/>
                <w:szCs w:val="18"/>
              </w:rPr>
              <w:t>;</w:t>
            </w:r>
            <w:proofErr w:type="gramEnd"/>
          </w:p>
          <w:p w14:paraId="4DF86938" w14:textId="77777777" w:rsidR="003A65F7" w:rsidRPr="001442FB" w:rsidRDefault="003A65F7"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Sufficient access to be maintained to all </w:t>
            </w:r>
            <w:proofErr w:type="gramStart"/>
            <w:r w:rsidRPr="001442FB">
              <w:rPr>
                <w:rFonts w:cs="Arial"/>
                <w:color w:val="000000"/>
                <w:sz w:val="18"/>
                <w:szCs w:val="18"/>
              </w:rPr>
              <w:t>walkways;</w:t>
            </w:r>
            <w:proofErr w:type="gramEnd"/>
          </w:p>
          <w:p w14:paraId="4DE956C8" w14:textId="6C6A07A7" w:rsidR="003A65F7" w:rsidRPr="001442FB" w:rsidRDefault="00FD47C8"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G</w:t>
            </w:r>
            <w:r w:rsidR="003A65F7" w:rsidRPr="001442FB">
              <w:rPr>
                <w:rFonts w:cs="Arial"/>
                <w:color w:val="000000"/>
                <w:sz w:val="18"/>
                <w:szCs w:val="18"/>
              </w:rPr>
              <w:t xml:space="preserve">lass drinking vessels and containers </w:t>
            </w:r>
            <w:r>
              <w:rPr>
                <w:rFonts w:cs="Arial"/>
                <w:color w:val="000000"/>
                <w:sz w:val="18"/>
                <w:szCs w:val="18"/>
              </w:rPr>
              <w:t xml:space="preserve">to be handled </w:t>
            </w:r>
            <w:r w:rsidR="003A65F7" w:rsidRPr="001442FB">
              <w:rPr>
                <w:rFonts w:cs="Arial"/>
                <w:color w:val="000000"/>
                <w:sz w:val="18"/>
                <w:szCs w:val="18"/>
              </w:rPr>
              <w:t xml:space="preserve">with </w:t>
            </w:r>
            <w:proofErr w:type="gramStart"/>
            <w:r w:rsidR="003A65F7" w:rsidRPr="001442FB">
              <w:rPr>
                <w:rFonts w:cs="Arial"/>
                <w:color w:val="000000"/>
                <w:sz w:val="18"/>
                <w:szCs w:val="18"/>
              </w:rPr>
              <w:t>care</w:t>
            </w:r>
            <w:r w:rsidR="00774541" w:rsidRPr="001442FB">
              <w:rPr>
                <w:rFonts w:cs="Arial"/>
                <w:color w:val="000000"/>
                <w:sz w:val="18"/>
                <w:szCs w:val="18"/>
              </w:rPr>
              <w:t>;</w:t>
            </w:r>
            <w:proofErr w:type="gramEnd"/>
          </w:p>
          <w:p w14:paraId="0BB3191E" w14:textId="77777777" w:rsidR="00774541" w:rsidRPr="001442FB" w:rsidRDefault="00774541" w:rsidP="007A39F9">
            <w:pPr>
              <w:widowControl w:val="0"/>
              <w:tabs>
                <w:tab w:val="num" w:pos="199"/>
              </w:tabs>
              <w:overflowPunct w:val="0"/>
              <w:autoSpaceDE w:val="0"/>
              <w:autoSpaceDN w:val="0"/>
              <w:adjustRightInd w:val="0"/>
              <w:ind w:left="199" w:hanging="199"/>
              <w:rPr>
                <w:rFonts w:cs="Arial"/>
                <w:color w:val="000000"/>
                <w:sz w:val="18"/>
                <w:szCs w:val="18"/>
              </w:rPr>
            </w:pPr>
          </w:p>
          <w:p w14:paraId="70D73AEF" w14:textId="77777777" w:rsidR="003A65F7" w:rsidRPr="001442FB" w:rsidRDefault="003A65F7" w:rsidP="007A39F9">
            <w:pPr>
              <w:widowControl w:val="0"/>
              <w:tabs>
                <w:tab w:val="num" w:pos="199"/>
              </w:tabs>
              <w:overflowPunct w:val="0"/>
              <w:autoSpaceDE w:val="0"/>
              <w:autoSpaceDN w:val="0"/>
              <w:adjustRightInd w:val="0"/>
              <w:ind w:left="199" w:hanging="199"/>
              <w:rPr>
                <w:rFonts w:cs="Arial"/>
                <w:color w:val="000000"/>
                <w:sz w:val="18"/>
                <w:szCs w:val="18"/>
              </w:rPr>
            </w:pPr>
          </w:p>
          <w:p w14:paraId="0BFCD505" w14:textId="77777777" w:rsidR="003A65F7" w:rsidRPr="001442FB" w:rsidRDefault="003A65F7" w:rsidP="007A39F9">
            <w:pPr>
              <w:widowControl w:val="0"/>
              <w:tabs>
                <w:tab w:val="num" w:pos="199"/>
              </w:tabs>
              <w:overflowPunct w:val="0"/>
              <w:autoSpaceDE w:val="0"/>
              <w:autoSpaceDN w:val="0"/>
              <w:adjustRightInd w:val="0"/>
              <w:ind w:left="199" w:hanging="199"/>
              <w:rPr>
                <w:rFonts w:cs="Arial"/>
                <w:color w:val="000000"/>
                <w:sz w:val="18"/>
                <w:szCs w:val="18"/>
              </w:rPr>
            </w:pPr>
          </w:p>
        </w:tc>
        <w:tc>
          <w:tcPr>
            <w:tcW w:w="3119" w:type="dxa"/>
            <w:tcBorders>
              <w:bottom w:val="single" w:sz="4" w:space="0" w:color="auto"/>
            </w:tcBorders>
          </w:tcPr>
          <w:p w14:paraId="7D84CD65" w14:textId="33247C02" w:rsidR="00FF497F" w:rsidRPr="001442FB"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774541" w:rsidRPr="001442FB">
              <w:rPr>
                <w:rFonts w:cs="Arial"/>
                <w:color w:val="000000"/>
                <w:sz w:val="18"/>
                <w:szCs w:val="18"/>
              </w:rPr>
              <w:t xml:space="preserve"> </w:t>
            </w:r>
            <w:r>
              <w:rPr>
                <w:rFonts w:cs="Arial"/>
                <w:color w:val="000000"/>
                <w:sz w:val="18"/>
                <w:szCs w:val="18"/>
              </w:rPr>
              <w:t>Person</w:t>
            </w:r>
            <w:r w:rsidR="00774541" w:rsidRPr="001442FB">
              <w:rPr>
                <w:rFonts w:cs="Arial"/>
                <w:color w:val="000000"/>
                <w:sz w:val="18"/>
                <w:szCs w:val="18"/>
              </w:rPr>
              <w:t xml:space="preserve">s instructed on hazards and risks during service </w:t>
            </w:r>
            <w:proofErr w:type="gramStart"/>
            <w:r w:rsidR="00774541" w:rsidRPr="001442FB">
              <w:rPr>
                <w:rFonts w:cs="Arial"/>
                <w:color w:val="000000"/>
                <w:sz w:val="18"/>
                <w:szCs w:val="18"/>
              </w:rPr>
              <w:t>briefings;</w:t>
            </w:r>
            <w:proofErr w:type="gramEnd"/>
          </w:p>
          <w:p w14:paraId="6AC89ED0" w14:textId="7A0A2106" w:rsidR="00EA6A5F" w:rsidRPr="001442FB"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EA6A5F" w:rsidRPr="001442FB">
              <w:rPr>
                <w:rFonts w:cs="Arial"/>
                <w:color w:val="000000"/>
                <w:sz w:val="18"/>
                <w:szCs w:val="18"/>
              </w:rPr>
              <w:t xml:space="preserve"> </w:t>
            </w:r>
            <w:r>
              <w:rPr>
                <w:rFonts w:cs="Arial"/>
                <w:color w:val="000000"/>
                <w:sz w:val="18"/>
                <w:szCs w:val="18"/>
              </w:rPr>
              <w:t>Person</w:t>
            </w:r>
            <w:r w:rsidR="00EA6A5F" w:rsidRPr="001442FB">
              <w:rPr>
                <w:rFonts w:cs="Arial"/>
                <w:color w:val="000000"/>
                <w:sz w:val="18"/>
                <w:szCs w:val="18"/>
              </w:rPr>
              <w:t xml:space="preserve">s to be adequately </w:t>
            </w:r>
            <w:proofErr w:type="gramStart"/>
            <w:r w:rsidR="00EA6A5F" w:rsidRPr="001442FB">
              <w:rPr>
                <w:rFonts w:cs="Arial"/>
                <w:color w:val="000000"/>
                <w:sz w:val="18"/>
                <w:szCs w:val="18"/>
              </w:rPr>
              <w:t>supervised;</w:t>
            </w:r>
            <w:proofErr w:type="gramEnd"/>
          </w:p>
          <w:p w14:paraId="2D818CF9" w14:textId="67611D98" w:rsidR="00774541" w:rsidRPr="001442FB"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EA6A5F" w:rsidRPr="001442FB">
              <w:rPr>
                <w:rFonts w:cs="Arial"/>
                <w:color w:val="000000"/>
                <w:sz w:val="18"/>
                <w:szCs w:val="18"/>
              </w:rPr>
              <w:t xml:space="preserve"> </w:t>
            </w:r>
            <w:r>
              <w:rPr>
                <w:rFonts w:cs="Arial"/>
                <w:color w:val="000000"/>
                <w:sz w:val="18"/>
                <w:szCs w:val="18"/>
              </w:rPr>
              <w:t>Person</w:t>
            </w:r>
            <w:r w:rsidR="00EA6A5F" w:rsidRPr="001442FB">
              <w:rPr>
                <w:rFonts w:cs="Arial"/>
                <w:color w:val="000000"/>
                <w:sz w:val="18"/>
                <w:szCs w:val="18"/>
              </w:rPr>
              <w:t xml:space="preserve">s to be instructed on using insulated waiting </w:t>
            </w:r>
            <w:proofErr w:type="gramStart"/>
            <w:r w:rsidR="00EA6A5F" w:rsidRPr="001442FB">
              <w:rPr>
                <w:rFonts w:cs="Arial"/>
                <w:color w:val="000000"/>
                <w:sz w:val="18"/>
                <w:szCs w:val="18"/>
              </w:rPr>
              <w:t>cloths;</w:t>
            </w:r>
            <w:proofErr w:type="gramEnd"/>
          </w:p>
          <w:p w14:paraId="5E09E63A" w14:textId="42304BE1" w:rsidR="00774541" w:rsidRPr="001442FB"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774541" w:rsidRPr="001442FB">
              <w:rPr>
                <w:rFonts w:cs="Arial"/>
                <w:color w:val="000000"/>
                <w:sz w:val="18"/>
                <w:szCs w:val="18"/>
              </w:rPr>
              <w:t xml:space="preserve"> </w:t>
            </w:r>
            <w:r>
              <w:rPr>
                <w:rFonts w:cs="Arial"/>
                <w:color w:val="000000"/>
                <w:sz w:val="18"/>
                <w:szCs w:val="18"/>
              </w:rPr>
              <w:t>Person</w:t>
            </w:r>
            <w:r w:rsidR="00774541" w:rsidRPr="001442FB">
              <w:rPr>
                <w:rFonts w:cs="Arial"/>
                <w:color w:val="000000"/>
                <w:sz w:val="18"/>
                <w:szCs w:val="18"/>
              </w:rPr>
              <w:t xml:space="preserve">s, when polishing glasses, </w:t>
            </w:r>
            <w:r w:rsidR="001C1F49">
              <w:rPr>
                <w:rFonts w:cs="Arial"/>
                <w:color w:val="000000"/>
                <w:sz w:val="18"/>
                <w:szCs w:val="18"/>
              </w:rPr>
              <w:t xml:space="preserve">instructed </w:t>
            </w:r>
            <w:r w:rsidR="00774541" w:rsidRPr="001442FB">
              <w:rPr>
                <w:rFonts w:cs="Arial"/>
                <w:color w:val="000000"/>
                <w:sz w:val="18"/>
                <w:szCs w:val="18"/>
              </w:rPr>
              <w:t xml:space="preserve">to inspect for any damage and apply only light pressure when </w:t>
            </w:r>
            <w:proofErr w:type="gramStart"/>
            <w:r w:rsidR="00774541" w:rsidRPr="001442FB">
              <w:rPr>
                <w:rFonts w:cs="Arial"/>
                <w:color w:val="000000"/>
                <w:sz w:val="18"/>
                <w:szCs w:val="18"/>
              </w:rPr>
              <w:t>polishing</w:t>
            </w:r>
            <w:r w:rsidR="00FD11AF">
              <w:rPr>
                <w:rFonts w:cs="Arial"/>
                <w:color w:val="000000"/>
                <w:sz w:val="18"/>
                <w:szCs w:val="18"/>
              </w:rPr>
              <w:t>;</w:t>
            </w:r>
            <w:proofErr w:type="gramEnd"/>
          </w:p>
          <w:p w14:paraId="26796650" w14:textId="78B5513F" w:rsidR="00EA6A5F" w:rsidRDefault="00C00BA6" w:rsidP="007A39F9">
            <w:pPr>
              <w:widowControl w:val="0"/>
              <w:numPr>
                <w:ilvl w:val="0"/>
                <w:numId w:val="14"/>
              </w:numPr>
              <w:tabs>
                <w:tab w:val="num" w:pos="199"/>
              </w:tabs>
              <w:overflowPunct w:val="0"/>
              <w:autoSpaceDE w:val="0"/>
              <w:autoSpaceDN w:val="0"/>
              <w:adjustRightInd w:val="0"/>
              <w:ind w:left="199" w:hanging="199"/>
              <w:rPr>
                <w:rFonts w:cs="Arial"/>
                <w:color w:val="000000"/>
                <w:sz w:val="18"/>
                <w:szCs w:val="18"/>
              </w:rPr>
            </w:pPr>
            <w:r>
              <w:rPr>
                <w:rFonts w:cs="Arial"/>
                <w:color w:val="000000"/>
                <w:sz w:val="18"/>
                <w:szCs w:val="18"/>
              </w:rPr>
              <w:t>Young</w:t>
            </w:r>
            <w:r w:rsidR="00EA6A5F" w:rsidRPr="001442FB">
              <w:rPr>
                <w:rFonts w:cs="Arial"/>
                <w:color w:val="000000"/>
                <w:sz w:val="18"/>
                <w:szCs w:val="18"/>
              </w:rPr>
              <w:t xml:space="preserve"> </w:t>
            </w:r>
            <w:r>
              <w:rPr>
                <w:rFonts w:cs="Arial"/>
                <w:color w:val="000000"/>
                <w:sz w:val="18"/>
                <w:szCs w:val="18"/>
              </w:rPr>
              <w:t>Person</w:t>
            </w:r>
            <w:r w:rsidR="00EA6A5F" w:rsidRPr="001442FB">
              <w:rPr>
                <w:rFonts w:cs="Arial"/>
                <w:color w:val="000000"/>
                <w:sz w:val="18"/>
                <w:szCs w:val="18"/>
              </w:rPr>
              <w:t xml:space="preserve">s to report </w:t>
            </w:r>
            <w:r w:rsidR="009451F2" w:rsidRPr="001442FB">
              <w:rPr>
                <w:rFonts w:cs="Arial"/>
                <w:color w:val="000000"/>
                <w:sz w:val="18"/>
                <w:szCs w:val="18"/>
              </w:rPr>
              <w:t xml:space="preserve">any </w:t>
            </w:r>
            <w:r w:rsidR="00EA6A5F" w:rsidRPr="001442FB">
              <w:rPr>
                <w:rFonts w:cs="Arial"/>
                <w:color w:val="000000"/>
                <w:sz w:val="18"/>
                <w:szCs w:val="18"/>
              </w:rPr>
              <w:t>potential problems to their manager/</w:t>
            </w:r>
            <w:proofErr w:type="gramStart"/>
            <w:r w:rsidR="00EA6A5F" w:rsidRPr="001442FB">
              <w:rPr>
                <w:rFonts w:cs="Arial"/>
                <w:color w:val="000000"/>
                <w:sz w:val="18"/>
                <w:szCs w:val="18"/>
              </w:rPr>
              <w:t>supervisor;</w:t>
            </w:r>
            <w:proofErr w:type="gramEnd"/>
          </w:p>
          <w:p w14:paraId="3CD21AA2" w14:textId="5C0B9FC1" w:rsidR="00FD11AF" w:rsidRPr="001442FB" w:rsidRDefault="00FD11AF" w:rsidP="00B8245F">
            <w:pPr>
              <w:widowControl w:val="0"/>
              <w:overflowPunct w:val="0"/>
              <w:autoSpaceDE w:val="0"/>
              <w:autoSpaceDN w:val="0"/>
              <w:adjustRightInd w:val="0"/>
              <w:ind w:left="199"/>
              <w:rPr>
                <w:rFonts w:cs="Arial"/>
                <w:color w:val="000000"/>
                <w:sz w:val="18"/>
                <w:szCs w:val="18"/>
              </w:rPr>
            </w:pPr>
          </w:p>
        </w:tc>
        <w:tc>
          <w:tcPr>
            <w:tcW w:w="1896" w:type="dxa"/>
            <w:tcBorders>
              <w:bottom w:val="single" w:sz="4" w:space="0" w:color="auto"/>
            </w:tcBorders>
          </w:tcPr>
          <w:p w14:paraId="63549157" w14:textId="77777777" w:rsidR="00FF497F" w:rsidRPr="001442FB" w:rsidRDefault="00FF497F" w:rsidP="00CC0EE1">
            <w:pPr>
              <w:widowControl w:val="0"/>
              <w:overflowPunct w:val="0"/>
              <w:autoSpaceDE w:val="0"/>
              <w:autoSpaceDN w:val="0"/>
              <w:adjustRightInd w:val="0"/>
              <w:rPr>
                <w:rFonts w:cs="Arial"/>
                <w:color w:val="000000"/>
                <w:sz w:val="18"/>
                <w:szCs w:val="18"/>
              </w:rPr>
            </w:pPr>
          </w:p>
        </w:tc>
      </w:tr>
      <w:tr w:rsidR="00644435" w:rsidRPr="001442FB" w14:paraId="3F4523B3" w14:textId="77777777" w:rsidTr="002D11F5">
        <w:trPr>
          <w:trHeight w:val="1635"/>
        </w:trPr>
        <w:tc>
          <w:tcPr>
            <w:tcW w:w="2127" w:type="dxa"/>
          </w:tcPr>
          <w:p w14:paraId="69A3F4D0" w14:textId="77777777" w:rsidR="00644435" w:rsidRPr="001442FB" w:rsidRDefault="0039675B" w:rsidP="00EE46F1">
            <w:pPr>
              <w:rPr>
                <w:rFonts w:cs="Arial"/>
                <w:color w:val="000000"/>
                <w:sz w:val="18"/>
                <w:szCs w:val="18"/>
              </w:rPr>
            </w:pPr>
            <w:r w:rsidRPr="001442FB">
              <w:rPr>
                <w:rFonts w:cs="Arial"/>
                <w:color w:val="000000"/>
                <w:sz w:val="18"/>
                <w:szCs w:val="18"/>
              </w:rPr>
              <w:t xml:space="preserve">Employees working on this site/unit who </w:t>
            </w:r>
            <w:r w:rsidR="004227DD" w:rsidRPr="001442FB">
              <w:rPr>
                <w:rFonts w:cs="Arial"/>
                <w:color w:val="000000"/>
                <w:sz w:val="18"/>
                <w:szCs w:val="18"/>
              </w:rPr>
              <w:t xml:space="preserve">may also </w:t>
            </w:r>
            <w:r w:rsidRPr="001442FB">
              <w:rPr>
                <w:rFonts w:cs="Arial"/>
                <w:color w:val="000000"/>
                <w:sz w:val="18"/>
                <w:szCs w:val="18"/>
              </w:rPr>
              <w:t>normally wor</w:t>
            </w:r>
            <w:r w:rsidR="004227DD" w:rsidRPr="001442FB">
              <w:rPr>
                <w:rFonts w:cs="Arial"/>
                <w:color w:val="000000"/>
                <w:sz w:val="18"/>
                <w:szCs w:val="18"/>
              </w:rPr>
              <w:t>k at other Compass sites</w:t>
            </w:r>
            <w:r w:rsidRPr="001442FB">
              <w:rPr>
                <w:rFonts w:cs="Arial"/>
                <w:color w:val="000000"/>
                <w:sz w:val="18"/>
                <w:szCs w:val="18"/>
              </w:rPr>
              <w:t>,</w:t>
            </w:r>
            <w:r w:rsidR="00450771" w:rsidRPr="001442FB">
              <w:rPr>
                <w:rFonts w:cs="Arial"/>
                <w:color w:val="000000"/>
                <w:sz w:val="18"/>
                <w:szCs w:val="18"/>
              </w:rPr>
              <w:t xml:space="preserve"> e</w:t>
            </w:r>
            <w:r w:rsidR="006876CE" w:rsidRPr="001442FB">
              <w:rPr>
                <w:rFonts w:cs="Arial"/>
                <w:color w:val="000000"/>
                <w:sz w:val="18"/>
                <w:szCs w:val="18"/>
              </w:rPr>
              <w:t>.</w:t>
            </w:r>
            <w:r w:rsidR="00450771" w:rsidRPr="001442FB">
              <w:rPr>
                <w:rFonts w:cs="Arial"/>
                <w:color w:val="000000"/>
                <w:sz w:val="18"/>
                <w:szCs w:val="18"/>
              </w:rPr>
              <w:t>g</w:t>
            </w:r>
            <w:r w:rsidR="006876CE" w:rsidRPr="001442FB">
              <w:rPr>
                <w:rFonts w:cs="Arial"/>
                <w:color w:val="000000"/>
                <w:sz w:val="18"/>
                <w:szCs w:val="18"/>
              </w:rPr>
              <w:t>.</w:t>
            </w:r>
            <w:r w:rsidR="00450771" w:rsidRPr="001442FB">
              <w:rPr>
                <w:rFonts w:cs="Arial"/>
                <w:color w:val="000000"/>
                <w:sz w:val="18"/>
                <w:szCs w:val="18"/>
              </w:rPr>
              <w:t xml:space="preserve"> mobile workers, </w:t>
            </w:r>
            <w:r w:rsidR="001A5B9C" w:rsidRPr="001442FB">
              <w:rPr>
                <w:rFonts w:cs="Arial"/>
                <w:color w:val="000000"/>
                <w:sz w:val="18"/>
                <w:szCs w:val="18"/>
              </w:rPr>
              <w:t>casual workers at varying venues</w:t>
            </w:r>
            <w:r w:rsidR="006876CE" w:rsidRPr="001442FB">
              <w:rPr>
                <w:rFonts w:cs="Arial"/>
                <w:color w:val="000000"/>
                <w:sz w:val="18"/>
                <w:szCs w:val="18"/>
              </w:rPr>
              <w:t>;</w:t>
            </w:r>
          </w:p>
        </w:tc>
        <w:tc>
          <w:tcPr>
            <w:tcW w:w="3118" w:type="dxa"/>
          </w:tcPr>
          <w:p w14:paraId="51F3BD68" w14:textId="77777777" w:rsidR="001A5B9C" w:rsidRPr="001442FB" w:rsidRDefault="001A5B9C"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Tour of </w:t>
            </w:r>
            <w:r w:rsidR="00F96935" w:rsidRPr="001442FB">
              <w:rPr>
                <w:rFonts w:cs="Arial"/>
                <w:color w:val="000000"/>
                <w:sz w:val="18"/>
                <w:szCs w:val="18"/>
              </w:rPr>
              <w:t xml:space="preserve">this </w:t>
            </w:r>
            <w:r w:rsidRPr="001442FB">
              <w:rPr>
                <w:rFonts w:cs="Arial"/>
                <w:color w:val="000000"/>
                <w:sz w:val="18"/>
                <w:szCs w:val="18"/>
              </w:rPr>
              <w:t xml:space="preserve">workplace included during </w:t>
            </w:r>
            <w:proofErr w:type="gramStart"/>
            <w:r w:rsidRPr="001442FB">
              <w:rPr>
                <w:rFonts w:cs="Arial"/>
                <w:color w:val="000000"/>
                <w:sz w:val="18"/>
                <w:szCs w:val="18"/>
              </w:rPr>
              <w:t>induction;</w:t>
            </w:r>
            <w:proofErr w:type="gramEnd"/>
          </w:p>
          <w:p w14:paraId="0EB62390" w14:textId="77777777" w:rsidR="00644435" w:rsidRPr="001442FB" w:rsidRDefault="001A5B9C"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Employees made aware of any unit / site specific </w:t>
            </w:r>
            <w:proofErr w:type="gramStart"/>
            <w:r w:rsidRPr="001442FB">
              <w:rPr>
                <w:rFonts w:cs="Arial"/>
                <w:color w:val="000000"/>
                <w:sz w:val="18"/>
                <w:szCs w:val="18"/>
              </w:rPr>
              <w:t>hazards;</w:t>
            </w:r>
            <w:proofErr w:type="gramEnd"/>
          </w:p>
          <w:p w14:paraId="7C7F0A8C" w14:textId="6B4BF5ED" w:rsidR="001A5B9C" w:rsidRPr="001442FB" w:rsidRDefault="001A5B9C"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All employees are trained in fire s</w:t>
            </w:r>
            <w:r w:rsidR="006876CE" w:rsidRPr="001442FB">
              <w:rPr>
                <w:rFonts w:cs="Arial"/>
                <w:color w:val="000000"/>
                <w:sz w:val="18"/>
                <w:szCs w:val="18"/>
              </w:rPr>
              <w:t xml:space="preserve">afety and evacuation </w:t>
            </w:r>
            <w:proofErr w:type="gramStart"/>
            <w:r w:rsidR="006876CE" w:rsidRPr="001442FB">
              <w:rPr>
                <w:rFonts w:cs="Arial"/>
                <w:color w:val="000000"/>
                <w:sz w:val="18"/>
                <w:szCs w:val="18"/>
              </w:rPr>
              <w:t>procedures</w:t>
            </w:r>
            <w:r w:rsidR="00FD11AF">
              <w:rPr>
                <w:rFonts w:cs="Arial"/>
                <w:color w:val="000000"/>
                <w:sz w:val="18"/>
                <w:szCs w:val="18"/>
              </w:rPr>
              <w:t>;</w:t>
            </w:r>
            <w:proofErr w:type="gramEnd"/>
          </w:p>
          <w:p w14:paraId="30C4A8C0" w14:textId="77777777" w:rsidR="001A5B9C" w:rsidRPr="001442FB" w:rsidRDefault="001A5B9C" w:rsidP="007A39F9">
            <w:pPr>
              <w:widowControl w:val="0"/>
              <w:numPr>
                <w:ilvl w:val="0"/>
                <w:numId w:val="14"/>
              </w:numPr>
              <w:overflowPunct w:val="0"/>
              <w:autoSpaceDE w:val="0"/>
              <w:autoSpaceDN w:val="0"/>
              <w:adjustRightInd w:val="0"/>
              <w:ind w:left="199" w:hanging="199"/>
              <w:rPr>
                <w:rFonts w:cs="Arial"/>
                <w:color w:val="000000"/>
                <w:sz w:val="18"/>
                <w:szCs w:val="18"/>
              </w:rPr>
            </w:pPr>
            <w:r w:rsidRPr="001442FB">
              <w:rPr>
                <w:rFonts w:cs="Arial"/>
                <w:color w:val="000000"/>
                <w:sz w:val="18"/>
                <w:szCs w:val="18"/>
              </w:rPr>
              <w:t xml:space="preserve">Regular fire safety checks are carried </w:t>
            </w:r>
            <w:proofErr w:type="gramStart"/>
            <w:r w:rsidRPr="001442FB">
              <w:rPr>
                <w:rFonts w:cs="Arial"/>
                <w:color w:val="000000"/>
                <w:sz w:val="18"/>
                <w:szCs w:val="18"/>
              </w:rPr>
              <w:t>out;</w:t>
            </w:r>
            <w:proofErr w:type="gramEnd"/>
          </w:p>
          <w:p w14:paraId="038AAC63" w14:textId="77777777" w:rsidR="001A5B9C" w:rsidRPr="001442FB" w:rsidRDefault="001A5B9C" w:rsidP="007A39F9">
            <w:pPr>
              <w:widowControl w:val="0"/>
              <w:overflowPunct w:val="0"/>
              <w:autoSpaceDE w:val="0"/>
              <w:autoSpaceDN w:val="0"/>
              <w:adjustRightInd w:val="0"/>
              <w:ind w:left="199" w:hanging="199"/>
              <w:rPr>
                <w:rFonts w:cs="Arial"/>
                <w:color w:val="000000"/>
                <w:sz w:val="18"/>
                <w:szCs w:val="18"/>
              </w:rPr>
            </w:pPr>
          </w:p>
        </w:tc>
        <w:tc>
          <w:tcPr>
            <w:tcW w:w="3119" w:type="dxa"/>
          </w:tcPr>
          <w:p w14:paraId="7A04153F" w14:textId="644F7F38" w:rsidR="001A5B9C" w:rsidRPr="001442FB" w:rsidRDefault="00C00BA6" w:rsidP="007A39F9">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1A5B9C" w:rsidRPr="001442FB">
              <w:rPr>
                <w:rFonts w:cs="Arial"/>
                <w:color w:val="000000"/>
                <w:sz w:val="18"/>
                <w:szCs w:val="18"/>
              </w:rPr>
              <w:t xml:space="preserve"> </w:t>
            </w:r>
            <w:r>
              <w:rPr>
                <w:rFonts w:cs="Arial"/>
                <w:color w:val="000000"/>
                <w:sz w:val="18"/>
                <w:szCs w:val="18"/>
              </w:rPr>
              <w:t>Person</w:t>
            </w:r>
            <w:r w:rsidR="001A5B9C" w:rsidRPr="001442FB">
              <w:rPr>
                <w:rFonts w:cs="Arial"/>
                <w:color w:val="000000"/>
                <w:sz w:val="18"/>
                <w:szCs w:val="18"/>
              </w:rPr>
              <w:t xml:space="preserve">s given </w:t>
            </w:r>
            <w:r w:rsidR="00A20EE6" w:rsidRPr="001442FB">
              <w:rPr>
                <w:rFonts w:cs="Arial"/>
                <w:color w:val="000000"/>
                <w:sz w:val="18"/>
                <w:szCs w:val="18"/>
              </w:rPr>
              <w:t>time to become familiar with this</w:t>
            </w:r>
            <w:r w:rsidR="001A5B9C" w:rsidRPr="001442FB">
              <w:rPr>
                <w:rFonts w:cs="Arial"/>
                <w:color w:val="000000"/>
                <w:sz w:val="18"/>
                <w:szCs w:val="18"/>
              </w:rPr>
              <w:t xml:space="preserve"> workplace </w:t>
            </w:r>
            <w:proofErr w:type="gramStart"/>
            <w:r w:rsidR="001A5B9C" w:rsidRPr="001442FB">
              <w:rPr>
                <w:rFonts w:cs="Arial"/>
                <w:color w:val="000000"/>
                <w:sz w:val="18"/>
                <w:szCs w:val="18"/>
              </w:rPr>
              <w:t>environment</w:t>
            </w:r>
            <w:r w:rsidR="00FD11AF">
              <w:rPr>
                <w:rFonts w:cs="Arial"/>
                <w:color w:val="000000"/>
                <w:sz w:val="18"/>
                <w:szCs w:val="18"/>
              </w:rPr>
              <w:t>;</w:t>
            </w:r>
            <w:proofErr w:type="gramEnd"/>
          </w:p>
          <w:p w14:paraId="09B01670" w14:textId="501B57FE" w:rsidR="00644435" w:rsidRPr="001442FB" w:rsidRDefault="00C00BA6" w:rsidP="007A39F9">
            <w:pPr>
              <w:widowControl w:val="0"/>
              <w:numPr>
                <w:ilvl w:val="0"/>
                <w:numId w:val="14"/>
              </w:numPr>
              <w:overflowPunct w:val="0"/>
              <w:autoSpaceDE w:val="0"/>
              <w:autoSpaceDN w:val="0"/>
              <w:adjustRightInd w:val="0"/>
              <w:ind w:left="199" w:hanging="199"/>
              <w:rPr>
                <w:rFonts w:cs="Arial"/>
                <w:color w:val="000000"/>
                <w:sz w:val="18"/>
                <w:szCs w:val="18"/>
              </w:rPr>
            </w:pPr>
            <w:r>
              <w:rPr>
                <w:rFonts w:cs="Arial"/>
                <w:color w:val="000000"/>
                <w:sz w:val="18"/>
                <w:szCs w:val="18"/>
              </w:rPr>
              <w:t>Young</w:t>
            </w:r>
            <w:r w:rsidR="001A5B9C" w:rsidRPr="001442FB">
              <w:rPr>
                <w:rFonts w:cs="Arial"/>
                <w:color w:val="000000"/>
                <w:sz w:val="18"/>
                <w:szCs w:val="18"/>
              </w:rPr>
              <w:t xml:space="preserve"> </w:t>
            </w:r>
            <w:r>
              <w:rPr>
                <w:rFonts w:cs="Arial"/>
                <w:color w:val="000000"/>
                <w:sz w:val="18"/>
                <w:szCs w:val="18"/>
              </w:rPr>
              <w:t>Person</w:t>
            </w:r>
            <w:r w:rsidR="001A5B9C" w:rsidRPr="001442FB">
              <w:rPr>
                <w:rFonts w:cs="Arial"/>
                <w:color w:val="000000"/>
                <w:sz w:val="18"/>
                <w:szCs w:val="18"/>
              </w:rPr>
              <w:t>s are supervised or accom</w:t>
            </w:r>
            <w:r w:rsidR="00A20EE6" w:rsidRPr="001442FB">
              <w:rPr>
                <w:rFonts w:cs="Arial"/>
                <w:color w:val="000000"/>
                <w:sz w:val="18"/>
                <w:szCs w:val="18"/>
              </w:rPr>
              <w:t>panied by a colleague around this</w:t>
            </w:r>
            <w:r w:rsidR="001A5B9C" w:rsidRPr="001442FB">
              <w:rPr>
                <w:rFonts w:cs="Arial"/>
                <w:color w:val="000000"/>
                <w:sz w:val="18"/>
                <w:szCs w:val="18"/>
              </w:rPr>
              <w:t xml:space="preserve"> site until they are familiar with their </w:t>
            </w:r>
            <w:proofErr w:type="gramStart"/>
            <w:r w:rsidR="001A5B9C" w:rsidRPr="001442FB">
              <w:rPr>
                <w:rFonts w:cs="Arial"/>
                <w:color w:val="000000"/>
                <w:sz w:val="18"/>
                <w:szCs w:val="18"/>
              </w:rPr>
              <w:t>surroundings</w:t>
            </w:r>
            <w:r w:rsidR="00FD11AF">
              <w:rPr>
                <w:rFonts w:cs="Arial"/>
                <w:color w:val="000000"/>
                <w:sz w:val="18"/>
                <w:szCs w:val="18"/>
              </w:rPr>
              <w:t>;</w:t>
            </w:r>
            <w:proofErr w:type="gramEnd"/>
          </w:p>
          <w:p w14:paraId="6C17F515" w14:textId="77777777" w:rsidR="00FD11AF" w:rsidRDefault="00C00BA6" w:rsidP="00B8245F">
            <w:pPr>
              <w:numPr>
                <w:ilvl w:val="0"/>
                <w:numId w:val="14"/>
              </w:numPr>
              <w:ind w:left="199" w:hanging="199"/>
              <w:rPr>
                <w:rFonts w:cs="Arial"/>
                <w:sz w:val="18"/>
                <w:szCs w:val="18"/>
              </w:rPr>
            </w:pPr>
            <w:r>
              <w:rPr>
                <w:rFonts w:cs="Arial"/>
                <w:sz w:val="18"/>
                <w:szCs w:val="18"/>
              </w:rPr>
              <w:t>Young</w:t>
            </w:r>
            <w:r w:rsidR="001A5B9C" w:rsidRPr="001442FB">
              <w:rPr>
                <w:rFonts w:cs="Arial"/>
                <w:sz w:val="18"/>
                <w:szCs w:val="18"/>
              </w:rPr>
              <w:t xml:space="preserve"> </w:t>
            </w:r>
            <w:r>
              <w:rPr>
                <w:rFonts w:cs="Arial"/>
                <w:sz w:val="18"/>
                <w:szCs w:val="18"/>
              </w:rPr>
              <w:t>Person</w:t>
            </w:r>
            <w:r w:rsidR="001A5B9C" w:rsidRPr="001442FB">
              <w:rPr>
                <w:rFonts w:cs="Arial"/>
                <w:sz w:val="18"/>
                <w:szCs w:val="18"/>
              </w:rPr>
              <w:t xml:space="preserve">s to be made aware of </w:t>
            </w:r>
            <w:r w:rsidR="006876CE" w:rsidRPr="001442FB">
              <w:rPr>
                <w:rFonts w:cs="Arial"/>
                <w:sz w:val="18"/>
                <w:szCs w:val="18"/>
              </w:rPr>
              <w:t xml:space="preserve">the site </w:t>
            </w:r>
            <w:r w:rsidR="001A5B9C" w:rsidRPr="001442FB">
              <w:rPr>
                <w:rFonts w:cs="Arial"/>
                <w:sz w:val="18"/>
                <w:szCs w:val="18"/>
              </w:rPr>
              <w:t>fire h</w:t>
            </w:r>
            <w:r w:rsidR="006876CE" w:rsidRPr="001442FB">
              <w:rPr>
                <w:rFonts w:cs="Arial"/>
                <w:sz w:val="18"/>
                <w:szCs w:val="18"/>
              </w:rPr>
              <w:t xml:space="preserve">azards, fire safety notices, emergency </w:t>
            </w:r>
            <w:r w:rsidR="001A5B9C" w:rsidRPr="001442FB">
              <w:rPr>
                <w:rFonts w:cs="Arial"/>
                <w:sz w:val="18"/>
                <w:szCs w:val="18"/>
              </w:rPr>
              <w:t>procedures</w:t>
            </w:r>
            <w:r w:rsidR="006876CE" w:rsidRPr="001442FB">
              <w:rPr>
                <w:rFonts w:cs="Arial"/>
                <w:sz w:val="18"/>
                <w:szCs w:val="18"/>
              </w:rPr>
              <w:t xml:space="preserve"> and included in register or roll </w:t>
            </w:r>
            <w:proofErr w:type="gramStart"/>
            <w:r w:rsidR="006876CE" w:rsidRPr="001442FB">
              <w:rPr>
                <w:rFonts w:cs="Arial"/>
                <w:sz w:val="18"/>
                <w:szCs w:val="18"/>
              </w:rPr>
              <w:t>call</w:t>
            </w:r>
            <w:r w:rsidR="006876CE" w:rsidRPr="00B8245F">
              <w:rPr>
                <w:rFonts w:cs="Arial"/>
                <w:sz w:val="18"/>
                <w:szCs w:val="18"/>
              </w:rPr>
              <w:t>;</w:t>
            </w:r>
            <w:proofErr w:type="gramEnd"/>
          </w:p>
          <w:p w14:paraId="44CD4B4B" w14:textId="77777777" w:rsidR="0000224C" w:rsidRDefault="0000224C" w:rsidP="0000224C">
            <w:pPr>
              <w:rPr>
                <w:rFonts w:cs="Arial"/>
                <w:sz w:val="18"/>
                <w:szCs w:val="18"/>
              </w:rPr>
            </w:pPr>
          </w:p>
          <w:p w14:paraId="4359869A" w14:textId="5A9C9A03" w:rsidR="0000224C" w:rsidRPr="00B8245F" w:rsidRDefault="0000224C" w:rsidP="0000224C">
            <w:pPr>
              <w:rPr>
                <w:rFonts w:cs="Arial"/>
                <w:sz w:val="18"/>
                <w:szCs w:val="18"/>
              </w:rPr>
            </w:pPr>
          </w:p>
        </w:tc>
        <w:tc>
          <w:tcPr>
            <w:tcW w:w="1896" w:type="dxa"/>
          </w:tcPr>
          <w:p w14:paraId="5C8D9976" w14:textId="77777777" w:rsidR="00644435" w:rsidRPr="001442FB" w:rsidRDefault="00644435" w:rsidP="00CC0EE1">
            <w:pPr>
              <w:widowControl w:val="0"/>
              <w:overflowPunct w:val="0"/>
              <w:autoSpaceDE w:val="0"/>
              <w:autoSpaceDN w:val="0"/>
              <w:adjustRightInd w:val="0"/>
              <w:rPr>
                <w:rFonts w:cs="Arial"/>
                <w:color w:val="000000"/>
                <w:sz w:val="18"/>
                <w:szCs w:val="18"/>
              </w:rPr>
            </w:pPr>
          </w:p>
        </w:tc>
      </w:tr>
    </w:tbl>
    <w:p w14:paraId="6095B9D3" w14:textId="77777777" w:rsidR="0028247D" w:rsidRDefault="0028247D">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3119"/>
        <w:gridCol w:w="1896"/>
      </w:tblGrid>
      <w:tr w:rsidR="0028247D" w:rsidRPr="00C45DE5" w14:paraId="0547B1B7" w14:textId="77777777" w:rsidTr="00BD195A">
        <w:trPr>
          <w:trHeight w:val="661"/>
        </w:trPr>
        <w:tc>
          <w:tcPr>
            <w:tcW w:w="2127" w:type="dxa"/>
            <w:vAlign w:val="center"/>
          </w:tcPr>
          <w:p w14:paraId="0095CD09" w14:textId="77777777" w:rsidR="0028247D" w:rsidRPr="001442FB" w:rsidRDefault="0028247D" w:rsidP="00BD195A">
            <w:pPr>
              <w:jc w:val="center"/>
              <w:rPr>
                <w:rFonts w:cs="Arial"/>
                <w:b/>
                <w:sz w:val="20"/>
                <w:szCs w:val="20"/>
              </w:rPr>
            </w:pPr>
            <w:r w:rsidRPr="001442FB">
              <w:rPr>
                <w:rFonts w:cs="Arial"/>
                <w:b/>
                <w:sz w:val="20"/>
                <w:szCs w:val="20"/>
              </w:rPr>
              <w:lastRenderedPageBreak/>
              <w:t>Specific Hazard Identified</w:t>
            </w:r>
          </w:p>
        </w:tc>
        <w:tc>
          <w:tcPr>
            <w:tcW w:w="3118" w:type="dxa"/>
            <w:tcBorders>
              <w:right w:val="single" w:sz="4" w:space="0" w:color="auto"/>
            </w:tcBorders>
            <w:vAlign w:val="center"/>
          </w:tcPr>
          <w:p w14:paraId="0DE77AF5" w14:textId="77777777" w:rsidR="0028247D" w:rsidRPr="001442FB" w:rsidRDefault="0028247D" w:rsidP="00BD195A">
            <w:pPr>
              <w:jc w:val="center"/>
              <w:rPr>
                <w:rFonts w:cs="Arial"/>
                <w:b/>
                <w:sz w:val="20"/>
                <w:szCs w:val="20"/>
              </w:rPr>
            </w:pPr>
            <w:r w:rsidRPr="001442FB">
              <w:rPr>
                <w:rFonts w:cs="Arial"/>
                <w:b/>
                <w:sz w:val="20"/>
                <w:szCs w:val="20"/>
              </w:rPr>
              <w:t>Current Control Measures</w:t>
            </w:r>
          </w:p>
        </w:tc>
        <w:tc>
          <w:tcPr>
            <w:tcW w:w="3119" w:type="dxa"/>
            <w:tcBorders>
              <w:right w:val="single" w:sz="4" w:space="0" w:color="auto"/>
            </w:tcBorders>
            <w:vAlign w:val="center"/>
          </w:tcPr>
          <w:p w14:paraId="0464D4B0" w14:textId="77777777" w:rsidR="0028247D" w:rsidRPr="001442FB" w:rsidRDefault="0028247D" w:rsidP="00BD195A">
            <w:pPr>
              <w:jc w:val="center"/>
              <w:rPr>
                <w:rFonts w:cs="Arial"/>
                <w:b/>
                <w:sz w:val="20"/>
                <w:szCs w:val="20"/>
              </w:rPr>
            </w:pPr>
            <w:r w:rsidRPr="001442FB">
              <w:rPr>
                <w:rFonts w:cs="Arial"/>
                <w:b/>
                <w:sz w:val="20"/>
                <w:szCs w:val="20"/>
              </w:rPr>
              <w:t xml:space="preserve">Additional controls for </w:t>
            </w:r>
            <w:r>
              <w:rPr>
                <w:rFonts w:cs="Arial"/>
                <w:b/>
                <w:sz w:val="20"/>
                <w:szCs w:val="20"/>
              </w:rPr>
              <w:t>Young</w:t>
            </w:r>
            <w:r w:rsidRPr="001442FB">
              <w:rPr>
                <w:rFonts w:cs="Arial"/>
                <w:b/>
                <w:sz w:val="20"/>
                <w:szCs w:val="20"/>
              </w:rPr>
              <w:t xml:space="preserve"> </w:t>
            </w:r>
            <w:r>
              <w:rPr>
                <w:rFonts w:cs="Arial"/>
                <w:b/>
                <w:sz w:val="20"/>
                <w:szCs w:val="20"/>
              </w:rPr>
              <w:t>Person</w:t>
            </w:r>
            <w:r w:rsidRPr="001442FB">
              <w:rPr>
                <w:rFonts w:cs="Arial"/>
                <w:b/>
                <w:sz w:val="20"/>
                <w:szCs w:val="20"/>
              </w:rPr>
              <w:t>s to make sure the risk is adequately controlled</w:t>
            </w:r>
          </w:p>
        </w:tc>
        <w:tc>
          <w:tcPr>
            <w:tcW w:w="1896" w:type="dxa"/>
            <w:tcBorders>
              <w:right w:val="single" w:sz="4" w:space="0" w:color="auto"/>
            </w:tcBorders>
            <w:vAlign w:val="center"/>
          </w:tcPr>
          <w:p w14:paraId="2B400E16" w14:textId="77777777" w:rsidR="0028247D" w:rsidRPr="001442FB" w:rsidRDefault="0028247D" w:rsidP="00BD195A">
            <w:pPr>
              <w:jc w:val="center"/>
              <w:rPr>
                <w:rFonts w:cs="Arial"/>
                <w:b/>
                <w:sz w:val="20"/>
                <w:szCs w:val="20"/>
              </w:rPr>
            </w:pPr>
            <w:r w:rsidRPr="001442FB">
              <w:rPr>
                <w:rFonts w:cs="Arial"/>
                <w:b/>
                <w:sz w:val="20"/>
                <w:szCs w:val="20"/>
              </w:rPr>
              <w:t>T</w:t>
            </w:r>
            <w:r>
              <w:rPr>
                <w:rFonts w:cs="Arial"/>
                <w:b/>
                <w:sz w:val="20"/>
                <w:szCs w:val="20"/>
              </w:rPr>
              <w:t>ick if t</w:t>
            </w:r>
            <w:r w:rsidRPr="001442FB">
              <w:rPr>
                <w:rFonts w:cs="Arial"/>
                <w:b/>
                <w:sz w:val="20"/>
                <w:szCs w:val="20"/>
              </w:rPr>
              <w:t>hese control measures</w:t>
            </w:r>
          </w:p>
          <w:p w14:paraId="53692F48" w14:textId="77777777" w:rsidR="0028247D" w:rsidRPr="001442FB" w:rsidRDefault="0028247D" w:rsidP="00BD195A">
            <w:pPr>
              <w:jc w:val="center"/>
              <w:rPr>
                <w:rFonts w:cs="Arial"/>
                <w:b/>
                <w:sz w:val="20"/>
                <w:szCs w:val="20"/>
              </w:rPr>
            </w:pPr>
            <w:r w:rsidRPr="001442FB">
              <w:rPr>
                <w:rFonts w:cs="Arial"/>
                <w:b/>
                <w:sz w:val="20"/>
                <w:szCs w:val="20"/>
              </w:rPr>
              <w:t>apply in this unit</w:t>
            </w:r>
          </w:p>
        </w:tc>
      </w:tr>
      <w:tr w:rsidR="0028247D" w:rsidRPr="001442FB" w14:paraId="24AB919D" w14:textId="77777777" w:rsidTr="00E64E57">
        <w:trPr>
          <w:trHeight w:val="1635"/>
        </w:trPr>
        <w:tc>
          <w:tcPr>
            <w:tcW w:w="2127" w:type="dxa"/>
          </w:tcPr>
          <w:p w14:paraId="76AA5C86" w14:textId="5454B926" w:rsidR="0028247D" w:rsidRPr="0028247D" w:rsidRDefault="0028247D" w:rsidP="0028247D">
            <w:pPr>
              <w:rPr>
                <w:rFonts w:cs="Arial"/>
                <w:color w:val="000000"/>
                <w:sz w:val="18"/>
                <w:szCs w:val="18"/>
              </w:rPr>
            </w:pPr>
            <w:r w:rsidRPr="0028247D">
              <w:rPr>
                <w:sz w:val="18"/>
                <w:szCs w:val="18"/>
                <w:lang w:val="en-US"/>
              </w:rPr>
              <w:t xml:space="preserve">Increased risk of psychological and physical harm as a result of exposure to inappropriate behaviour by senior staff, managers, colleagues, customers, </w:t>
            </w:r>
            <w:proofErr w:type="gramStart"/>
            <w:r w:rsidRPr="0028247D">
              <w:rPr>
                <w:sz w:val="18"/>
                <w:szCs w:val="18"/>
                <w:lang w:val="en-US"/>
              </w:rPr>
              <w:t>clients</w:t>
            </w:r>
            <w:proofErr w:type="gramEnd"/>
            <w:r w:rsidRPr="0028247D">
              <w:rPr>
                <w:sz w:val="18"/>
                <w:szCs w:val="18"/>
                <w:lang w:val="en-US"/>
              </w:rPr>
              <w:t xml:space="preserve"> staff, contractors and other persons</w:t>
            </w:r>
          </w:p>
        </w:tc>
        <w:tc>
          <w:tcPr>
            <w:tcW w:w="3118" w:type="dxa"/>
          </w:tcPr>
          <w:p w14:paraId="514FD0C1" w14:textId="77777777" w:rsidR="0028247D" w:rsidRPr="0028247D" w:rsidRDefault="0028247D" w:rsidP="0028247D">
            <w:pPr>
              <w:pStyle w:val="TableParagraph"/>
              <w:numPr>
                <w:ilvl w:val="0"/>
                <w:numId w:val="18"/>
              </w:numPr>
              <w:ind w:left="198" w:hanging="198"/>
              <w:rPr>
                <w:sz w:val="18"/>
                <w:szCs w:val="18"/>
                <w:lang w:val="en-US"/>
              </w:rPr>
            </w:pPr>
            <w:r w:rsidRPr="0028247D">
              <w:rPr>
                <w:sz w:val="18"/>
                <w:szCs w:val="18"/>
                <w:lang w:val="en-US"/>
              </w:rPr>
              <w:t>Onboarding training includes:</w:t>
            </w:r>
          </w:p>
          <w:p w14:paraId="7E084FCE" w14:textId="6AFF28C2" w:rsidR="0028247D" w:rsidRPr="0028247D" w:rsidRDefault="0028247D" w:rsidP="0028247D">
            <w:pPr>
              <w:pStyle w:val="TableParagraph"/>
              <w:numPr>
                <w:ilvl w:val="1"/>
                <w:numId w:val="18"/>
              </w:numPr>
              <w:ind w:hanging="193"/>
              <w:rPr>
                <w:sz w:val="18"/>
                <w:szCs w:val="18"/>
                <w:lang w:val="en-US"/>
              </w:rPr>
            </w:pPr>
            <w:r w:rsidRPr="0028247D">
              <w:rPr>
                <w:sz w:val="18"/>
                <w:szCs w:val="18"/>
                <w:lang w:val="en-US"/>
              </w:rPr>
              <w:t>Dignity @ Wo</w:t>
            </w:r>
            <w:r>
              <w:rPr>
                <w:sz w:val="18"/>
                <w:szCs w:val="18"/>
                <w:lang w:val="en-US"/>
              </w:rPr>
              <w:t>r</w:t>
            </w:r>
            <w:r w:rsidRPr="0028247D">
              <w:rPr>
                <w:sz w:val="18"/>
                <w:szCs w:val="18"/>
                <w:lang w:val="en-US"/>
              </w:rPr>
              <w:t>k e-learning</w:t>
            </w:r>
          </w:p>
          <w:p w14:paraId="1FEA8DEB" w14:textId="77777777" w:rsidR="0028247D" w:rsidRPr="0028247D" w:rsidRDefault="0028247D" w:rsidP="0028247D">
            <w:pPr>
              <w:pStyle w:val="TableParagraph"/>
              <w:numPr>
                <w:ilvl w:val="1"/>
                <w:numId w:val="18"/>
              </w:numPr>
              <w:ind w:hanging="193"/>
              <w:rPr>
                <w:sz w:val="18"/>
                <w:szCs w:val="18"/>
                <w:lang w:val="en-US"/>
              </w:rPr>
            </w:pPr>
            <w:r w:rsidRPr="0028247D">
              <w:rPr>
                <w:sz w:val="18"/>
                <w:szCs w:val="18"/>
                <w:lang w:val="en-US"/>
              </w:rPr>
              <w:t>#</w:t>
            </w:r>
            <w:proofErr w:type="gramStart"/>
            <w:r w:rsidRPr="0028247D">
              <w:rPr>
                <w:sz w:val="18"/>
                <w:szCs w:val="18"/>
                <w:lang w:val="en-US"/>
              </w:rPr>
              <w:t>call</w:t>
            </w:r>
            <w:proofErr w:type="gramEnd"/>
            <w:r w:rsidRPr="0028247D">
              <w:rPr>
                <w:sz w:val="18"/>
                <w:szCs w:val="18"/>
                <w:lang w:val="en-US"/>
              </w:rPr>
              <w:t xml:space="preserve"> it out Sexual Harassment e-learning</w:t>
            </w:r>
          </w:p>
          <w:p w14:paraId="0453426C" w14:textId="77777777" w:rsidR="0028247D" w:rsidRPr="0028247D" w:rsidRDefault="0028247D" w:rsidP="0028247D">
            <w:pPr>
              <w:pStyle w:val="TableParagraph"/>
              <w:numPr>
                <w:ilvl w:val="1"/>
                <w:numId w:val="18"/>
              </w:numPr>
              <w:ind w:hanging="193"/>
              <w:rPr>
                <w:sz w:val="18"/>
                <w:szCs w:val="18"/>
                <w:lang w:val="en-US"/>
              </w:rPr>
            </w:pPr>
            <w:r w:rsidRPr="0028247D">
              <w:rPr>
                <w:sz w:val="18"/>
                <w:szCs w:val="18"/>
                <w:lang w:val="en-US"/>
              </w:rPr>
              <w:t xml:space="preserve">Awareness of Speak Up </w:t>
            </w:r>
            <w:proofErr w:type="gramStart"/>
            <w:r w:rsidRPr="0028247D">
              <w:rPr>
                <w:sz w:val="18"/>
                <w:szCs w:val="18"/>
                <w:lang w:val="en-US"/>
              </w:rPr>
              <w:t>process</w:t>
            </w:r>
            <w:proofErr w:type="gramEnd"/>
          </w:p>
          <w:p w14:paraId="5792B858" w14:textId="77777777" w:rsidR="0028247D" w:rsidRDefault="0028247D" w:rsidP="0028247D">
            <w:pPr>
              <w:pStyle w:val="TableParagraph"/>
              <w:numPr>
                <w:ilvl w:val="1"/>
                <w:numId w:val="18"/>
              </w:numPr>
              <w:ind w:hanging="193"/>
              <w:rPr>
                <w:sz w:val="18"/>
                <w:szCs w:val="18"/>
                <w:lang w:val="en-US"/>
              </w:rPr>
            </w:pPr>
            <w:r w:rsidRPr="0028247D">
              <w:rPr>
                <w:sz w:val="18"/>
                <w:szCs w:val="18"/>
                <w:lang w:val="en-US"/>
              </w:rPr>
              <w:t>Provision of access to Compass policies</w:t>
            </w:r>
          </w:p>
          <w:p w14:paraId="00AC8562" w14:textId="45E75AC9" w:rsidR="0028247D" w:rsidRPr="0028247D" w:rsidRDefault="0028247D" w:rsidP="0028247D">
            <w:pPr>
              <w:pStyle w:val="TableParagraph"/>
              <w:numPr>
                <w:ilvl w:val="1"/>
                <w:numId w:val="18"/>
              </w:numPr>
              <w:ind w:hanging="193"/>
              <w:rPr>
                <w:sz w:val="18"/>
                <w:szCs w:val="18"/>
                <w:lang w:val="en-US"/>
              </w:rPr>
            </w:pPr>
            <w:r w:rsidRPr="0028247D">
              <w:rPr>
                <w:sz w:val="18"/>
                <w:szCs w:val="18"/>
                <w:lang w:val="en-US"/>
              </w:rPr>
              <w:t>Provision of Company Handbook or Casual Worker Handbook as appropriate</w:t>
            </w:r>
          </w:p>
        </w:tc>
        <w:tc>
          <w:tcPr>
            <w:tcW w:w="3119" w:type="dxa"/>
          </w:tcPr>
          <w:p w14:paraId="59494991" w14:textId="77777777" w:rsidR="0028247D" w:rsidRPr="0028247D" w:rsidRDefault="0028247D" w:rsidP="0028247D">
            <w:pPr>
              <w:pStyle w:val="TableParagraph"/>
              <w:numPr>
                <w:ilvl w:val="1"/>
                <w:numId w:val="20"/>
              </w:numPr>
              <w:ind w:left="198" w:hanging="198"/>
              <w:rPr>
                <w:sz w:val="18"/>
                <w:szCs w:val="18"/>
                <w:lang w:val="en-US"/>
              </w:rPr>
            </w:pPr>
            <w:r w:rsidRPr="0028247D">
              <w:rPr>
                <w:sz w:val="18"/>
                <w:szCs w:val="18"/>
                <w:lang w:val="en-US"/>
              </w:rPr>
              <w:t xml:space="preserve">Specialist on boarding training provided for all direct and Constellation employed Young </w:t>
            </w:r>
            <w:proofErr w:type="gramStart"/>
            <w:r w:rsidRPr="0028247D">
              <w:rPr>
                <w:sz w:val="18"/>
                <w:szCs w:val="18"/>
                <w:lang w:val="en-US"/>
              </w:rPr>
              <w:t>Persons;</w:t>
            </w:r>
            <w:proofErr w:type="gramEnd"/>
          </w:p>
          <w:p w14:paraId="6B982068" w14:textId="50307E34" w:rsidR="0028247D" w:rsidRPr="0028247D" w:rsidRDefault="0028247D" w:rsidP="0028247D">
            <w:pPr>
              <w:pStyle w:val="TableParagraph"/>
              <w:numPr>
                <w:ilvl w:val="1"/>
                <w:numId w:val="20"/>
              </w:numPr>
              <w:ind w:left="198" w:hanging="198"/>
              <w:rPr>
                <w:sz w:val="18"/>
                <w:szCs w:val="18"/>
                <w:lang w:val="en-US"/>
              </w:rPr>
            </w:pPr>
            <w:r w:rsidRPr="0028247D">
              <w:rPr>
                <w:sz w:val="18"/>
                <w:szCs w:val="18"/>
                <w:lang w:val="en-US"/>
              </w:rPr>
              <w:t xml:space="preserve">All third-party agencies are audited on their training content and processes for Young </w:t>
            </w:r>
            <w:proofErr w:type="gramStart"/>
            <w:r w:rsidRPr="0028247D">
              <w:rPr>
                <w:sz w:val="18"/>
                <w:szCs w:val="18"/>
                <w:lang w:val="en-US"/>
              </w:rPr>
              <w:t>Persons;</w:t>
            </w:r>
            <w:proofErr w:type="gramEnd"/>
          </w:p>
          <w:p w14:paraId="7585A816" w14:textId="462022BA" w:rsidR="0028247D" w:rsidRPr="0028247D" w:rsidRDefault="0028247D" w:rsidP="0028247D">
            <w:pPr>
              <w:pStyle w:val="ListParagraph"/>
              <w:widowControl w:val="0"/>
              <w:numPr>
                <w:ilvl w:val="1"/>
                <w:numId w:val="20"/>
              </w:numPr>
              <w:overflowPunct w:val="0"/>
              <w:autoSpaceDE w:val="0"/>
              <w:autoSpaceDN w:val="0"/>
              <w:adjustRightInd w:val="0"/>
              <w:ind w:left="198" w:hanging="198"/>
              <w:rPr>
                <w:rFonts w:ascii="Arial" w:hAnsi="Arial" w:cs="Arial"/>
                <w:color w:val="000000"/>
                <w:sz w:val="18"/>
                <w:szCs w:val="18"/>
              </w:rPr>
            </w:pPr>
            <w:r w:rsidRPr="0028247D">
              <w:rPr>
                <w:rFonts w:ascii="Arial" w:hAnsi="Arial" w:cs="Arial"/>
                <w:sz w:val="18"/>
                <w:szCs w:val="18"/>
                <w:lang w:val="en-US"/>
              </w:rPr>
              <w:t>Agencies are required to notify staffing teams of any Young Persons prior to attending work;</w:t>
            </w:r>
          </w:p>
        </w:tc>
        <w:tc>
          <w:tcPr>
            <w:tcW w:w="1896" w:type="dxa"/>
            <w:vAlign w:val="center"/>
          </w:tcPr>
          <w:p w14:paraId="0D8D0279" w14:textId="77777777" w:rsidR="0028247D" w:rsidRPr="00E64E57" w:rsidRDefault="00E64E57" w:rsidP="00E64E57">
            <w:pPr>
              <w:widowControl w:val="0"/>
              <w:overflowPunct w:val="0"/>
              <w:autoSpaceDE w:val="0"/>
              <w:autoSpaceDN w:val="0"/>
              <w:adjustRightInd w:val="0"/>
              <w:jc w:val="center"/>
              <w:rPr>
                <w:rFonts w:ascii="STXihei" w:eastAsia="STXihei" w:hAnsi="STXihei" w:cs="Arial"/>
                <w:b/>
                <w:bCs/>
                <w:color w:val="000000"/>
                <w:sz w:val="36"/>
                <w:szCs w:val="36"/>
              </w:rPr>
            </w:pPr>
            <w:r w:rsidRPr="00E64E57">
              <w:rPr>
                <w:rFonts w:ascii="STXihei" w:eastAsia="STXihei" w:hAnsi="STXihei" w:cs="Arial" w:hint="eastAsia"/>
                <w:b/>
                <w:bCs/>
                <w:color w:val="000000"/>
                <w:sz w:val="36"/>
                <w:szCs w:val="36"/>
              </w:rPr>
              <w:sym w:font="Wingdings" w:char="F0FC"/>
            </w:r>
          </w:p>
          <w:p w14:paraId="389B3C02" w14:textId="77777777" w:rsidR="00E64E57" w:rsidRDefault="00E64E57" w:rsidP="00E64E57">
            <w:pPr>
              <w:widowControl w:val="0"/>
              <w:overflowPunct w:val="0"/>
              <w:autoSpaceDE w:val="0"/>
              <w:autoSpaceDN w:val="0"/>
              <w:adjustRightInd w:val="0"/>
              <w:jc w:val="center"/>
              <w:rPr>
                <w:rFonts w:cs="Arial"/>
                <w:b/>
                <w:bCs/>
                <w:color w:val="000000"/>
                <w:sz w:val="18"/>
                <w:szCs w:val="18"/>
              </w:rPr>
            </w:pPr>
            <w:r w:rsidRPr="00E64E57">
              <w:rPr>
                <w:rFonts w:cs="Arial"/>
                <w:b/>
                <w:bCs/>
                <w:color w:val="000000"/>
                <w:sz w:val="18"/>
                <w:szCs w:val="18"/>
              </w:rPr>
              <w:t xml:space="preserve">(mandatory in </w:t>
            </w:r>
          </w:p>
          <w:p w14:paraId="238E49A2" w14:textId="6704A783" w:rsidR="00E64E57" w:rsidRPr="00E64E57" w:rsidRDefault="00E64E57" w:rsidP="00E64E57">
            <w:pPr>
              <w:widowControl w:val="0"/>
              <w:overflowPunct w:val="0"/>
              <w:autoSpaceDE w:val="0"/>
              <w:autoSpaceDN w:val="0"/>
              <w:adjustRightInd w:val="0"/>
              <w:jc w:val="center"/>
              <w:rPr>
                <w:rFonts w:cs="Arial"/>
                <w:b/>
                <w:bCs/>
                <w:color w:val="000000"/>
                <w:sz w:val="18"/>
                <w:szCs w:val="18"/>
              </w:rPr>
            </w:pPr>
            <w:r w:rsidRPr="00E64E57">
              <w:rPr>
                <w:rFonts w:cs="Arial"/>
                <w:b/>
                <w:bCs/>
                <w:color w:val="000000"/>
                <w:sz w:val="18"/>
                <w:szCs w:val="18"/>
              </w:rPr>
              <w:t>all units)</w:t>
            </w:r>
          </w:p>
        </w:tc>
      </w:tr>
    </w:tbl>
    <w:p w14:paraId="3D76CDF1" w14:textId="77777777" w:rsidR="003443EE" w:rsidRDefault="003443EE">
      <w:pPr>
        <w:rPr>
          <w:rFonts w:cs="Arial"/>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3119"/>
        <w:gridCol w:w="1896"/>
      </w:tblGrid>
      <w:tr w:rsidR="00E61890" w:rsidRPr="001442FB" w14:paraId="3218AFFD" w14:textId="77777777" w:rsidTr="00192572">
        <w:trPr>
          <w:trHeight w:val="550"/>
        </w:trPr>
        <w:tc>
          <w:tcPr>
            <w:tcW w:w="10260" w:type="dxa"/>
            <w:gridSpan w:val="4"/>
            <w:shd w:val="clear" w:color="auto" w:fill="FED403"/>
            <w:vAlign w:val="center"/>
          </w:tcPr>
          <w:p w14:paraId="11C4485C" w14:textId="00EE2586" w:rsidR="00E61890" w:rsidRPr="001442FB" w:rsidRDefault="00E61890" w:rsidP="00CC0EE1">
            <w:pPr>
              <w:widowControl w:val="0"/>
              <w:overflowPunct w:val="0"/>
              <w:autoSpaceDE w:val="0"/>
              <w:autoSpaceDN w:val="0"/>
              <w:adjustRightInd w:val="0"/>
              <w:rPr>
                <w:rFonts w:cs="Arial"/>
                <w:color w:val="FF0000"/>
                <w:sz w:val="20"/>
                <w:szCs w:val="20"/>
              </w:rPr>
            </w:pPr>
            <w:r w:rsidRPr="002D11F5">
              <w:rPr>
                <w:rFonts w:cs="Arial"/>
                <w:b/>
                <w:color w:val="000000"/>
                <w:sz w:val="20"/>
                <w:szCs w:val="20"/>
              </w:rPr>
              <w:t xml:space="preserve">Section </w:t>
            </w:r>
            <w:r w:rsidR="009717C0">
              <w:rPr>
                <w:rFonts w:cs="Arial"/>
                <w:b/>
                <w:color w:val="000000"/>
                <w:sz w:val="20"/>
                <w:szCs w:val="20"/>
              </w:rPr>
              <w:t xml:space="preserve">2 </w:t>
            </w:r>
            <w:r w:rsidRPr="001442FB">
              <w:rPr>
                <w:rFonts w:cs="Arial"/>
                <w:b/>
                <w:color w:val="000000"/>
                <w:sz w:val="20"/>
                <w:szCs w:val="20"/>
              </w:rPr>
              <w:t>– Please add any additional hazards &amp; controls not listed above</w:t>
            </w:r>
          </w:p>
        </w:tc>
      </w:tr>
      <w:tr w:rsidR="00E61890" w:rsidRPr="001442FB" w14:paraId="45897E43" w14:textId="77777777" w:rsidTr="002D11F5">
        <w:trPr>
          <w:trHeight w:val="720"/>
        </w:trPr>
        <w:tc>
          <w:tcPr>
            <w:tcW w:w="2127" w:type="dxa"/>
            <w:vAlign w:val="center"/>
          </w:tcPr>
          <w:p w14:paraId="78244A15" w14:textId="77777777" w:rsidR="00E61890" w:rsidRPr="001442FB" w:rsidRDefault="00E61890" w:rsidP="002D11F5">
            <w:pPr>
              <w:jc w:val="center"/>
              <w:rPr>
                <w:rFonts w:cs="Arial"/>
                <w:b/>
                <w:sz w:val="20"/>
                <w:szCs w:val="20"/>
              </w:rPr>
            </w:pPr>
            <w:r w:rsidRPr="001442FB">
              <w:rPr>
                <w:rFonts w:cs="Arial"/>
                <w:b/>
                <w:sz w:val="20"/>
                <w:szCs w:val="20"/>
              </w:rPr>
              <w:t>Specific Hazard Identified</w:t>
            </w:r>
          </w:p>
        </w:tc>
        <w:tc>
          <w:tcPr>
            <w:tcW w:w="3118" w:type="dxa"/>
            <w:vAlign w:val="center"/>
          </w:tcPr>
          <w:p w14:paraId="233B0B48" w14:textId="77777777" w:rsidR="00E61890" w:rsidRPr="001442FB" w:rsidRDefault="00E61890" w:rsidP="002D11F5">
            <w:pPr>
              <w:jc w:val="center"/>
              <w:rPr>
                <w:rFonts w:cs="Arial"/>
                <w:b/>
                <w:sz w:val="20"/>
                <w:szCs w:val="20"/>
              </w:rPr>
            </w:pPr>
            <w:r w:rsidRPr="001442FB">
              <w:rPr>
                <w:rFonts w:cs="Arial"/>
                <w:b/>
                <w:sz w:val="20"/>
                <w:szCs w:val="20"/>
              </w:rPr>
              <w:t>Current Control Measures</w:t>
            </w:r>
          </w:p>
        </w:tc>
        <w:tc>
          <w:tcPr>
            <w:tcW w:w="3119" w:type="dxa"/>
            <w:vAlign w:val="center"/>
          </w:tcPr>
          <w:p w14:paraId="2B2C822E" w14:textId="6AD8A818" w:rsidR="00E61890" w:rsidRPr="001442FB" w:rsidRDefault="00E61890" w:rsidP="002D11F5">
            <w:pPr>
              <w:jc w:val="center"/>
              <w:rPr>
                <w:rFonts w:cs="Arial"/>
                <w:b/>
                <w:sz w:val="20"/>
                <w:szCs w:val="20"/>
              </w:rPr>
            </w:pPr>
            <w:r w:rsidRPr="001442FB">
              <w:rPr>
                <w:rFonts w:cs="Arial"/>
                <w:b/>
                <w:sz w:val="20"/>
                <w:szCs w:val="20"/>
              </w:rPr>
              <w:t xml:space="preserve">Additional controls for </w:t>
            </w:r>
            <w:r w:rsidR="00C00BA6">
              <w:rPr>
                <w:rFonts w:cs="Arial"/>
                <w:b/>
                <w:sz w:val="20"/>
                <w:szCs w:val="20"/>
              </w:rPr>
              <w:t>Young</w:t>
            </w:r>
            <w:r w:rsidRPr="001442FB">
              <w:rPr>
                <w:rFonts w:cs="Arial"/>
                <w:b/>
                <w:sz w:val="20"/>
                <w:szCs w:val="20"/>
              </w:rPr>
              <w:t xml:space="preserve"> </w:t>
            </w:r>
            <w:r w:rsidR="00C00BA6">
              <w:rPr>
                <w:rFonts w:cs="Arial"/>
                <w:b/>
                <w:sz w:val="20"/>
                <w:szCs w:val="20"/>
              </w:rPr>
              <w:t>Person</w:t>
            </w:r>
            <w:r w:rsidRPr="001442FB">
              <w:rPr>
                <w:rFonts w:cs="Arial"/>
                <w:b/>
                <w:sz w:val="20"/>
                <w:szCs w:val="20"/>
              </w:rPr>
              <w:t>s to make sure the risk is adequately controlled</w:t>
            </w:r>
          </w:p>
        </w:tc>
        <w:tc>
          <w:tcPr>
            <w:tcW w:w="1896" w:type="dxa"/>
            <w:vAlign w:val="center"/>
          </w:tcPr>
          <w:p w14:paraId="658ADAF4" w14:textId="4F8EB26B" w:rsidR="00E61890" w:rsidRPr="001442FB" w:rsidRDefault="00E61890" w:rsidP="002D11F5">
            <w:pPr>
              <w:jc w:val="center"/>
              <w:rPr>
                <w:rFonts w:cs="Arial"/>
                <w:b/>
                <w:sz w:val="20"/>
                <w:szCs w:val="20"/>
              </w:rPr>
            </w:pPr>
            <w:r w:rsidRPr="001442FB">
              <w:rPr>
                <w:rFonts w:cs="Arial"/>
                <w:b/>
                <w:sz w:val="20"/>
                <w:szCs w:val="20"/>
              </w:rPr>
              <w:t>T</w:t>
            </w:r>
            <w:r w:rsidR="002D11F5">
              <w:rPr>
                <w:rFonts w:cs="Arial"/>
                <w:b/>
                <w:sz w:val="20"/>
                <w:szCs w:val="20"/>
              </w:rPr>
              <w:t>ick if t</w:t>
            </w:r>
            <w:r w:rsidRPr="001442FB">
              <w:rPr>
                <w:rFonts w:cs="Arial"/>
                <w:b/>
                <w:sz w:val="20"/>
                <w:szCs w:val="20"/>
              </w:rPr>
              <w:t>hese control measures</w:t>
            </w:r>
          </w:p>
          <w:p w14:paraId="34FF69C5" w14:textId="23034585" w:rsidR="00E61890" w:rsidRPr="001442FB" w:rsidRDefault="00E61890" w:rsidP="002D11F5">
            <w:pPr>
              <w:jc w:val="center"/>
              <w:rPr>
                <w:rFonts w:cs="Arial"/>
                <w:b/>
                <w:sz w:val="20"/>
                <w:szCs w:val="20"/>
              </w:rPr>
            </w:pPr>
            <w:r w:rsidRPr="001442FB">
              <w:rPr>
                <w:rFonts w:cs="Arial"/>
                <w:b/>
                <w:sz w:val="20"/>
                <w:szCs w:val="20"/>
              </w:rPr>
              <w:t>apply in this unit</w:t>
            </w:r>
          </w:p>
        </w:tc>
      </w:tr>
      <w:tr w:rsidR="00623286" w:rsidRPr="001442FB" w14:paraId="66B78B0D" w14:textId="77777777" w:rsidTr="0000224C">
        <w:trPr>
          <w:trHeight w:val="2381"/>
        </w:trPr>
        <w:tc>
          <w:tcPr>
            <w:tcW w:w="2127" w:type="dxa"/>
          </w:tcPr>
          <w:p w14:paraId="06FFD3BC" w14:textId="77777777" w:rsidR="004227DD" w:rsidRPr="001442FB" w:rsidRDefault="004227DD" w:rsidP="00EE46F1">
            <w:pPr>
              <w:rPr>
                <w:rFonts w:cs="Arial"/>
                <w:color w:val="000000"/>
                <w:sz w:val="18"/>
                <w:szCs w:val="18"/>
              </w:rPr>
            </w:pPr>
          </w:p>
        </w:tc>
        <w:tc>
          <w:tcPr>
            <w:tcW w:w="3118" w:type="dxa"/>
          </w:tcPr>
          <w:p w14:paraId="1F6A8BCC" w14:textId="77777777" w:rsidR="00623286" w:rsidRPr="001442FB" w:rsidRDefault="00623286" w:rsidP="0000224C">
            <w:pPr>
              <w:widowControl w:val="0"/>
              <w:overflowPunct w:val="0"/>
              <w:autoSpaceDE w:val="0"/>
              <w:autoSpaceDN w:val="0"/>
              <w:adjustRightInd w:val="0"/>
              <w:ind w:left="199"/>
              <w:rPr>
                <w:rFonts w:cs="Arial"/>
                <w:color w:val="000000"/>
                <w:sz w:val="18"/>
                <w:szCs w:val="18"/>
              </w:rPr>
            </w:pPr>
          </w:p>
        </w:tc>
        <w:tc>
          <w:tcPr>
            <w:tcW w:w="3119" w:type="dxa"/>
          </w:tcPr>
          <w:p w14:paraId="5581C2F0" w14:textId="77777777" w:rsidR="00623286" w:rsidRPr="001442FB" w:rsidRDefault="00623286" w:rsidP="0000224C">
            <w:pPr>
              <w:widowControl w:val="0"/>
              <w:overflowPunct w:val="0"/>
              <w:autoSpaceDE w:val="0"/>
              <w:autoSpaceDN w:val="0"/>
              <w:adjustRightInd w:val="0"/>
              <w:ind w:left="360"/>
              <w:rPr>
                <w:rFonts w:cs="Arial"/>
                <w:b/>
                <w:color w:val="000000"/>
                <w:sz w:val="18"/>
                <w:szCs w:val="18"/>
              </w:rPr>
            </w:pPr>
          </w:p>
        </w:tc>
        <w:tc>
          <w:tcPr>
            <w:tcW w:w="1896" w:type="dxa"/>
          </w:tcPr>
          <w:p w14:paraId="6E204302" w14:textId="77777777" w:rsidR="00623286" w:rsidRPr="001442FB" w:rsidRDefault="00623286" w:rsidP="00CC0EE1">
            <w:pPr>
              <w:widowControl w:val="0"/>
              <w:overflowPunct w:val="0"/>
              <w:autoSpaceDE w:val="0"/>
              <w:autoSpaceDN w:val="0"/>
              <w:adjustRightInd w:val="0"/>
              <w:rPr>
                <w:rFonts w:cs="Arial"/>
                <w:color w:val="000000"/>
                <w:sz w:val="18"/>
                <w:szCs w:val="18"/>
              </w:rPr>
            </w:pPr>
          </w:p>
        </w:tc>
      </w:tr>
      <w:tr w:rsidR="00FD11AF" w:rsidRPr="001442FB" w14:paraId="51AF9AF5" w14:textId="77777777" w:rsidTr="0000224C">
        <w:trPr>
          <w:trHeight w:val="2381"/>
        </w:trPr>
        <w:tc>
          <w:tcPr>
            <w:tcW w:w="2127" w:type="dxa"/>
            <w:tcBorders>
              <w:top w:val="single" w:sz="4" w:space="0" w:color="auto"/>
              <w:left w:val="single" w:sz="4" w:space="0" w:color="auto"/>
              <w:bottom w:val="single" w:sz="4" w:space="0" w:color="auto"/>
              <w:right w:val="single" w:sz="4" w:space="0" w:color="auto"/>
            </w:tcBorders>
          </w:tcPr>
          <w:p w14:paraId="71D7E3AB" w14:textId="77777777" w:rsidR="00FD11AF" w:rsidRPr="001442FB" w:rsidRDefault="00FD11AF" w:rsidP="006504E8">
            <w:pPr>
              <w:rPr>
                <w:rFonts w:cs="Arial"/>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2461DEC" w14:textId="77777777" w:rsidR="00FD11AF" w:rsidRPr="001442FB" w:rsidRDefault="00FD11AF" w:rsidP="0000224C">
            <w:pPr>
              <w:widowControl w:val="0"/>
              <w:overflowPunct w:val="0"/>
              <w:autoSpaceDE w:val="0"/>
              <w:autoSpaceDN w:val="0"/>
              <w:adjustRightInd w:val="0"/>
              <w:ind w:left="199"/>
              <w:rPr>
                <w:rFonts w:cs="Arial"/>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6F69184" w14:textId="77777777" w:rsidR="00FD11AF" w:rsidRPr="001442FB" w:rsidRDefault="00FD11AF" w:rsidP="0000224C">
            <w:pPr>
              <w:widowControl w:val="0"/>
              <w:overflowPunct w:val="0"/>
              <w:autoSpaceDE w:val="0"/>
              <w:autoSpaceDN w:val="0"/>
              <w:adjustRightInd w:val="0"/>
              <w:ind w:left="360"/>
              <w:rPr>
                <w:rFonts w:cs="Arial"/>
                <w:b/>
                <w:color w:val="000000"/>
                <w:sz w:val="18"/>
                <w:szCs w:val="18"/>
              </w:rPr>
            </w:pPr>
          </w:p>
        </w:tc>
        <w:tc>
          <w:tcPr>
            <w:tcW w:w="1896" w:type="dxa"/>
            <w:tcBorders>
              <w:top w:val="single" w:sz="4" w:space="0" w:color="auto"/>
              <w:left w:val="single" w:sz="4" w:space="0" w:color="auto"/>
              <w:bottom w:val="single" w:sz="4" w:space="0" w:color="auto"/>
              <w:right w:val="single" w:sz="4" w:space="0" w:color="auto"/>
            </w:tcBorders>
          </w:tcPr>
          <w:p w14:paraId="4C396A4B" w14:textId="77777777" w:rsidR="00FD11AF" w:rsidRPr="001442FB" w:rsidRDefault="00FD11AF" w:rsidP="006504E8">
            <w:pPr>
              <w:widowControl w:val="0"/>
              <w:overflowPunct w:val="0"/>
              <w:autoSpaceDE w:val="0"/>
              <w:autoSpaceDN w:val="0"/>
              <w:adjustRightInd w:val="0"/>
              <w:rPr>
                <w:rFonts w:cs="Arial"/>
                <w:color w:val="000000"/>
                <w:sz w:val="18"/>
                <w:szCs w:val="18"/>
              </w:rPr>
            </w:pPr>
          </w:p>
        </w:tc>
      </w:tr>
      <w:tr w:rsidR="009717C0" w:rsidRPr="001442FB" w14:paraId="7EC42B39" w14:textId="77777777" w:rsidTr="0000224C">
        <w:trPr>
          <w:trHeight w:val="2381"/>
        </w:trPr>
        <w:tc>
          <w:tcPr>
            <w:tcW w:w="2127" w:type="dxa"/>
            <w:tcBorders>
              <w:top w:val="single" w:sz="4" w:space="0" w:color="auto"/>
              <w:left w:val="single" w:sz="4" w:space="0" w:color="auto"/>
              <w:bottom w:val="single" w:sz="4" w:space="0" w:color="auto"/>
              <w:right w:val="single" w:sz="4" w:space="0" w:color="auto"/>
            </w:tcBorders>
          </w:tcPr>
          <w:p w14:paraId="502C1B91" w14:textId="77777777" w:rsidR="009717C0" w:rsidRPr="001442FB" w:rsidRDefault="009717C0" w:rsidP="006504E8">
            <w:pPr>
              <w:rPr>
                <w:rFonts w:cs="Arial"/>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72A7A71" w14:textId="77777777" w:rsidR="009717C0" w:rsidRPr="001442FB" w:rsidRDefault="009717C0" w:rsidP="0000224C">
            <w:pPr>
              <w:widowControl w:val="0"/>
              <w:overflowPunct w:val="0"/>
              <w:autoSpaceDE w:val="0"/>
              <w:autoSpaceDN w:val="0"/>
              <w:adjustRightInd w:val="0"/>
              <w:ind w:left="199"/>
              <w:rPr>
                <w:rFonts w:cs="Arial"/>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3A8290D" w14:textId="77777777" w:rsidR="009717C0" w:rsidRPr="001442FB" w:rsidRDefault="009717C0" w:rsidP="0000224C">
            <w:pPr>
              <w:widowControl w:val="0"/>
              <w:overflowPunct w:val="0"/>
              <w:autoSpaceDE w:val="0"/>
              <w:autoSpaceDN w:val="0"/>
              <w:adjustRightInd w:val="0"/>
              <w:ind w:left="360"/>
              <w:rPr>
                <w:rFonts w:cs="Arial"/>
                <w:b/>
                <w:color w:val="000000"/>
                <w:sz w:val="18"/>
                <w:szCs w:val="18"/>
              </w:rPr>
            </w:pPr>
          </w:p>
        </w:tc>
        <w:tc>
          <w:tcPr>
            <w:tcW w:w="1896" w:type="dxa"/>
            <w:tcBorders>
              <w:top w:val="single" w:sz="4" w:space="0" w:color="auto"/>
              <w:left w:val="single" w:sz="4" w:space="0" w:color="auto"/>
              <w:bottom w:val="single" w:sz="4" w:space="0" w:color="auto"/>
              <w:right w:val="single" w:sz="4" w:space="0" w:color="auto"/>
            </w:tcBorders>
          </w:tcPr>
          <w:p w14:paraId="253BB60F" w14:textId="77777777" w:rsidR="009717C0" w:rsidRPr="001442FB" w:rsidRDefault="009717C0" w:rsidP="006504E8">
            <w:pPr>
              <w:widowControl w:val="0"/>
              <w:overflowPunct w:val="0"/>
              <w:autoSpaceDE w:val="0"/>
              <w:autoSpaceDN w:val="0"/>
              <w:adjustRightInd w:val="0"/>
              <w:rPr>
                <w:rFonts w:cs="Arial"/>
                <w:color w:val="000000"/>
                <w:sz w:val="18"/>
                <w:szCs w:val="18"/>
              </w:rPr>
            </w:pPr>
          </w:p>
        </w:tc>
      </w:tr>
    </w:tbl>
    <w:p w14:paraId="7513B606" w14:textId="267CA415" w:rsidR="0094339F" w:rsidRDefault="0094339F">
      <w:pPr>
        <w:rPr>
          <w:rFonts w:cs="Arial"/>
          <w:sz w:val="20"/>
          <w:szCs w:val="20"/>
        </w:rPr>
      </w:pPr>
    </w:p>
    <w:p w14:paraId="16AF86A8" w14:textId="77777777" w:rsidR="0094339F" w:rsidRDefault="0094339F">
      <w:pPr>
        <w:rPr>
          <w:rFonts w:cs="Arial"/>
          <w:sz w:val="20"/>
          <w:szCs w:val="20"/>
        </w:rPr>
      </w:pPr>
      <w:r>
        <w:rPr>
          <w:rFonts w:cs="Arial"/>
          <w:sz w:val="20"/>
          <w:szCs w:val="20"/>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02"/>
        <w:gridCol w:w="783"/>
        <w:gridCol w:w="1447"/>
        <w:gridCol w:w="1559"/>
        <w:gridCol w:w="1431"/>
        <w:gridCol w:w="695"/>
        <w:gridCol w:w="25"/>
      </w:tblGrid>
      <w:tr w:rsidR="00640EE1" w:rsidRPr="008C0514" w14:paraId="3CE8613F" w14:textId="77777777" w:rsidTr="003443EE">
        <w:trPr>
          <w:gridAfter w:val="1"/>
          <w:wAfter w:w="25" w:type="dxa"/>
          <w:trHeight w:val="565"/>
        </w:trPr>
        <w:tc>
          <w:tcPr>
            <w:tcW w:w="1418" w:type="dxa"/>
            <w:tcBorders>
              <w:bottom w:val="nil"/>
            </w:tcBorders>
            <w:shd w:val="clear" w:color="auto" w:fill="FED403"/>
            <w:vAlign w:val="center"/>
          </w:tcPr>
          <w:p w14:paraId="44FEAD74" w14:textId="6E20A1FA" w:rsidR="00640EE1" w:rsidRPr="00DF6E81" w:rsidRDefault="0096200D" w:rsidP="003F1271">
            <w:pPr>
              <w:spacing w:after="120"/>
              <w:jc w:val="center"/>
              <w:rPr>
                <w:rFonts w:cs="Arial"/>
                <w:b/>
                <w:sz w:val="26"/>
                <w:szCs w:val="26"/>
              </w:rPr>
            </w:pPr>
            <w:bookmarkStart w:id="1" w:name="_Hlk35245271"/>
            <w:r w:rsidRPr="00DF6E81">
              <w:rPr>
                <w:rFonts w:cs="Arial"/>
                <w:b/>
                <w:sz w:val="26"/>
                <w:szCs w:val="26"/>
              </w:rPr>
              <w:lastRenderedPageBreak/>
              <w:t>ES11a</w:t>
            </w:r>
          </w:p>
        </w:tc>
        <w:tc>
          <w:tcPr>
            <w:tcW w:w="8817" w:type="dxa"/>
            <w:gridSpan w:val="6"/>
            <w:tcBorders>
              <w:bottom w:val="nil"/>
            </w:tcBorders>
            <w:shd w:val="clear" w:color="auto" w:fill="FED403"/>
            <w:vAlign w:val="center"/>
          </w:tcPr>
          <w:p w14:paraId="095FD7D9" w14:textId="6771444C" w:rsidR="00640EE1" w:rsidRPr="00DF6E81" w:rsidRDefault="00640EE1" w:rsidP="003F1271">
            <w:pPr>
              <w:spacing w:after="120"/>
              <w:jc w:val="center"/>
              <w:rPr>
                <w:rFonts w:cs="Arial"/>
                <w:b/>
                <w:sz w:val="26"/>
                <w:szCs w:val="26"/>
              </w:rPr>
            </w:pPr>
            <w:r w:rsidRPr="00DF6E81">
              <w:rPr>
                <w:rFonts w:cs="Arial"/>
                <w:b/>
                <w:sz w:val="26"/>
                <w:szCs w:val="26"/>
              </w:rPr>
              <w:t>Risk Assessment Training Record</w:t>
            </w:r>
            <w:r w:rsidR="0096200D" w:rsidRPr="00DF6E81">
              <w:rPr>
                <w:rFonts w:cs="Arial"/>
                <w:b/>
                <w:sz w:val="26"/>
                <w:szCs w:val="26"/>
              </w:rPr>
              <w:t xml:space="preserve"> – Young Persons (16</w:t>
            </w:r>
            <w:r w:rsidR="00AB6041">
              <w:rPr>
                <w:rFonts w:cs="Arial"/>
                <w:b/>
                <w:sz w:val="26"/>
                <w:szCs w:val="26"/>
              </w:rPr>
              <w:t>-17</w:t>
            </w:r>
            <w:r w:rsidR="0096200D" w:rsidRPr="00DF6E81">
              <w:rPr>
                <w:rFonts w:cs="Arial"/>
                <w:b/>
                <w:sz w:val="26"/>
                <w:szCs w:val="26"/>
              </w:rPr>
              <w:t xml:space="preserve"> years)</w:t>
            </w:r>
          </w:p>
        </w:tc>
      </w:tr>
      <w:tr w:rsidR="0096200D" w:rsidRPr="00A8608B" w14:paraId="15368003" w14:textId="77777777" w:rsidTr="00CF3DCC">
        <w:tblPrEx>
          <w:tblLook w:val="0000" w:firstRow="0" w:lastRow="0" w:firstColumn="0" w:lastColumn="0" w:noHBand="0" w:noVBand="0"/>
        </w:tblPrEx>
        <w:trPr>
          <w:cantSplit/>
          <w:trHeight w:val="483"/>
        </w:trPr>
        <w:tc>
          <w:tcPr>
            <w:tcW w:w="5103" w:type="dxa"/>
            <w:gridSpan w:val="3"/>
          </w:tcPr>
          <w:p w14:paraId="43C64E82" w14:textId="6A67B871" w:rsidR="0096200D" w:rsidRPr="00A8608B" w:rsidRDefault="0096200D" w:rsidP="005C4675">
            <w:pPr>
              <w:rPr>
                <w:rFonts w:cs="Arial"/>
                <w:b/>
                <w:sz w:val="20"/>
                <w:szCs w:val="20"/>
              </w:rPr>
            </w:pPr>
            <w:r w:rsidRPr="00A8608B">
              <w:rPr>
                <w:rFonts w:cs="Arial"/>
                <w:b/>
                <w:sz w:val="20"/>
                <w:szCs w:val="20"/>
              </w:rPr>
              <w:t>Unit Name:</w:t>
            </w:r>
          </w:p>
        </w:tc>
        <w:tc>
          <w:tcPr>
            <w:tcW w:w="5157" w:type="dxa"/>
            <w:gridSpan w:val="5"/>
          </w:tcPr>
          <w:p w14:paraId="29BEBBC7" w14:textId="77777777" w:rsidR="0096200D" w:rsidRPr="00A8608B" w:rsidRDefault="0096200D" w:rsidP="005C4675">
            <w:pPr>
              <w:rPr>
                <w:rFonts w:cs="Arial"/>
                <w:b/>
                <w:sz w:val="20"/>
                <w:szCs w:val="20"/>
              </w:rPr>
            </w:pPr>
            <w:r w:rsidRPr="00A8608B">
              <w:rPr>
                <w:rFonts w:cs="Arial"/>
                <w:b/>
                <w:sz w:val="20"/>
                <w:szCs w:val="20"/>
              </w:rPr>
              <w:t>Unit No:</w:t>
            </w:r>
          </w:p>
        </w:tc>
      </w:tr>
      <w:tr w:rsidR="0096200D" w:rsidRPr="00A8608B" w14:paraId="348D69DD" w14:textId="77777777" w:rsidTr="00CF3DCC">
        <w:tblPrEx>
          <w:tblLook w:val="0000" w:firstRow="0" w:lastRow="0" w:firstColumn="0" w:lastColumn="0" w:noHBand="0" w:noVBand="0"/>
        </w:tblPrEx>
        <w:trPr>
          <w:cantSplit/>
          <w:trHeight w:val="483"/>
        </w:trPr>
        <w:tc>
          <w:tcPr>
            <w:tcW w:w="5103" w:type="dxa"/>
            <w:gridSpan w:val="3"/>
            <w:tcBorders>
              <w:bottom w:val="single" w:sz="4" w:space="0" w:color="auto"/>
            </w:tcBorders>
          </w:tcPr>
          <w:p w14:paraId="66D9A7D6" w14:textId="77777777" w:rsidR="0096200D" w:rsidRPr="00A8608B" w:rsidRDefault="0096200D" w:rsidP="005C4675">
            <w:pPr>
              <w:rPr>
                <w:rFonts w:cs="Arial"/>
                <w:b/>
                <w:sz w:val="20"/>
                <w:szCs w:val="20"/>
              </w:rPr>
            </w:pPr>
            <w:r w:rsidRPr="00A8608B">
              <w:rPr>
                <w:rFonts w:cs="Arial"/>
                <w:b/>
                <w:sz w:val="20"/>
                <w:szCs w:val="20"/>
              </w:rPr>
              <w:t>Young Person’s Name:</w:t>
            </w:r>
          </w:p>
        </w:tc>
        <w:tc>
          <w:tcPr>
            <w:tcW w:w="5157" w:type="dxa"/>
            <w:gridSpan w:val="5"/>
            <w:tcBorders>
              <w:bottom w:val="single" w:sz="4" w:space="0" w:color="auto"/>
            </w:tcBorders>
          </w:tcPr>
          <w:p w14:paraId="4708B826" w14:textId="77777777" w:rsidR="0096200D" w:rsidRPr="00A8608B" w:rsidRDefault="0096200D" w:rsidP="005C4675">
            <w:pPr>
              <w:rPr>
                <w:rFonts w:cs="Arial"/>
                <w:b/>
                <w:sz w:val="20"/>
                <w:szCs w:val="20"/>
              </w:rPr>
            </w:pPr>
            <w:r w:rsidRPr="00A8608B">
              <w:rPr>
                <w:rFonts w:cs="Arial"/>
                <w:b/>
                <w:sz w:val="20"/>
                <w:szCs w:val="20"/>
              </w:rPr>
              <w:t>Date of Birth:</w:t>
            </w:r>
          </w:p>
        </w:tc>
      </w:tr>
      <w:tr w:rsidR="0096200D" w:rsidRPr="00A8608B" w14:paraId="501FDF08" w14:textId="77777777" w:rsidTr="00CF3DCC">
        <w:tblPrEx>
          <w:tblLook w:val="0000" w:firstRow="0" w:lastRow="0" w:firstColumn="0" w:lastColumn="0" w:noHBand="0" w:noVBand="0"/>
        </w:tblPrEx>
        <w:trPr>
          <w:cantSplit/>
          <w:trHeight w:val="415"/>
        </w:trPr>
        <w:tc>
          <w:tcPr>
            <w:tcW w:w="5103" w:type="dxa"/>
            <w:gridSpan w:val="3"/>
            <w:tcBorders>
              <w:bottom w:val="single" w:sz="4" w:space="0" w:color="auto"/>
            </w:tcBorders>
          </w:tcPr>
          <w:p w14:paraId="302317E1" w14:textId="77777777" w:rsidR="0096200D" w:rsidRPr="00A8608B" w:rsidRDefault="0096200D" w:rsidP="005C4675">
            <w:pPr>
              <w:rPr>
                <w:rFonts w:cs="Arial"/>
                <w:b/>
                <w:sz w:val="20"/>
                <w:szCs w:val="20"/>
              </w:rPr>
            </w:pPr>
            <w:r w:rsidRPr="00A8608B">
              <w:rPr>
                <w:rFonts w:cs="Arial"/>
                <w:b/>
                <w:sz w:val="20"/>
                <w:szCs w:val="20"/>
              </w:rPr>
              <w:t>Young Person’s Job Title:</w:t>
            </w:r>
          </w:p>
        </w:tc>
        <w:tc>
          <w:tcPr>
            <w:tcW w:w="5157" w:type="dxa"/>
            <w:gridSpan w:val="5"/>
            <w:tcBorders>
              <w:bottom w:val="single" w:sz="4" w:space="0" w:color="auto"/>
            </w:tcBorders>
          </w:tcPr>
          <w:p w14:paraId="4D57EF59" w14:textId="0801D0DE" w:rsidR="0096200D" w:rsidRPr="00A8608B" w:rsidRDefault="00CF3DCC" w:rsidP="005C4675">
            <w:pPr>
              <w:rPr>
                <w:rFonts w:cs="Arial"/>
                <w:b/>
                <w:sz w:val="20"/>
                <w:szCs w:val="20"/>
              </w:rPr>
            </w:pPr>
            <w:r>
              <w:rPr>
                <w:rFonts w:cs="Arial"/>
                <w:b/>
                <w:sz w:val="20"/>
                <w:szCs w:val="20"/>
              </w:rPr>
              <w:t>Training</w:t>
            </w:r>
            <w:r w:rsidR="0096200D" w:rsidRPr="00A8608B">
              <w:rPr>
                <w:rFonts w:cs="Arial"/>
                <w:b/>
                <w:sz w:val="20"/>
                <w:szCs w:val="20"/>
              </w:rPr>
              <w:t xml:space="preserve"> completed by:</w:t>
            </w:r>
          </w:p>
          <w:p w14:paraId="418616A7" w14:textId="77777777" w:rsidR="0096200D" w:rsidRPr="00A8608B" w:rsidRDefault="0096200D" w:rsidP="005C4675">
            <w:pPr>
              <w:rPr>
                <w:rFonts w:cs="Arial"/>
                <w:b/>
                <w:sz w:val="20"/>
                <w:szCs w:val="20"/>
              </w:rPr>
            </w:pPr>
          </w:p>
        </w:tc>
      </w:tr>
      <w:tr w:rsidR="0096200D" w:rsidRPr="00A8608B" w14:paraId="60DE558F" w14:textId="77777777" w:rsidTr="005C4675">
        <w:tblPrEx>
          <w:tblLook w:val="0000" w:firstRow="0" w:lastRow="0" w:firstColumn="0" w:lastColumn="0" w:noHBand="0" w:noVBand="0"/>
        </w:tblPrEx>
        <w:trPr>
          <w:cantSplit/>
          <w:trHeight w:val="384"/>
        </w:trPr>
        <w:tc>
          <w:tcPr>
            <w:tcW w:w="4320" w:type="dxa"/>
            <w:gridSpan w:val="2"/>
            <w:vAlign w:val="center"/>
          </w:tcPr>
          <w:p w14:paraId="71BC11FE" w14:textId="77777777" w:rsidR="0096200D" w:rsidRPr="00A8608B" w:rsidRDefault="0096200D" w:rsidP="005C4675">
            <w:pPr>
              <w:jc w:val="center"/>
              <w:rPr>
                <w:rFonts w:cs="Arial"/>
                <w:b/>
                <w:sz w:val="20"/>
                <w:szCs w:val="20"/>
              </w:rPr>
            </w:pPr>
            <w:r w:rsidRPr="00A8608B">
              <w:rPr>
                <w:rFonts w:cs="Arial"/>
                <w:b/>
                <w:sz w:val="20"/>
                <w:szCs w:val="20"/>
              </w:rPr>
              <w:t>Hazards</w:t>
            </w:r>
          </w:p>
        </w:tc>
        <w:tc>
          <w:tcPr>
            <w:tcW w:w="5940" w:type="dxa"/>
            <w:gridSpan w:val="6"/>
            <w:vAlign w:val="center"/>
          </w:tcPr>
          <w:p w14:paraId="570B202D" w14:textId="77777777" w:rsidR="0096200D" w:rsidRPr="00A8608B" w:rsidRDefault="0096200D" w:rsidP="005C4675">
            <w:pPr>
              <w:jc w:val="center"/>
              <w:rPr>
                <w:rFonts w:cs="Arial"/>
                <w:sz w:val="20"/>
                <w:szCs w:val="20"/>
              </w:rPr>
            </w:pPr>
            <w:r w:rsidRPr="00A8608B">
              <w:rPr>
                <w:rFonts w:cs="Arial"/>
                <w:b/>
                <w:sz w:val="20"/>
                <w:szCs w:val="20"/>
              </w:rPr>
              <w:t>Control Measures</w:t>
            </w:r>
          </w:p>
        </w:tc>
      </w:tr>
      <w:tr w:rsidR="0096200D" w:rsidRPr="00802FD1" w14:paraId="62A54688" w14:textId="77777777" w:rsidTr="00DF6E81">
        <w:tblPrEx>
          <w:tblLook w:val="0000" w:firstRow="0" w:lastRow="0" w:firstColumn="0" w:lastColumn="0" w:noHBand="0" w:noVBand="0"/>
        </w:tblPrEx>
        <w:trPr>
          <w:cantSplit/>
          <w:trHeight w:val="586"/>
        </w:trPr>
        <w:tc>
          <w:tcPr>
            <w:tcW w:w="4320" w:type="dxa"/>
            <w:gridSpan w:val="2"/>
          </w:tcPr>
          <w:p w14:paraId="4C85286A" w14:textId="77777777" w:rsidR="0096200D" w:rsidRPr="00802FD1" w:rsidRDefault="0096200D" w:rsidP="005C4675">
            <w:pPr>
              <w:rPr>
                <w:rFonts w:cs="Arial"/>
                <w:sz w:val="16"/>
                <w:szCs w:val="16"/>
              </w:rPr>
            </w:pPr>
            <w:r w:rsidRPr="00802FD1">
              <w:rPr>
                <w:rFonts w:cs="Arial"/>
                <w:sz w:val="16"/>
                <w:szCs w:val="16"/>
              </w:rPr>
              <w:t>Tick all hazards applicable to the Young Person’s Job and Workplace</w:t>
            </w:r>
          </w:p>
          <w:p w14:paraId="2B6C3FB4" w14:textId="3A13556A" w:rsidR="0096200D" w:rsidRPr="00802FD1" w:rsidRDefault="0096200D" w:rsidP="005C4675">
            <w:pPr>
              <w:rPr>
                <w:rFonts w:cs="Arial"/>
                <w:i/>
                <w:sz w:val="16"/>
                <w:szCs w:val="16"/>
              </w:rPr>
            </w:pPr>
          </w:p>
        </w:tc>
        <w:tc>
          <w:tcPr>
            <w:tcW w:w="5940" w:type="dxa"/>
            <w:gridSpan w:val="6"/>
          </w:tcPr>
          <w:p w14:paraId="72D4A405" w14:textId="77777777" w:rsidR="0096200D" w:rsidRPr="00802FD1" w:rsidRDefault="0096200D" w:rsidP="005C4675">
            <w:pPr>
              <w:rPr>
                <w:rFonts w:cs="Arial"/>
                <w:sz w:val="16"/>
                <w:szCs w:val="16"/>
              </w:rPr>
            </w:pPr>
            <w:r w:rsidRPr="00802FD1">
              <w:rPr>
                <w:rFonts w:cs="Arial"/>
                <w:sz w:val="16"/>
                <w:szCs w:val="16"/>
              </w:rPr>
              <w:t>Enter the date and your initials to confirm that the additional controls identified in the Site Risk Assessment for Young Persons for this Unit are in place and have been explained/shown to the Young Person</w:t>
            </w:r>
          </w:p>
        </w:tc>
      </w:tr>
      <w:tr w:rsidR="00B8245F" w:rsidRPr="00BF730C" w14:paraId="6F75504A" w14:textId="77777777" w:rsidTr="007F67F0">
        <w:tblPrEx>
          <w:tblLook w:val="0000" w:firstRow="0" w:lastRow="0" w:firstColumn="0" w:lastColumn="0" w:noHBand="0" w:noVBand="0"/>
        </w:tblPrEx>
        <w:trPr>
          <w:cantSplit/>
          <w:trHeight w:val="349"/>
        </w:trPr>
        <w:tc>
          <w:tcPr>
            <w:tcW w:w="6550" w:type="dxa"/>
            <w:gridSpan w:val="4"/>
          </w:tcPr>
          <w:p w14:paraId="7EC11599" w14:textId="77777777" w:rsidR="00B8245F" w:rsidRPr="00BF730C" w:rsidRDefault="00B8245F" w:rsidP="005C4675">
            <w:pPr>
              <w:rPr>
                <w:rFonts w:cs="Arial"/>
                <w:sz w:val="19"/>
                <w:szCs w:val="19"/>
              </w:rPr>
            </w:pPr>
            <w:bookmarkStart w:id="2" w:name="_Hlk86240103"/>
            <w:bookmarkEnd w:id="1"/>
          </w:p>
        </w:tc>
        <w:tc>
          <w:tcPr>
            <w:tcW w:w="1559" w:type="dxa"/>
            <w:vAlign w:val="center"/>
          </w:tcPr>
          <w:p w14:paraId="50668E69" w14:textId="77777777" w:rsidR="00B8245F" w:rsidRPr="00BF730C" w:rsidRDefault="00B8245F" w:rsidP="005C4675">
            <w:pPr>
              <w:jc w:val="center"/>
              <w:rPr>
                <w:rFonts w:cs="Arial"/>
                <w:sz w:val="15"/>
                <w:szCs w:val="15"/>
              </w:rPr>
            </w:pPr>
            <w:r w:rsidRPr="00BF730C">
              <w:rPr>
                <w:rFonts w:cs="Arial"/>
                <w:sz w:val="15"/>
                <w:szCs w:val="15"/>
              </w:rPr>
              <w:t>Tick all applicable</w:t>
            </w:r>
          </w:p>
        </w:tc>
        <w:tc>
          <w:tcPr>
            <w:tcW w:w="1431" w:type="dxa"/>
            <w:shd w:val="clear" w:color="auto" w:fill="auto"/>
          </w:tcPr>
          <w:p w14:paraId="0972277E" w14:textId="77777777" w:rsidR="00B8245F" w:rsidRPr="00BF730C" w:rsidRDefault="00B8245F" w:rsidP="005C4675">
            <w:pPr>
              <w:rPr>
                <w:rFonts w:cs="Arial"/>
                <w:sz w:val="15"/>
                <w:szCs w:val="15"/>
              </w:rPr>
            </w:pPr>
            <w:r w:rsidRPr="00BF730C">
              <w:rPr>
                <w:rFonts w:cs="Arial"/>
                <w:sz w:val="15"/>
                <w:szCs w:val="15"/>
              </w:rPr>
              <w:t>Date explained/shown to Young Person</w:t>
            </w:r>
          </w:p>
        </w:tc>
        <w:tc>
          <w:tcPr>
            <w:tcW w:w="720" w:type="dxa"/>
            <w:gridSpan w:val="2"/>
            <w:shd w:val="clear" w:color="auto" w:fill="auto"/>
          </w:tcPr>
          <w:p w14:paraId="7B61BBFA" w14:textId="77777777" w:rsidR="00B8245F" w:rsidRPr="00BF730C" w:rsidRDefault="00B8245F" w:rsidP="005C4675">
            <w:pPr>
              <w:rPr>
                <w:rFonts w:cs="Arial"/>
                <w:sz w:val="15"/>
                <w:szCs w:val="15"/>
              </w:rPr>
            </w:pPr>
            <w:r w:rsidRPr="00BF730C">
              <w:rPr>
                <w:rFonts w:cs="Arial"/>
                <w:sz w:val="15"/>
                <w:szCs w:val="15"/>
              </w:rPr>
              <w:t>Initials</w:t>
            </w:r>
          </w:p>
        </w:tc>
      </w:tr>
      <w:tr w:rsidR="00B8245F" w:rsidRPr="00BF730C" w14:paraId="2B93A590" w14:textId="77777777" w:rsidTr="007F67F0">
        <w:tblPrEx>
          <w:tblLook w:val="0000" w:firstRow="0" w:lastRow="0" w:firstColumn="0" w:lastColumn="0" w:noHBand="0" w:noVBand="0"/>
        </w:tblPrEx>
        <w:trPr>
          <w:cantSplit/>
          <w:trHeight w:val="244"/>
        </w:trPr>
        <w:tc>
          <w:tcPr>
            <w:tcW w:w="6550" w:type="dxa"/>
            <w:gridSpan w:val="4"/>
          </w:tcPr>
          <w:p w14:paraId="02962B6F" w14:textId="0CACE1CA" w:rsidR="00B8245F" w:rsidRPr="00BF730C" w:rsidRDefault="003F1271" w:rsidP="005C4675">
            <w:pPr>
              <w:rPr>
                <w:rFonts w:cs="Arial"/>
                <w:b/>
                <w:sz w:val="19"/>
                <w:szCs w:val="19"/>
              </w:rPr>
            </w:pPr>
            <w:r>
              <w:rPr>
                <w:rFonts w:cs="Arial"/>
                <w:b/>
                <w:color w:val="000000"/>
                <w:sz w:val="19"/>
                <w:szCs w:val="19"/>
              </w:rPr>
              <w:t>W</w:t>
            </w:r>
            <w:r w:rsidR="00B8245F" w:rsidRPr="00BF730C">
              <w:rPr>
                <w:rFonts w:cs="Arial"/>
                <w:b/>
                <w:color w:val="000000"/>
                <w:sz w:val="19"/>
                <w:szCs w:val="19"/>
              </w:rPr>
              <w:t>orkplace hazards</w:t>
            </w:r>
          </w:p>
        </w:tc>
        <w:tc>
          <w:tcPr>
            <w:tcW w:w="1559" w:type="dxa"/>
            <w:vAlign w:val="center"/>
          </w:tcPr>
          <w:p w14:paraId="560D013D" w14:textId="77777777" w:rsidR="00B8245F" w:rsidRPr="00BF730C" w:rsidRDefault="00B8245F" w:rsidP="005C4675">
            <w:pPr>
              <w:jc w:val="center"/>
              <w:rPr>
                <w:rFonts w:cs="Arial"/>
                <w:b/>
                <w:sz w:val="19"/>
                <w:szCs w:val="19"/>
              </w:rPr>
            </w:pPr>
          </w:p>
        </w:tc>
        <w:tc>
          <w:tcPr>
            <w:tcW w:w="1431" w:type="dxa"/>
            <w:shd w:val="clear" w:color="auto" w:fill="auto"/>
          </w:tcPr>
          <w:p w14:paraId="4BF558AE" w14:textId="77777777" w:rsidR="00B8245F" w:rsidRPr="00BF730C" w:rsidRDefault="00B8245F" w:rsidP="005C4675">
            <w:pPr>
              <w:jc w:val="center"/>
              <w:rPr>
                <w:rFonts w:cs="Arial"/>
                <w:b/>
                <w:sz w:val="19"/>
                <w:szCs w:val="19"/>
              </w:rPr>
            </w:pPr>
          </w:p>
        </w:tc>
        <w:tc>
          <w:tcPr>
            <w:tcW w:w="720" w:type="dxa"/>
            <w:gridSpan w:val="2"/>
            <w:shd w:val="clear" w:color="auto" w:fill="auto"/>
          </w:tcPr>
          <w:p w14:paraId="1E57DBB0" w14:textId="77777777" w:rsidR="00B8245F" w:rsidRPr="00BF730C" w:rsidRDefault="00B8245F" w:rsidP="005C4675">
            <w:pPr>
              <w:jc w:val="center"/>
              <w:rPr>
                <w:rFonts w:cs="Arial"/>
                <w:b/>
                <w:sz w:val="19"/>
                <w:szCs w:val="19"/>
              </w:rPr>
            </w:pPr>
          </w:p>
        </w:tc>
      </w:tr>
      <w:tr w:rsidR="00B8245F" w:rsidRPr="00BF730C" w14:paraId="4F222335" w14:textId="77777777" w:rsidTr="007F67F0">
        <w:tblPrEx>
          <w:tblLook w:val="0000" w:firstRow="0" w:lastRow="0" w:firstColumn="0" w:lastColumn="0" w:noHBand="0" w:noVBand="0"/>
        </w:tblPrEx>
        <w:trPr>
          <w:cantSplit/>
          <w:trHeight w:val="244"/>
        </w:trPr>
        <w:tc>
          <w:tcPr>
            <w:tcW w:w="6550" w:type="dxa"/>
            <w:gridSpan w:val="4"/>
          </w:tcPr>
          <w:p w14:paraId="5A4348BF" w14:textId="77777777" w:rsidR="00B8245F" w:rsidRPr="00BF730C" w:rsidRDefault="00B8245F" w:rsidP="007F67F0">
            <w:pPr>
              <w:numPr>
                <w:ilvl w:val="0"/>
                <w:numId w:val="9"/>
              </w:numPr>
              <w:ind w:left="568" w:hanging="284"/>
              <w:rPr>
                <w:rFonts w:cs="Arial"/>
                <w:sz w:val="19"/>
                <w:szCs w:val="19"/>
              </w:rPr>
            </w:pPr>
            <w:r w:rsidRPr="00BF730C">
              <w:rPr>
                <w:rFonts w:cs="Arial"/>
                <w:color w:val="000000"/>
                <w:sz w:val="19"/>
                <w:szCs w:val="19"/>
              </w:rPr>
              <w:t>Fire and Emergency Evacuation</w:t>
            </w:r>
          </w:p>
        </w:tc>
        <w:tc>
          <w:tcPr>
            <w:tcW w:w="1559" w:type="dxa"/>
            <w:vAlign w:val="center"/>
          </w:tcPr>
          <w:p w14:paraId="624AB382" w14:textId="77777777" w:rsidR="00B8245F" w:rsidRPr="00BF730C" w:rsidRDefault="00B8245F" w:rsidP="005C4675">
            <w:pPr>
              <w:jc w:val="center"/>
              <w:rPr>
                <w:rFonts w:cs="Arial"/>
                <w:b/>
                <w:sz w:val="19"/>
                <w:szCs w:val="19"/>
              </w:rPr>
            </w:pPr>
          </w:p>
        </w:tc>
        <w:tc>
          <w:tcPr>
            <w:tcW w:w="1431" w:type="dxa"/>
            <w:shd w:val="clear" w:color="auto" w:fill="auto"/>
          </w:tcPr>
          <w:p w14:paraId="66D5602F" w14:textId="77777777" w:rsidR="00B8245F" w:rsidRPr="00BF730C" w:rsidRDefault="00B8245F" w:rsidP="005C4675">
            <w:pPr>
              <w:jc w:val="center"/>
              <w:rPr>
                <w:rFonts w:cs="Arial"/>
                <w:b/>
                <w:sz w:val="19"/>
                <w:szCs w:val="19"/>
              </w:rPr>
            </w:pPr>
          </w:p>
        </w:tc>
        <w:tc>
          <w:tcPr>
            <w:tcW w:w="720" w:type="dxa"/>
            <w:gridSpan w:val="2"/>
            <w:shd w:val="clear" w:color="auto" w:fill="auto"/>
          </w:tcPr>
          <w:p w14:paraId="22D7E2BD" w14:textId="77777777" w:rsidR="00B8245F" w:rsidRPr="00BF730C" w:rsidRDefault="00B8245F" w:rsidP="005C4675">
            <w:pPr>
              <w:jc w:val="center"/>
              <w:rPr>
                <w:rFonts w:cs="Arial"/>
                <w:b/>
                <w:sz w:val="19"/>
                <w:szCs w:val="19"/>
              </w:rPr>
            </w:pPr>
          </w:p>
        </w:tc>
      </w:tr>
      <w:tr w:rsidR="00B8245F" w:rsidRPr="00BF730C" w14:paraId="5F47D439" w14:textId="77777777" w:rsidTr="007F67F0">
        <w:tblPrEx>
          <w:tblLook w:val="0000" w:firstRow="0" w:lastRow="0" w:firstColumn="0" w:lastColumn="0" w:noHBand="0" w:noVBand="0"/>
        </w:tblPrEx>
        <w:trPr>
          <w:cantSplit/>
          <w:trHeight w:val="244"/>
        </w:trPr>
        <w:tc>
          <w:tcPr>
            <w:tcW w:w="6550" w:type="dxa"/>
            <w:gridSpan w:val="4"/>
          </w:tcPr>
          <w:p w14:paraId="6BAD8B15" w14:textId="77777777" w:rsidR="00B8245F" w:rsidRPr="00BF730C" w:rsidRDefault="00B8245F" w:rsidP="007F67F0">
            <w:pPr>
              <w:pStyle w:val="BodyText2"/>
              <w:numPr>
                <w:ilvl w:val="0"/>
                <w:numId w:val="9"/>
              </w:numPr>
              <w:ind w:left="568" w:hanging="284"/>
              <w:jc w:val="left"/>
              <w:rPr>
                <w:rFonts w:cs="Arial"/>
                <w:b/>
                <w:sz w:val="19"/>
                <w:szCs w:val="19"/>
              </w:rPr>
            </w:pPr>
            <w:r w:rsidRPr="00BF730C">
              <w:rPr>
                <w:rFonts w:cs="Arial"/>
                <w:color w:val="000000"/>
                <w:sz w:val="19"/>
                <w:szCs w:val="19"/>
              </w:rPr>
              <w:t>Manual handling</w:t>
            </w:r>
          </w:p>
        </w:tc>
        <w:tc>
          <w:tcPr>
            <w:tcW w:w="1559" w:type="dxa"/>
            <w:vAlign w:val="center"/>
          </w:tcPr>
          <w:p w14:paraId="7BBD94DE" w14:textId="77777777" w:rsidR="00B8245F" w:rsidRPr="00BF730C" w:rsidRDefault="00B8245F" w:rsidP="005C4675">
            <w:pPr>
              <w:pStyle w:val="BodyText2"/>
              <w:rPr>
                <w:rFonts w:cs="Arial"/>
                <w:b/>
                <w:sz w:val="19"/>
                <w:szCs w:val="19"/>
              </w:rPr>
            </w:pPr>
          </w:p>
        </w:tc>
        <w:tc>
          <w:tcPr>
            <w:tcW w:w="1431" w:type="dxa"/>
            <w:shd w:val="clear" w:color="auto" w:fill="auto"/>
          </w:tcPr>
          <w:p w14:paraId="33050CC0" w14:textId="77777777" w:rsidR="00B8245F" w:rsidRPr="00BF730C" w:rsidRDefault="00B8245F" w:rsidP="005C4675">
            <w:pPr>
              <w:pStyle w:val="BodyText2"/>
              <w:rPr>
                <w:rFonts w:cs="Arial"/>
                <w:b/>
                <w:sz w:val="19"/>
                <w:szCs w:val="19"/>
              </w:rPr>
            </w:pPr>
          </w:p>
        </w:tc>
        <w:tc>
          <w:tcPr>
            <w:tcW w:w="720" w:type="dxa"/>
            <w:gridSpan w:val="2"/>
            <w:shd w:val="clear" w:color="auto" w:fill="auto"/>
          </w:tcPr>
          <w:p w14:paraId="63C6DE37" w14:textId="77777777" w:rsidR="00B8245F" w:rsidRPr="00BF730C" w:rsidRDefault="00B8245F" w:rsidP="005C4675">
            <w:pPr>
              <w:pStyle w:val="BodyText2"/>
              <w:rPr>
                <w:rFonts w:cs="Arial"/>
                <w:b/>
                <w:sz w:val="19"/>
                <w:szCs w:val="19"/>
              </w:rPr>
            </w:pPr>
          </w:p>
        </w:tc>
      </w:tr>
      <w:tr w:rsidR="00B8245F" w:rsidRPr="00BF730C" w14:paraId="28590D72" w14:textId="77777777" w:rsidTr="007F67F0">
        <w:tblPrEx>
          <w:tblLook w:val="0000" w:firstRow="0" w:lastRow="0" w:firstColumn="0" w:lastColumn="0" w:noHBand="0" w:noVBand="0"/>
        </w:tblPrEx>
        <w:trPr>
          <w:cantSplit/>
          <w:trHeight w:val="245"/>
        </w:trPr>
        <w:tc>
          <w:tcPr>
            <w:tcW w:w="6550" w:type="dxa"/>
            <w:gridSpan w:val="4"/>
          </w:tcPr>
          <w:p w14:paraId="61A56C4A" w14:textId="77777777" w:rsidR="00B8245F" w:rsidRPr="00BF730C" w:rsidRDefault="00B8245F" w:rsidP="007F67F0">
            <w:pPr>
              <w:numPr>
                <w:ilvl w:val="0"/>
                <w:numId w:val="9"/>
              </w:numPr>
              <w:ind w:left="568" w:hanging="284"/>
              <w:rPr>
                <w:rFonts w:cs="Arial"/>
                <w:b/>
                <w:sz w:val="19"/>
                <w:szCs w:val="19"/>
              </w:rPr>
            </w:pPr>
            <w:r w:rsidRPr="00BF730C">
              <w:rPr>
                <w:rFonts w:cs="Arial"/>
                <w:color w:val="000000"/>
                <w:sz w:val="19"/>
                <w:szCs w:val="19"/>
              </w:rPr>
              <w:t xml:space="preserve">Slips, </w:t>
            </w:r>
            <w:proofErr w:type="gramStart"/>
            <w:r w:rsidRPr="00BF730C">
              <w:rPr>
                <w:rFonts w:cs="Arial"/>
                <w:color w:val="000000"/>
                <w:sz w:val="19"/>
                <w:szCs w:val="19"/>
              </w:rPr>
              <w:t>trips</w:t>
            </w:r>
            <w:proofErr w:type="gramEnd"/>
            <w:r w:rsidRPr="00BF730C">
              <w:rPr>
                <w:rFonts w:cs="Arial"/>
                <w:color w:val="000000"/>
                <w:sz w:val="19"/>
                <w:szCs w:val="19"/>
              </w:rPr>
              <w:t xml:space="preserve"> and falls</w:t>
            </w:r>
          </w:p>
        </w:tc>
        <w:tc>
          <w:tcPr>
            <w:tcW w:w="1559" w:type="dxa"/>
            <w:vAlign w:val="center"/>
          </w:tcPr>
          <w:p w14:paraId="22384E11" w14:textId="77777777" w:rsidR="00B8245F" w:rsidRPr="00BF730C" w:rsidRDefault="00B8245F" w:rsidP="005C4675">
            <w:pPr>
              <w:jc w:val="center"/>
              <w:rPr>
                <w:rFonts w:cs="Arial"/>
                <w:b/>
                <w:sz w:val="19"/>
                <w:szCs w:val="19"/>
              </w:rPr>
            </w:pPr>
          </w:p>
        </w:tc>
        <w:tc>
          <w:tcPr>
            <w:tcW w:w="1431" w:type="dxa"/>
            <w:shd w:val="clear" w:color="auto" w:fill="auto"/>
          </w:tcPr>
          <w:p w14:paraId="6517AD54" w14:textId="77777777" w:rsidR="00B8245F" w:rsidRPr="00BF730C" w:rsidRDefault="00B8245F" w:rsidP="005C4675">
            <w:pPr>
              <w:jc w:val="center"/>
              <w:rPr>
                <w:rFonts w:cs="Arial"/>
                <w:b/>
                <w:sz w:val="19"/>
                <w:szCs w:val="19"/>
              </w:rPr>
            </w:pPr>
          </w:p>
        </w:tc>
        <w:tc>
          <w:tcPr>
            <w:tcW w:w="720" w:type="dxa"/>
            <w:gridSpan w:val="2"/>
            <w:shd w:val="clear" w:color="auto" w:fill="auto"/>
          </w:tcPr>
          <w:p w14:paraId="58615079" w14:textId="77777777" w:rsidR="00B8245F" w:rsidRPr="00BF730C" w:rsidRDefault="00B8245F" w:rsidP="005C4675">
            <w:pPr>
              <w:jc w:val="center"/>
              <w:rPr>
                <w:rFonts w:cs="Arial"/>
                <w:b/>
                <w:sz w:val="19"/>
                <w:szCs w:val="19"/>
              </w:rPr>
            </w:pPr>
          </w:p>
        </w:tc>
      </w:tr>
      <w:tr w:rsidR="00B8245F" w:rsidRPr="00BF730C" w14:paraId="142DDAB3" w14:textId="77777777" w:rsidTr="007F67F0">
        <w:tblPrEx>
          <w:tblLook w:val="0000" w:firstRow="0" w:lastRow="0" w:firstColumn="0" w:lastColumn="0" w:noHBand="0" w:noVBand="0"/>
        </w:tblPrEx>
        <w:trPr>
          <w:cantSplit/>
          <w:trHeight w:val="244"/>
        </w:trPr>
        <w:tc>
          <w:tcPr>
            <w:tcW w:w="6550" w:type="dxa"/>
            <w:gridSpan w:val="4"/>
          </w:tcPr>
          <w:p w14:paraId="7B659FEF" w14:textId="77777777" w:rsidR="00B8245F" w:rsidRPr="00BF730C" w:rsidRDefault="00B8245F" w:rsidP="007F67F0">
            <w:pPr>
              <w:numPr>
                <w:ilvl w:val="0"/>
                <w:numId w:val="9"/>
              </w:numPr>
              <w:ind w:left="568" w:hanging="284"/>
              <w:rPr>
                <w:rFonts w:cs="Arial"/>
                <w:b/>
                <w:sz w:val="19"/>
                <w:szCs w:val="19"/>
              </w:rPr>
            </w:pPr>
            <w:r w:rsidRPr="00BF730C">
              <w:rPr>
                <w:rFonts w:cs="Arial"/>
                <w:color w:val="000000"/>
                <w:sz w:val="19"/>
                <w:szCs w:val="19"/>
              </w:rPr>
              <w:t>Unfamiliar workplace environment</w:t>
            </w:r>
          </w:p>
        </w:tc>
        <w:tc>
          <w:tcPr>
            <w:tcW w:w="1559" w:type="dxa"/>
            <w:vAlign w:val="center"/>
          </w:tcPr>
          <w:p w14:paraId="04B585A5" w14:textId="77777777" w:rsidR="00B8245F" w:rsidRPr="00BF730C" w:rsidRDefault="00B8245F" w:rsidP="005C4675">
            <w:pPr>
              <w:jc w:val="center"/>
              <w:rPr>
                <w:rFonts w:cs="Arial"/>
                <w:b/>
                <w:sz w:val="19"/>
                <w:szCs w:val="19"/>
              </w:rPr>
            </w:pPr>
          </w:p>
        </w:tc>
        <w:tc>
          <w:tcPr>
            <w:tcW w:w="1431" w:type="dxa"/>
            <w:shd w:val="clear" w:color="auto" w:fill="auto"/>
          </w:tcPr>
          <w:p w14:paraId="42D4BB1F" w14:textId="77777777" w:rsidR="00B8245F" w:rsidRPr="00BF730C" w:rsidRDefault="00B8245F" w:rsidP="005C4675">
            <w:pPr>
              <w:jc w:val="center"/>
              <w:rPr>
                <w:rFonts w:cs="Arial"/>
                <w:b/>
                <w:sz w:val="19"/>
                <w:szCs w:val="19"/>
              </w:rPr>
            </w:pPr>
          </w:p>
        </w:tc>
        <w:tc>
          <w:tcPr>
            <w:tcW w:w="720" w:type="dxa"/>
            <w:gridSpan w:val="2"/>
            <w:shd w:val="clear" w:color="auto" w:fill="auto"/>
          </w:tcPr>
          <w:p w14:paraId="761B663B" w14:textId="77777777" w:rsidR="00B8245F" w:rsidRPr="00BF730C" w:rsidRDefault="00B8245F" w:rsidP="005C4675">
            <w:pPr>
              <w:jc w:val="center"/>
              <w:rPr>
                <w:rFonts w:cs="Arial"/>
                <w:b/>
                <w:sz w:val="19"/>
                <w:szCs w:val="19"/>
              </w:rPr>
            </w:pPr>
          </w:p>
        </w:tc>
      </w:tr>
      <w:tr w:rsidR="00B8245F" w:rsidRPr="00BF730C" w14:paraId="7495EFEF" w14:textId="77777777" w:rsidTr="007F67F0">
        <w:tblPrEx>
          <w:tblLook w:val="0000" w:firstRow="0" w:lastRow="0" w:firstColumn="0" w:lastColumn="0" w:noHBand="0" w:noVBand="0"/>
        </w:tblPrEx>
        <w:trPr>
          <w:cantSplit/>
          <w:trHeight w:val="244"/>
        </w:trPr>
        <w:tc>
          <w:tcPr>
            <w:tcW w:w="6550" w:type="dxa"/>
            <w:gridSpan w:val="4"/>
          </w:tcPr>
          <w:p w14:paraId="3E2BC2D8" w14:textId="77777777" w:rsidR="00B8245F" w:rsidRPr="00BF730C" w:rsidRDefault="00B8245F" w:rsidP="007F67F0">
            <w:pPr>
              <w:numPr>
                <w:ilvl w:val="0"/>
                <w:numId w:val="9"/>
              </w:numPr>
              <w:ind w:left="568" w:hanging="284"/>
              <w:rPr>
                <w:rFonts w:cs="Arial"/>
                <w:b/>
                <w:sz w:val="19"/>
                <w:szCs w:val="19"/>
              </w:rPr>
            </w:pPr>
            <w:r w:rsidRPr="00BF730C">
              <w:rPr>
                <w:rFonts w:cs="Arial"/>
                <w:color w:val="000000"/>
                <w:sz w:val="19"/>
                <w:szCs w:val="19"/>
              </w:rPr>
              <w:t>Working at height</w:t>
            </w:r>
          </w:p>
        </w:tc>
        <w:tc>
          <w:tcPr>
            <w:tcW w:w="1559" w:type="dxa"/>
            <w:vAlign w:val="center"/>
          </w:tcPr>
          <w:p w14:paraId="2FDEACB1" w14:textId="77777777" w:rsidR="00B8245F" w:rsidRPr="00BF730C" w:rsidRDefault="00B8245F" w:rsidP="005C4675">
            <w:pPr>
              <w:jc w:val="center"/>
              <w:rPr>
                <w:rFonts w:cs="Arial"/>
                <w:b/>
                <w:sz w:val="19"/>
                <w:szCs w:val="19"/>
              </w:rPr>
            </w:pPr>
          </w:p>
        </w:tc>
        <w:tc>
          <w:tcPr>
            <w:tcW w:w="1431" w:type="dxa"/>
            <w:shd w:val="clear" w:color="auto" w:fill="auto"/>
          </w:tcPr>
          <w:p w14:paraId="0C93BC13" w14:textId="77777777" w:rsidR="00B8245F" w:rsidRPr="00BF730C" w:rsidRDefault="00B8245F" w:rsidP="005C4675">
            <w:pPr>
              <w:jc w:val="center"/>
              <w:rPr>
                <w:rFonts w:cs="Arial"/>
                <w:b/>
                <w:sz w:val="19"/>
                <w:szCs w:val="19"/>
              </w:rPr>
            </w:pPr>
          </w:p>
        </w:tc>
        <w:tc>
          <w:tcPr>
            <w:tcW w:w="720" w:type="dxa"/>
            <w:gridSpan w:val="2"/>
            <w:shd w:val="clear" w:color="auto" w:fill="auto"/>
          </w:tcPr>
          <w:p w14:paraId="1AA2DA1B" w14:textId="77777777" w:rsidR="00B8245F" w:rsidRPr="00BF730C" w:rsidRDefault="00B8245F" w:rsidP="005C4675">
            <w:pPr>
              <w:jc w:val="center"/>
              <w:rPr>
                <w:rFonts w:cs="Arial"/>
                <w:b/>
                <w:sz w:val="19"/>
                <w:szCs w:val="19"/>
              </w:rPr>
            </w:pPr>
          </w:p>
        </w:tc>
      </w:tr>
      <w:tr w:rsidR="00B8245F" w:rsidRPr="00BF730C" w14:paraId="5ACB3D45" w14:textId="77777777" w:rsidTr="007F67F0">
        <w:tblPrEx>
          <w:tblLook w:val="0000" w:firstRow="0" w:lastRow="0" w:firstColumn="0" w:lastColumn="0" w:noHBand="0" w:noVBand="0"/>
        </w:tblPrEx>
        <w:trPr>
          <w:cantSplit/>
          <w:trHeight w:val="245"/>
        </w:trPr>
        <w:tc>
          <w:tcPr>
            <w:tcW w:w="6550" w:type="dxa"/>
            <w:gridSpan w:val="4"/>
          </w:tcPr>
          <w:p w14:paraId="37229185" w14:textId="77777777" w:rsidR="00B8245F" w:rsidRPr="00BF730C" w:rsidRDefault="00B8245F" w:rsidP="007F67F0">
            <w:pPr>
              <w:numPr>
                <w:ilvl w:val="0"/>
                <w:numId w:val="9"/>
              </w:numPr>
              <w:ind w:left="568" w:hanging="284"/>
              <w:rPr>
                <w:rFonts w:cs="Arial"/>
                <w:b/>
                <w:sz w:val="19"/>
                <w:szCs w:val="19"/>
              </w:rPr>
            </w:pPr>
            <w:r w:rsidRPr="00BF730C">
              <w:rPr>
                <w:rFonts w:cs="Arial"/>
                <w:color w:val="000000"/>
                <w:sz w:val="19"/>
                <w:szCs w:val="19"/>
              </w:rPr>
              <w:t>Cleaning chemicals</w:t>
            </w:r>
          </w:p>
        </w:tc>
        <w:tc>
          <w:tcPr>
            <w:tcW w:w="1559" w:type="dxa"/>
            <w:vAlign w:val="center"/>
          </w:tcPr>
          <w:p w14:paraId="44357229" w14:textId="77777777" w:rsidR="00B8245F" w:rsidRPr="00BF730C" w:rsidRDefault="00B8245F" w:rsidP="005C4675">
            <w:pPr>
              <w:jc w:val="center"/>
              <w:rPr>
                <w:rFonts w:cs="Arial"/>
                <w:b/>
                <w:sz w:val="19"/>
                <w:szCs w:val="19"/>
              </w:rPr>
            </w:pPr>
          </w:p>
        </w:tc>
        <w:tc>
          <w:tcPr>
            <w:tcW w:w="1431" w:type="dxa"/>
            <w:shd w:val="clear" w:color="auto" w:fill="auto"/>
          </w:tcPr>
          <w:p w14:paraId="51695660" w14:textId="77777777" w:rsidR="00B8245F" w:rsidRPr="00BF730C" w:rsidRDefault="00B8245F" w:rsidP="005C4675">
            <w:pPr>
              <w:jc w:val="center"/>
              <w:rPr>
                <w:rFonts w:cs="Arial"/>
                <w:b/>
                <w:sz w:val="19"/>
                <w:szCs w:val="19"/>
              </w:rPr>
            </w:pPr>
          </w:p>
        </w:tc>
        <w:tc>
          <w:tcPr>
            <w:tcW w:w="720" w:type="dxa"/>
            <w:gridSpan w:val="2"/>
            <w:shd w:val="clear" w:color="auto" w:fill="auto"/>
          </w:tcPr>
          <w:p w14:paraId="512385A7" w14:textId="77777777" w:rsidR="00B8245F" w:rsidRPr="00BF730C" w:rsidRDefault="00B8245F" w:rsidP="005C4675">
            <w:pPr>
              <w:jc w:val="center"/>
              <w:rPr>
                <w:rFonts w:cs="Arial"/>
                <w:b/>
                <w:sz w:val="19"/>
                <w:szCs w:val="19"/>
              </w:rPr>
            </w:pPr>
          </w:p>
        </w:tc>
      </w:tr>
      <w:tr w:rsidR="00B8245F" w:rsidRPr="00BF730C" w14:paraId="32E74AAB" w14:textId="77777777" w:rsidTr="007F67F0">
        <w:tblPrEx>
          <w:tblLook w:val="0000" w:firstRow="0" w:lastRow="0" w:firstColumn="0" w:lastColumn="0" w:noHBand="0" w:noVBand="0"/>
        </w:tblPrEx>
        <w:trPr>
          <w:cantSplit/>
          <w:trHeight w:val="244"/>
        </w:trPr>
        <w:tc>
          <w:tcPr>
            <w:tcW w:w="6550" w:type="dxa"/>
            <w:gridSpan w:val="4"/>
          </w:tcPr>
          <w:p w14:paraId="41FA6598" w14:textId="77777777" w:rsidR="00B8245F" w:rsidRPr="00BF730C" w:rsidRDefault="00B8245F" w:rsidP="007F67F0">
            <w:pPr>
              <w:numPr>
                <w:ilvl w:val="0"/>
                <w:numId w:val="9"/>
              </w:numPr>
              <w:ind w:left="568" w:hanging="284"/>
              <w:rPr>
                <w:rFonts w:cs="Arial"/>
                <w:color w:val="000000"/>
                <w:sz w:val="19"/>
                <w:szCs w:val="19"/>
              </w:rPr>
            </w:pPr>
            <w:r w:rsidRPr="00BF730C">
              <w:rPr>
                <w:rFonts w:cs="Arial"/>
                <w:color w:val="000000"/>
                <w:sz w:val="19"/>
                <w:szCs w:val="19"/>
              </w:rPr>
              <w:t>Disposal of waste</w:t>
            </w:r>
          </w:p>
        </w:tc>
        <w:tc>
          <w:tcPr>
            <w:tcW w:w="1559" w:type="dxa"/>
            <w:vAlign w:val="center"/>
          </w:tcPr>
          <w:p w14:paraId="3E1856C7" w14:textId="77777777" w:rsidR="00B8245F" w:rsidRPr="00BF730C" w:rsidRDefault="00B8245F" w:rsidP="005C4675">
            <w:pPr>
              <w:jc w:val="center"/>
              <w:rPr>
                <w:rFonts w:cs="Arial"/>
                <w:b/>
                <w:sz w:val="19"/>
                <w:szCs w:val="19"/>
              </w:rPr>
            </w:pPr>
          </w:p>
        </w:tc>
        <w:tc>
          <w:tcPr>
            <w:tcW w:w="1431" w:type="dxa"/>
            <w:shd w:val="clear" w:color="auto" w:fill="auto"/>
          </w:tcPr>
          <w:p w14:paraId="46C5F2F9" w14:textId="77777777" w:rsidR="00B8245F" w:rsidRPr="00BF730C" w:rsidRDefault="00B8245F" w:rsidP="005C4675">
            <w:pPr>
              <w:jc w:val="center"/>
              <w:rPr>
                <w:rFonts w:cs="Arial"/>
                <w:b/>
                <w:sz w:val="19"/>
                <w:szCs w:val="19"/>
              </w:rPr>
            </w:pPr>
          </w:p>
        </w:tc>
        <w:tc>
          <w:tcPr>
            <w:tcW w:w="720" w:type="dxa"/>
            <w:gridSpan w:val="2"/>
            <w:shd w:val="clear" w:color="auto" w:fill="auto"/>
          </w:tcPr>
          <w:p w14:paraId="33071CC4" w14:textId="77777777" w:rsidR="00B8245F" w:rsidRPr="00BF730C" w:rsidRDefault="00B8245F" w:rsidP="005C4675">
            <w:pPr>
              <w:jc w:val="center"/>
              <w:rPr>
                <w:rFonts w:cs="Arial"/>
                <w:b/>
                <w:sz w:val="19"/>
                <w:szCs w:val="19"/>
              </w:rPr>
            </w:pPr>
          </w:p>
        </w:tc>
      </w:tr>
      <w:tr w:rsidR="00B8245F" w:rsidRPr="00BF730C" w14:paraId="45ECFF03" w14:textId="77777777" w:rsidTr="007F67F0">
        <w:tblPrEx>
          <w:tblLook w:val="0000" w:firstRow="0" w:lastRow="0" w:firstColumn="0" w:lastColumn="0" w:noHBand="0" w:noVBand="0"/>
        </w:tblPrEx>
        <w:trPr>
          <w:cantSplit/>
          <w:trHeight w:val="244"/>
        </w:trPr>
        <w:tc>
          <w:tcPr>
            <w:tcW w:w="6550" w:type="dxa"/>
            <w:gridSpan w:val="4"/>
          </w:tcPr>
          <w:p w14:paraId="6E285630" w14:textId="77777777" w:rsidR="00B8245F" w:rsidRPr="00BF730C" w:rsidRDefault="00B8245F" w:rsidP="007F67F0">
            <w:pPr>
              <w:numPr>
                <w:ilvl w:val="0"/>
                <w:numId w:val="9"/>
              </w:numPr>
              <w:ind w:left="568" w:hanging="284"/>
              <w:rPr>
                <w:rFonts w:cs="Arial"/>
                <w:color w:val="000000"/>
                <w:sz w:val="19"/>
                <w:szCs w:val="19"/>
              </w:rPr>
            </w:pPr>
            <w:r w:rsidRPr="00BF730C">
              <w:rPr>
                <w:rFonts w:cs="Arial"/>
                <w:color w:val="000000"/>
                <w:sz w:val="19"/>
                <w:szCs w:val="19"/>
              </w:rPr>
              <w:t>Electricity</w:t>
            </w:r>
          </w:p>
        </w:tc>
        <w:tc>
          <w:tcPr>
            <w:tcW w:w="1559" w:type="dxa"/>
            <w:vAlign w:val="center"/>
          </w:tcPr>
          <w:p w14:paraId="1C7F6800" w14:textId="77777777" w:rsidR="00B8245F" w:rsidRPr="00BF730C" w:rsidRDefault="00B8245F" w:rsidP="005C4675">
            <w:pPr>
              <w:jc w:val="center"/>
              <w:rPr>
                <w:rFonts w:cs="Arial"/>
                <w:b/>
                <w:sz w:val="19"/>
                <w:szCs w:val="19"/>
              </w:rPr>
            </w:pPr>
          </w:p>
        </w:tc>
        <w:tc>
          <w:tcPr>
            <w:tcW w:w="1431" w:type="dxa"/>
            <w:shd w:val="clear" w:color="auto" w:fill="auto"/>
          </w:tcPr>
          <w:p w14:paraId="5EC58584" w14:textId="77777777" w:rsidR="00B8245F" w:rsidRPr="00BF730C" w:rsidRDefault="00B8245F" w:rsidP="005C4675">
            <w:pPr>
              <w:jc w:val="center"/>
              <w:rPr>
                <w:rFonts w:cs="Arial"/>
                <w:b/>
                <w:sz w:val="19"/>
                <w:szCs w:val="19"/>
              </w:rPr>
            </w:pPr>
          </w:p>
        </w:tc>
        <w:tc>
          <w:tcPr>
            <w:tcW w:w="720" w:type="dxa"/>
            <w:gridSpan w:val="2"/>
            <w:shd w:val="clear" w:color="auto" w:fill="auto"/>
          </w:tcPr>
          <w:p w14:paraId="5A9FF7A9" w14:textId="77777777" w:rsidR="00B8245F" w:rsidRPr="00BF730C" w:rsidRDefault="00B8245F" w:rsidP="005C4675">
            <w:pPr>
              <w:jc w:val="center"/>
              <w:rPr>
                <w:rFonts w:cs="Arial"/>
                <w:b/>
                <w:sz w:val="19"/>
                <w:szCs w:val="19"/>
              </w:rPr>
            </w:pPr>
          </w:p>
        </w:tc>
      </w:tr>
      <w:tr w:rsidR="00B8245F" w:rsidRPr="00BF730C" w14:paraId="22727830" w14:textId="77777777" w:rsidTr="007F67F0">
        <w:tblPrEx>
          <w:tblLook w:val="0000" w:firstRow="0" w:lastRow="0" w:firstColumn="0" w:lastColumn="0" w:noHBand="0" w:noVBand="0"/>
        </w:tblPrEx>
        <w:trPr>
          <w:cantSplit/>
          <w:trHeight w:val="244"/>
        </w:trPr>
        <w:tc>
          <w:tcPr>
            <w:tcW w:w="6550" w:type="dxa"/>
            <w:gridSpan w:val="4"/>
          </w:tcPr>
          <w:p w14:paraId="2FFFF028" w14:textId="77777777" w:rsidR="00B8245F" w:rsidRPr="00BF730C" w:rsidRDefault="00B8245F" w:rsidP="007F67F0">
            <w:pPr>
              <w:numPr>
                <w:ilvl w:val="0"/>
                <w:numId w:val="9"/>
              </w:numPr>
              <w:ind w:left="568" w:hanging="284"/>
              <w:rPr>
                <w:rFonts w:cs="Arial"/>
                <w:sz w:val="19"/>
                <w:szCs w:val="19"/>
              </w:rPr>
            </w:pPr>
            <w:r w:rsidRPr="00BF730C">
              <w:rPr>
                <w:rFonts w:cs="Arial"/>
                <w:sz w:val="19"/>
                <w:szCs w:val="19"/>
              </w:rPr>
              <w:t>Gas</w:t>
            </w:r>
          </w:p>
        </w:tc>
        <w:tc>
          <w:tcPr>
            <w:tcW w:w="1559" w:type="dxa"/>
            <w:vAlign w:val="center"/>
          </w:tcPr>
          <w:p w14:paraId="08ACEEC0" w14:textId="77777777" w:rsidR="00B8245F" w:rsidRPr="00BF730C" w:rsidRDefault="00B8245F" w:rsidP="005C4675">
            <w:pPr>
              <w:jc w:val="center"/>
              <w:rPr>
                <w:rFonts w:cs="Arial"/>
                <w:b/>
                <w:sz w:val="19"/>
                <w:szCs w:val="19"/>
              </w:rPr>
            </w:pPr>
          </w:p>
        </w:tc>
        <w:tc>
          <w:tcPr>
            <w:tcW w:w="1431" w:type="dxa"/>
            <w:shd w:val="clear" w:color="auto" w:fill="auto"/>
          </w:tcPr>
          <w:p w14:paraId="6D4FE269" w14:textId="77777777" w:rsidR="00B8245F" w:rsidRPr="00BF730C" w:rsidRDefault="00B8245F" w:rsidP="005C4675">
            <w:pPr>
              <w:jc w:val="center"/>
              <w:rPr>
                <w:rFonts w:cs="Arial"/>
                <w:b/>
                <w:sz w:val="19"/>
                <w:szCs w:val="19"/>
              </w:rPr>
            </w:pPr>
          </w:p>
        </w:tc>
        <w:tc>
          <w:tcPr>
            <w:tcW w:w="720" w:type="dxa"/>
            <w:gridSpan w:val="2"/>
            <w:shd w:val="clear" w:color="auto" w:fill="auto"/>
          </w:tcPr>
          <w:p w14:paraId="2CADCBDC" w14:textId="77777777" w:rsidR="00B8245F" w:rsidRPr="00BF730C" w:rsidRDefault="00B8245F" w:rsidP="005C4675">
            <w:pPr>
              <w:jc w:val="center"/>
              <w:rPr>
                <w:rFonts w:cs="Arial"/>
                <w:b/>
                <w:sz w:val="19"/>
                <w:szCs w:val="19"/>
              </w:rPr>
            </w:pPr>
          </w:p>
        </w:tc>
      </w:tr>
      <w:tr w:rsidR="003F1271" w:rsidRPr="00BF730C" w14:paraId="221E26E6" w14:textId="77777777" w:rsidTr="007F67F0">
        <w:tblPrEx>
          <w:tblLook w:val="0000" w:firstRow="0" w:lastRow="0" w:firstColumn="0" w:lastColumn="0" w:noHBand="0" w:noVBand="0"/>
        </w:tblPrEx>
        <w:trPr>
          <w:cantSplit/>
          <w:trHeight w:val="245"/>
        </w:trPr>
        <w:tc>
          <w:tcPr>
            <w:tcW w:w="6550" w:type="dxa"/>
            <w:gridSpan w:val="4"/>
          </w:tcPr>
          <w:p w14:paraId="78B4A75E" w14:textId="7E0107B4" w:rsidR="003F1271" w:rsidRPr="00BF730C" w:rsidRDefault="00A660BC" w:rsidP="007F67F0">
            <w:pPr>
              <w:numPr>
                <w:ilvl w:val="0"/>
                <w:numId w:val="10"/>
              </w:numPr>
              <w:ind w:left="568" w:hanging="284"/>
              <w:rPr>
                <w:rFonts w:cs="Arial"/>
                <w:color w:val="000000"/>
                <w:sz w:val="19"/>
                <w:szCs w:val="19"/>
              </w:rPr>
            </w:pPr>
            <w:r w:rsidRPr="00BF730C">
              <w:rPr>
                <w:rFonts w:cs="Arial"/>
                <w:sz w:val="19"/>
                <w:szCs w:val="19"/>
              </w:rPr>
              <w:t>Dealing with customers</w:t>
            </w:r>
          </w:p>
        </w:tc>
        <w:tc>
          <w:tcPr>
            <w:tcW w:w="1559" w:type="dxa"/>
            <w:vAlign w:val="center"/>
          </w:tcPr>
          <w:p w14:paraId="4585AFE4" w14:textId="77777777" w:rsidR="003F1271" w:rsidRPr="00BF730C" w:rsidRDefault="003F1271" w:rsidP="005C4675">
            <w:pPr>
              <w:jc w:val="center"/>
              <w:rPr>
                <w:rFonts w:cs="Arial"/>
                <w:b/>
                <w:sz w:val="19"/>
                <w:szCs w:val="19"/>
              </w:rPr>
            </w:pPr>
          </w:p>
        </w:tc>
        <w:tc>
          <w:tcPr>
            <w:tcW w:w="1431" w:type="dxa"/>
            <w:shd w:val="clear" w:color="auto" w:fill="auto"/>
          </w:tcPr>
          <w:p w14:paraId="34B9A9A7" w14:textId="77777777" w:rsidR="003F1271" w:rsidRPr="00BF730C" w:rsidRDefault="003F1271" w:rsidP="005C4675">
            <w:pPr>
              <w:jc w:val="center"/>
              <w:rPr>
                <w:rFonts w:cs="Arial"/>
                <w:b/>
                <w:sz w:val="19"/>
                <w:szCs w:val="19"/>
              </w:rPr>
            </w:pPr>
          </w:p>
        </w:tc>
        <w:tc>
          <w:tcPr>
            <w:tcW w:w="720" w:type="dxa"/>
            <w:gridSpan w:val="2"/>
            <w:shd w:val="clear" w:color="auto" w:fill="auto"/>
          </w:tcPr>
          <w:p w14:paraId="51AE2DC1" w14:textId="77777777" w:rsidR="003F1271" w:rsidRPr="00BF730C" w:rsidRDefault="003F1271" w:rsidP="005C4675">
            <w:pPr>
              <w:jc w:val="center"/>
              <w:rPr>
                <w:rFonts w:cs="Arial"/>
                <w:b/>
                <w:sz w:val="19"/>
                <w:szCs w:val="19"/>
              </w:rPr>
            </w:pPr>
          </w:p>
        </w:tc>
      </w:tr>
      <w:tr w:rsidR="00A660BC" w:rsidRPr="00BF730C" w14:paraId="5218E600" w14:textId="77777777" w:rsidTr="007F67F0">
        <w:tblPrEx>
          <w:tblLook w:val="0000" w:firstRow="0" w:lastRow="0" w:firstColumn="0" w:lastColumn="0" w:noHBand="0" w:noVBand="0"/>
        </w:tblPrEx>
        <w:trPr>
          <w:cantSplit/>
          <w:trHeight w:val="245"/>
        </w:trPr>
        <w:tc>
          <w:tcPr>
            <w:tcW w:w="6550" w:type="dxa"/>
            <w:gridSpan w:val="4"/>
          </w:tcPr>
          <w:p w14:paraId="7A8DB1FD" w14:textId="12C5D722" w:rsidR="00A660BC" w:rsidRPr="00BF730C" w:rsidRDefault="00A660BC" w:rsidP="007F67F0">
            <w:pPr>
              <w:numPr>
                <w:ilvl w:val="0"/>
                <w:numId w:val="10"/>
              </w:numPr>
              <w:ind w:left="568" w:hanging="284"/>
              <w:rPr>
                <w:rFonts w:cs="Arial"/>
                <w:sz w:val="19"/>
                <w:szCs w:val="19"/>
              </w:rPr>
            </w:pPr>
            <w:r w:rsidRPr="00BF730C">
              <w:rPr>
                <w:rFonts w:cs="Arial"/>
                <w:sz w:val="19"/>
                <w:szCs w:val="19"/>
              </w:rPr>
              <w:t>Money handling</w:t>
            </w:r>
          </w:p>
        </w:tc>
        <w:tc>
          <w:tcPr>
            <w:tcW w:w="1559" w:type="dxa"/>
            <w:vAlign w:val="center"/>
          </w:tcPr>
          <w:p w14:paraId="28F2213C" w14:textId="77777777" w:rsidR="00A660BC" w:rsidRPr="00BF730C" w:rsidRDefault="00A660BC" w:rsidP="005C4675">
            <w:pPr>
              <w:jc w:val="center"/>
              <w:rPr>
                <w:rFonts w:cs="Arial"/>
                <w:b/>
                <w:sz w:val="19"/>
                <w:szCs w:val="19"/>
              </w:rPr>
            </w:pPr>
          </w:p>
        </w:tc>
        <w:tc>
          <w:tcPr>
            <w:tcW w:w="1431" w:type="dxa"/>
            <w:shd w:val="clear" w:color="auto" w:fill="auto"/>
          </w:tcPr>
          <w:p w14:paraId="6BF1CB0B" w14:textId="77777777" w:rsidR="00A660BC" w:rsidRPr="00BF730C" w:rsidRDefault="00A660BC" w:rsidP="005C4675">
            <w:pPr>
              <w:jc w:val="center"/>
              <w:rPr>
                <w:rFonts w:cs="Arial"/>
                <w:b/>
                <w:sz w:val="19"/>
                <w:szCs w:val="19"/>
              </w:rPr>
            </w:pPr>
          </w:p>
        </w:tc>
        <w:tc>
          <w:tcPr>
            <w:tcW w:w="720" w:type="dxa"/>
            <w:gridSpan w:val="2"/>
            <w:shd w:val="clear" w:color="auto" w:fill="auto"/>
          </w:tcPr>
          <w:p w14:paraId="36075371" w14:textId="77777777" w:rsidR="00A660BC" w:rsidRPr="00BF730C" w:rsidRDefault="00A660BC" w:rsidP="005C4675">
            <w:pPr>
              <w:jc w:val="center"/>
              <w:rPr>
                <w:rFonts w:cs="Arial"/>
                <w:b/>
                <w:sz w:val="19"/>
                <w:szCs w:val="19"/>
              </w:rPr>
            </w:pPr>
          </w:p>
        </w:tc>
      </w:tr>
      <w:tr w:rsidR="00B8245F" w:rsidRPr="00BF730C" w14:paraId="5C0A99BF" w14:textId="77777777" w:rsidTr="007F67F0">
        <w:tblPrEx>
          <w:tblLook w:val="0000" w:firstRow="0" w:lastRow="0" w:firstColumn="0" w:lastColumn="0" w:noHBand="0" w:noVBand="0"/>
        </w:tblPrEx>
        <w:trPr>
          <w:cantSplit/>
          <w:trHeight w:val="245"/>
        </w:trPr>
        <w:tc>
          <w:tcPr>
            <w:tcW w:w="6550" w:type="dxa"/>
            <w:gridSpan w:val="4"/>
          </w:tcPr>
          <w:p w14:paraId="055A68A1" w14:textId="77777777" w:rsidR="00B8245F" w:rsidRPr="00BF730C" w:rsidRDefault="00B8245F" w:rsidP="007F67F0">
            <w:pPr>
              <w:numPr>
                <w:ilvl w:val="0"/>
                <w:numId w:val="10"/>
              </w:numPr>
              <w:ind w:left="568" w:hanging="284"/>
              <w:rPr>
                <w:rFonts w:cs="Arial"/>
                <w:color w:val="000000"/>
                <w:sz w:val="19"/>
                <w:szCs w:val="19"/>
              </w:rPr>
            </w:pPr>
            <w:r w:rsidRPr="00BF730C">
              <w:rPr>
                <w:rFonts w:cs="Arial"/>
                <w:color w:val="000000"/>
                <w:sz w:val="19"/>
                <w:szCs w:val="19"/>
              </w:rPr>
              <w:t>Hot/humid working environment</w:t>
            </w:r>
          </w:p>
        </w:tc>
        <w:tc>
          <w:tcPr>
            <w:tcW w:w="1559" w:type="dxa"/>
            <w:vAlign w:val="center"/>
          </w:tcPr>
          <w:p w14:paraId="786CAB9F" w14:textId="77777777" w:rsidR="00B8245F" w:rsidRPr="00BF730C" w:rsidRDefault="00B8245F" w:rsidP="005C4675">
            <w:pPr>
              <w:jc w:val="center"/>
              <w:rPr>
                <w:rFonts w:cs="Arial"/>
                <w:b/>
                <w:sz w:val="19"/>
                <w:szCs w:val="19"/>
              </w:rPr>
            </w:pPr>
          </w:p>
        </w:tc>
        <w:tc>
          <w:tcPr>
            <w:tcW w:w="1431" w:type="dxa"/>
            <w:shd w:val="clear" w:color="auto" w:fill="auto"/>
          </w:tcPr>
          <w:p w14:paraId="7C00E95F" w14:textId="77777777" w:rsidR="00B8245F" w:rsidRPr="00BF730C" w:rsidRDefault="00B8245F" w:rsidP="005C4675">
            <w:pPr>
              <w:jc w:val="center"/>
              <w:rPr>
                <w:rFonts w:cs="Arial"/>
                <w:b/>
                <w:sz w:val="19"/>
                <w:szCs w:val="19"/>
              </w:rPr>
            </w:pPr>
          </w:p>
        </w:tc>
        <w:tc>
          <w:tcPr>
            <w:tcW w:w="720" w:type="dxa"/>
            <w:gridSpan w:val="2"/>
            <w:shd w:val="clear" w:color="auto" w:fill="auto"/>
          </w:tcPr>
          <w:p w14:paraId="4A05D008" w14:textId="77777777" w:rsidR="00B8245F" w:rsidRPr="00BF730C" w:rsidRDefault="00B8245F" w:rsidP="005C4675">
            <w:pPr>
              <w:jc w:val="center"/>
              <w:rPr>
                <w:rFonts w:cs="Arial"/>
                <w:b/>
                <w:sz w:val="19"/>
                <w:szCs w:val="19"/>
              </w:rPr>
            </w:pPr>
          </w:p>
        </w:tc>
      </w:tr>
      <w:tr w:rsidR="00B8245F" w:rsidRPr="00BF730C" w14:paraId="1722E193" w14:textId="77777777" w:rsidTr="007F67F0">
        <w:tblPrEx>
          <w:tblLook w:val="0000" w:firstRow="0" w:lastRow="0" w:firstColumn="0" w:lastColumn="0" w:noHBand="0" w:noVBand="0"/>
        </w:tblPrEx>
        <w:trPr>
          <w:cantSplit/>
          <w:trHeight w:val="244"/>
        </w:trPr>
        <w:tc>
          <w:tcPr>
            <w:tcW w:w="6550" w:type="dxa"/>
            <w:gridSpan w:val="4"/>
          </w:tcPr>
          <w:p w14:paraId="1DB9223C" w14:textId="77777777" w:rsidR="00B8245F" w:rsidRPr="00BF730C" w:rsidRDefault="00B8245F" w:rsidP="007F67F0">
            <w:pPr>
              <w:numPr>
                <w:ilvl w:val="0"/>
                <w:numId w:val="10"/>
              </w:numPr>
              <w:ind w:left="568" w:hanging="284"/>
              <w:rPr>
                <w:rFonts w:cs="Arial"/>
                <w:sz w:val="19"/>
                <w:szCs w:val="19"/>
              </w:rPr>
            </w:pPr>
            <w:r w:rsidRPr="00BF730C">
              <w:rPr>
                <w:rFonts w:cs="Arial"/>
                <w:sz w:val="19"/>
                <w:szCs w:val="19"/>
              </w:rPr>
              <w:t xml:space="preserve">Hot materials, hot foods, hot </w:t>
            </w:r>
            <w:proofErr w:type="gramStart"/>
            <w:r w:rsidRPr="00BF730C">
              <w:rPr>
                <w:rFonts w:cs="Arial"/>
                <w:sz w:val="19"/>
                <w:szCs w:val="19"/>
              </w:rPr>
              <w:t>liquids</w:t>
            </w:r>
            <w:proofErr w:type="gramEnd"/>
            <w:r w:rsidRPr="00BF730C">
              <w:rPr>
                <w:rFonts w:cs="Arial"/>
                <w:sz w:val="19"/>
                <w:szCs w:val="19"/>
              </w:rPr>
              <w:t xml:space="preserve"> and hot equipment</w:t>
            </w:r>
          </w:p>
        </w:tc>
        <w:tc>
          <w:tcPr>
            <w:tcW w:w="1559" w:type="dxa"/>
            <w:vAlign w:val="center"/>
          </w:tcPr>
          <w:p w14:paraId="62631636" w14:textId="77777777" w:rsidR="00B8245F" w:rsidRPr="00BF730C" w:rsidRDefault="00B8245F" w:rsidP="005C4675">
            <w:pPr>
              <w:jc w:val="center"/>
              <w:rPr>
                <w:rFonts w:cs="Arial"/>
                <w:b/>
                <w:sz w:val="19"/>
                <w:szCs w:val="19"/>
              </w:rPr>
            </w:pPr>
          </w:p>
        </w:tc>
        <w:tc>
          <w:tcPr>
            <w:tcW w:w="1431" w:type="dxa"/>
            <w:shd w:val="clear" w:color="auto" w:fill="auto"/>
          </w:tcPr>
          <w:p w14:paraId="0E57FB39" w14:textId="77777777" w:rsidR="00B8245F" w:rsidRPr="00BF730C" w:rsidRDefault="00B8245F" w:rsidP="005C4675">
            <w:pPr>
              <w:jc w:val="center"/>
              <w:rPr>
                <w:rFonts w:cs="Arial"/>
                <w:b/>
                <w:sz w:val="19"/>
                <w:szCs w:val="19"/>
              </w:rPr>
            </w:pPr>
          </w:p>
        </w:tc>
        <w:tc>
          <w:tcPr>
            <w:tcW w:w="720" w:type="dxa"/>
            <w:gridSpan w:val="2"/>
            <w:shd w:val="clear" w:color="auto" w:fill="auto"/>
          </w:tcPr>
          <w:p w14:paraId="604D78DF" w14:textId="77777777" w:rsidR="00B8245F" w:rsidRPr="00BF730C" w:rsidRDefault="00B8245F" w:rsidP="005C4675">
            <w:pPr>
              <w:jc w:val="center"/>
              <w:rPr>
                <w:rFonts w:cs="Arial"/>
                <w:b/>
                <w:sz w:val="19"/>
                <w:szCs w:val="19"/>
              </w:rPr>
            </w:pPr>
          </w:p>
        </w:tc>
      </w:tr>
      <w:tr w:rsidR="00B8245F" w:rsidRPr="00BF730C" w14:paraId="2A28F9EF" w14:textId="77777777" w:rsidTr="007F67F0">
        <w:tblPrEx>
          <w:tblLook w:val="0000" w:firstRow="0" w:lastRow="0" w:firstColumn="0" w:lastColumn="0" w:noHBand="0" w:noVBand="0"/>
        </w:tblPrEx>
        <w:trPr>
          <w:cantSplit/>
          <w:trHeight w:val="244"/>
        </w:trPr>
        <w:tc>
          <w:tcPr>
            <w:tcW w:w="6550" w:type="dxa"/>
            <w:gridSpan w:val="4"/>
          </w:tcPr>
          <w:p w14:paraId="303480B9" w14:textId="77777777" w:rsidR="00B8245F" w:rsidRPr="00BF730C" w:rsidRDefault="00B8245F" w:rsidP="007F67F0">
            <w:pPr>
              <w:numPr>
                <w:ilvl w:val="0"/>
                <w:numId w:val="10"/>
              </w:numPr>
              <w:ind w:left="568" w:hanging="284"/>
              <w:rPr>
                <w:rFonts w:cs="Arial"/>
                <w:color w:val="000000"/>
                <w:sz w:val="19"/>
                <w:szCs w:val="19"/>
              </w:rPr>
            </w:pPr>
            <w:r w:rsidRPr="00BF730C">
              <w:rPr>
                <w:rFonts w:cs="Arial"/>
                <w:color w:val="000000"/>
                <w:sz w:val="19"/>
                <w:szCs w:val="19"/>
                <w:lang w:val="en-US"/>
              </w:rPr>
              <w:t>Fryers</w:t>
            </w:r>
          </w:p>
        </w:tc>
        <w:tc>
          <w:tcPr>
            <w:tcW w:w="1559" w:type="dxa"/>
            <w:vAlign w:val="center"/>
          </w:tcPr>
          <w:p w14:paraId="693AF526" w14:textId="77777777" w:rsidR="00B8245F" w:rsidRPr="00BF730C" w:rsidRDefault="00B8245F" w:rsidP="005C4675">
            <w:pPr>
              <w:jc w:val="center"/>
              <w:rPr>
                <w:rFonts w:cs="Arial"/>
                <w:b/>
                <w:sz w:val="19"/>
                <w:szCs w:val="19"/>
              </w:rPr>
            </w:pPr>
          </w:p>
        </w:tc>
        <w:tc>
          <w:tcPr>
            <w:tcW w:w="1431" w:type="dxa"/>
            <w:shd w:val="clear" w:color="auto" w:fill="auto"/>
          </w:tcPr>
          <w:p w14:paraId="15DB98A3" w14:textId="77777777" w:rsidR="00B8245F" w:rsidRPr="00BF730C" w:rsidRDefault="00B8245F" w:rsidP="005C4675">
            <w:pPr>
              <w:jc w:val="center"/>
              <w:rPr>
                <w:rFonts w:cs="Arial"/>
                <w:b/>
                <w:sz w:val="19"/>
                <w:szCs w:val="19"/>
              </w:rPr>
            </w:pPr>
          </w:p>
        </w:tc>
        <w:tc>
          <w:tcPr>
            <w:tcW w:w="720" w:type="dxa"/>
            <w:gridSpan w:val="2"/>
            <w:shd w:val="clear" w:color="auto" w:fill="auto"/>
          </w:tcPr>
          <w:p w14:paraId="247B52EC" w14:textId="77777777" w:rsidR="00B8245F" w:rsidRPr="00BF730C" w:rsidRDefault="00B8245F" w:rsidP="005C4675">
            <w:pPr>
              <w:jc w:val="center"/>
              <w:rPr>
                <w:rFonts w:cs="Arial"/>
                <w:b/>
                <w:sz w:val="19"/>
                <w:szCs w:val="19"/>
              </w:rPr>
            </w:pPr>
          </w:p>
        </w:tc>
      </w:tr>
      <w:tr w:rsidR="00B8245F" w:rsidRPr="00BF730C" w14:paraId="105D81DB" w14:textId="77777777" w:rsidTr="007F67F0">
        <w:tblPrEx>
          <w:tblLook w:val="0000" w:firstRow="0" w:lastRow="0" w:firstColumn="0" w:lastColumn="0" w:noHBand="0" w:noVBand="0"/>
        </w:tblPrEx>
        <w:trPr>
          <w:cantSplit/>
          <w:trHeight w:val="244"/>
        </w:trPr>
        <w:tc>
          <w:tcPr>
            <w:tcW w:w="6550" w:type="dxa"/>
            <w:gridSpan w:val="4"/>
          </w:tcPr>
          <w:p w14:paraId="01090345" w14:textId="77777777" w:rsidR="00B8245F" w:rsidRPr="00BF730C" w:rsidRDefault="00B8245F" w:rsidP="007F67F0">
            <w:pPr>
              <w:numPr>
                <w:ilvl w:val="0"/>
                <w:numId w:val="10"/>
              </w:numPr>
              <w:ind w:left="568" w:hanging="284"/>
              <w:rPr>
                <w:rFonts w:cs="Arial"/>
                <w:color w:val="000000"/>
                <w:sz w:val="19"/>
                <w:szCs w:val="19"/>
              </w:rPr>
            </w:pPr>
            <w:r w:rsidRPr="00BF730C">
              <w:rPr>
                <w:rFonts w:cs="Arial"/>
                <w:color w:val="000000"/>
                <w:sz w:val="19"/>
                <w:szCs w:val="19"/>
              </w:rPr>
              <w:t>Sharp knives</w:t>
            </w:r>
          </w:p>
        </w:tc>
        <w:tc>
          <w:tcPr>
            <w:tcW w:w="1559" w:type="dxa"/>
            <w:vAlign w:val="center"/>
          </w:tcPr>
          <w:p w14:paraId="51CF1F72" w14:textId="77777777" w:rsidR="00B8245F" w:rsidRPr="00BF730C" w:rsidRDefault="00B8245F" w:rsidP="005C4675">
            <w:pPr>
              <w:jc w:val="center"/>
              <w:rPr>
                <w:rFonts w:cs="Arial"/>
                <w:b/>
                <w:sz w:val="19"/>
                <w:szCs w:val="19"/>
              </w:rPr>
            </w:pPr>
          </w:p>
        </w:tc>
        <w:tc>
          <w:tcPr>
            <w:tcW w:w="1431" w:type="dxa"/>
            <w:shd w:val="clear" w:color="auto" w:fill="auto"/>
          </w:tcPr>
          <w:p w14:paraId="11F626CB" w14:textId="77777777" w:rsidR="00B8245F" w:rsidRPr="00BF730C" w:rsidRDefault="00B8245F" w:rsidP="005C4675">
            <w:pPr>
              <w:jc w:val="center"/>
              <w:rPr>
                <w:rFonts w:cs="Arial"/>
                <w:b/>
                <w:sz w:val="19"/>
                <w:szCs w:val="19"/>
              </w:rPr>
            </w:pPr>
          </w:p>
        </w:tc>
        <w:tc>
          <w:tcPr>
            <w:tcW w:w="720" w:type="dxa"/>
            <w:gridSpan w:val="2"/>
            <w:shd w:val="clear" w:color="auto" w:fill="auto"/>
          </w:tcPr>
          <w:p w14:paraId="2B3AF88A" w14:textId="77777777" w:rsidR="00B8245F" w:rsidRPr="00BF730C" w:rsidRDefault="00B8245F" w:rsidP="005C4675">
            <w:pPr>
              <w:jc w:val="center"/>
              <w:rPr>
                <w:rFonts w:cs="Arial"/>
                <w:b/>
                <w:sz w:val="19"/>
                <w:szCs w:val="19"/>
              </w:rPr>
            </w:pPr>
          </w:p>
        </w:tc>
      </w:tr>
      <w:tr w:rsidR="00B8245F" w:rsidRPr="00BF730C" w14:paraId="77734406" w14:textId="77777777" w:rsidTr="007F67F0">
        <w:tblPrEx>
          <w:tblLook w:val="0000" w:firstRow="0" w:lastRow="0" w:firstColumn="0" w:lastColumn="0" w:noHBand="0" w:noVBand="0"/>
        </w:tblPrEx>
        <w:trPr>
          <w:cantSplit/>
          <w:trHeight w:val="245"/>
        </w:trPr>
        <w:tc>
          <w:tcPr>
            <w:tcW w:w="6550" w:type="dxa"/>
            <w:gridSpan w:val="4"/>
          </w:tcPr>
          <w:p w14:paraId="6E4B591E" w14:textId="77777777" w:rsidR="00B8245F" w:rsidRPr="007F67F0" w:rsidRDefault="00B8245F" w:rsidP="007F67F0">
            <w:pPr>
              <w:numPr>
                <w:ilvl w:val="0"/>
                <w:numId w:val="10"/>
              </w:numPr>
              <w:ind w:left="568" w:hanging="284"/>
              <w:rPr>
                <w:rFonts w:cs="Arial"/>
                <w:color w:val="000000"/>
                <w:sz w:val="19"/>
                <w:szCs w:val="19"/>
                <w:lang w:val="en-US"/>
              </w:rPr>
            </w:pPr>
            <w:r w:rsidRPr="007F67F0">
              <w:rPr>
                <w:rFonts w:cs="Arial"/>
                <w:color w:val="000000"/>
                <w:sz w:val="19"/>
                <w:szCs w:val="19"/>
              </w:rPr>
              <w:t>Powered Machinery for Slicing, Mixing, Mincing, Rolling and Blending</w:t>
            </w:r>
          </w:p>
        </w:tc>
        <w:tc>
          <w:tcPr>
            <w:tcW w:w="1559" w:type="dxa"/>
            <w:vAlign w:val="center"/>
          </w:tcPr>
          <w:p w14:paraId="5BA6B454" w14:textId="77777777" w:rsidR="00B8245F" w:rsidRPr="00BF730C" w:rsidRDefault="00B8245F" w:rsidP="005C4675">
            <w:pPr>
              <w:jc w:val="center"/>
              <w:rPr>
                <w:rFonts w:cs="Arial"/>
                <w:b/>
                <w:sz w:val="19"/>
                <w:szCs w:val="19"/>
              </w:rPr>
            </w:pPr>
          </w:p>
        </w:tc>
        <w:tc>
          <w:tcPr>
            <w:tcW w:w="1431" w:type="dxa"/>
            <w:shd w:val="clear" w:color="auto" w:fill="auto"/>
          </w:tcPr>
          <w:p w14:paraId="2560F207" w14:textId="77777777" w:rsidR="00B8245F" w:rsidRPr="00BF730C" w:rsidRDefault="00B8245F" w:rsidP="005C4675">
            <w:pPr>
              <w:jc w:val="center"/>
              <w:rPr>
                <w:rFonts w:cs="Arial"/>
                <w:b/>
                <w:sz w:val="19"/>
                <w:szCs w:val="19"/>
              </w:rPr>
            </w:pPr>
          </w:p>
        </w:tc>
        <w:tc>
          <w:tcPr>
            <w:tcW w:w="720" w:type="dxa"/>
            <w:gridSpan w:val="2"/>
            <w:shd w:val="clear" w:color="auto" w:fill="auto"/>
          </w:tcPr>
          <w:p w14:paraId="1331C585" w14:textId="77777777" w:rsidR="00B8245F" w:rsidRPr="00BF730C" w:rsidRDefault="00B8245F" w:rsidP="005C4675">
            <w:pPr>
              <w:jc w:val="center"/>
              <w:rPr>
                <w:rFonts w:cs="Arial"/>
                <w:b/>
                <w:sz w:val="19"/>
                <w:szCs w:val="19"/>
              </w:rPr>
            </w:pPr>
          </w:p>
        </w:tc>
      </w:tr>
      <w:tr w:rsidR="00B8245F" w:rsidRPr="00BF730C" w14:paraId="29292B6C" w14:textId="77777777" w:rsidTr="007F67F0">
        <w:tblPrEx>
          <w:tblLook w:val="0000" w:firstRow="0" w:lastRow="0" w:firstColumn="0" w:lastColumn="0" w:noHBand="0" w:noVBand="0"/>
        </w:tblPrEx>
        <w:trPr>
          <w:cantSplit/>
          <w:trHeight w:val="244"/>
        </w:trPr>
        <w:tc>
          <w:tcPr>
            <w:tcW w:w="6550" w:type="dxa"/>
            <w:gridSpan w:val="4"/>
          </w:tcPr>
          <w:p w14:paraId="1C0589AD" w14:textId="77777777" w:rsidR="00B8245F" w:rsidRPr="00BF730C" w:rsidRDefault="00B8245F" w:rsidP="007F67F0">
            <w:pPr>
              <w:numPr>
                <w:ilvl w:val="0"/>
                <w:numId w:val="10"/>
              </w:numPr>
              <w:ind w:left="568" w:hanging="284"/>
              <w:rPr>
                <w:rFonts w:cs="Arial"/>
                <w:b/>
                <w:sz w:val="19"/>
                <w:szCs w:val="19"/>
              </w:rPr>
            </w:pPr>
            <w:r w:rsidRPr="00BF730C">
              <w:rPr>
                <w:rFonts w:cs="Arial"/>
                <w:sz w:val="19"/>
                <w:szCs w:val="19"/>
              </w:rPr>
              <w:t>Walk in freezers and cold rooms</w:t>
            </w:r>
          </w:p>
        </w:tc>
        <w:tc>
          <w:tcPr>
            <w:tcW w:w="1559" w:type="dxa"/>
            <w:vAlign w:val="center"/>
          </w:tcPr>
          <w:p w14:paraId="1B7F701E" w14:textId="77777777" w:rsidR="00B8245F" w:rsidRPr="00BF730C" w:rsidRDefault="00B8245F" w:rsidP="005C4675">
            <w:pPr>
              <w:jc w:val="center"/>
              <w:rPr>
                <w:rFonts w:cs="Arial"/>
                <w:b/>
                <w:sz w:val="19"/>
                <w:szCs w:val="19"/>
              </w:rPr>
            </w:pPr>
          </w:p>
        </w:tc>
        <w:tc>
          <w:tcPr>
            <w:tcW w:w="1431" w:type="dxa"/>
            <w:shd w:val="clear" w:color="auto" w:fill="auto"/>
          </w:tcPr>
          <w:p w14:paraId="02FCE035" w14:textId="77777777" w:rsidR="00B8245F" w:rsidRPr="00BF730C" w:rsidRDefault="00B8245F" w:rsidP="005C4675">
            <w:pPr>
              <w:jc w:val="center"/>
              <w:rPr>
                <w:rFonts w:cs="Arial"/>
                <w:b/>
                <w:sz w:val="19"/>
                <w:szCs w:val="19"/>
              </w:rPr>
            </w:pPr>
          </w:p>
        </w:tc>
        <w:tc>
          <w:tcPr>
            <w:tcW w:w="720" w:type="dxa"/>
            <w:gridSpan w:val="2"/>
            <w:shd w:val="clear" w:color="auto" w:fill="auto"/>
          </w:tcPr>
          <w:p w14:paraId="3A31F24C" w14:textId="77777777" w:rsidR="00B8245F" w:rsidRPr="00BF730C" w:rsidRDefault="00B8245F" w:rsidP="005C4675">
            <w:pPr>
              <w:jc w:val="center"/>
              <w:rPr>
                <w:rFonts w:cs="Arial"/>
                <w:b/>
                <w:sz w:val="19"/>
                <w:szCs w:val="19"/>
              </w:rPr>
            </w:pPr>
          </w:p>
        </w:tc>
      </w:tr>
      <w:tr w:rsidR="00B8245F" w:rsidRPr="00BF730C" w14:paraId="7FAC9770" w14:textId="77777777" w:rsidTr="007F67F0">
        <w:tblPrEx>
          <w:tblLook w:val="0000" w:firstRow="0" w:lastRow="0" w:firstColumn="0" w:lastColumn="0" w:noHBand="0" w:noVBand="0"/>
        </w:tblPrEx>
        <w:trPr>
          <w:cantSplit/>
          <w:trHeight w:val="244"/>
        </w:trPr>
        <w:tc>
          <w:tcPr>
            <w:tcW w:w="6550" w:type="dxa"/>
            <w:gridSpan w:val="4"/>
          </w:tcPr>
          <w:p w14:paraId="6A4CB2AC" w14:textId="77777777" w:rsidR="00B8245F" w:rsidRPr="00BF730C" w:rsidRDefault="00B8245F" w:rsidP="007F67F0">
            <w:pPr>
              <w:numPr>
                <w:ilvl w:val="0"/>
                <w:numId w:val="10"/>
              </w:numPr>
              <w:ind w:left="568" w:hanging="284"/>
              <w:rPr>
                <w:rFonts w:cs="Arial"/>
                <w:sz w:val="19"/>
                <w:szCs w:val="19"/>
              </w:rPr>
            </w:pPr>
            <w:r w:rsidRPr="00BF730C">
              <w:rPr>
                <w:rFonts w:cs="Arial"/>
                <w:sz w:val="19"/>
                <w:szCs w:val="19"/>
              </w:rPr>
              <w:t>Waiting Activities</w:t>
            </w:r>
          </w:p>
        </w:tc>
        <w:tc>
          <w:tcPr>
            <w:tcW w:w="1559" w:type="dxa"/>
            <w:vAlign w:val="center"/>
          </w:tcPr>
          <w:p w14:paraId="1B6F5052" w14:textId="77777777" w:rsidR="00B8245F" w:rsidRPr="00BF730C" w:rsidRDefault="00B8245F" w:rsidP="005C4675">
            <w:pPr>
              <w:jc w:val="center"/>
              <w:rPr>
                <w:rFonts w:cs="Arial"/>
                <w:sz w:val="19"/>
                <w:szCs w:val="19"/>
              </w:rPr>
            </w:pPr>
          </w:p>
        </w:tc>
        <w:tc>
          <w:tcPr>
            <w:tcW w:w="1431" w:type="dxa"/>
            <w:shd w:val="clear" w:color="auto" w:fill="auto"/>
          </w:tcPr>
          <w:p w14:paraId="1869197B" w14:textId="77777777" w:rsidR="00B8245F" w:rsidRPr="00BF730C" w:rsidRDefault="00B8245F" w:rsidP="005C4675">
            <w:pPr>
              <w:jc w:val="center"/>
              <w:rPr>
                <w:rFonts w:cs="Arial"/>
                <w:b/>
                <w:sz w:val="19"/>
                <w:szCs w:val="19"/>
              </w:rPr>
            </w:pPr>
          </w:p>
        </w:tc>
        <w:tc>
          <w:tcPr>
            <w:tcW w:w="720" w:type="dxa"/>
            <w:gridSpan w:val="2"/>
            <w:shd w:val="clear" w:color="auto" w:fill="auto"/>
          </w:tcPr>
          <w:p w14:paraId="1303464C" w14:textId="77777777" w:rsidR="00B8245F" w:rsidRPr="00BF730C" w:rsidRDefault="00B8245F" w:rsidP="005C4675">
            <w:pPr>
              <w:jc w:val="center"/>
              <w:rPr>
                <w:rFonts w:cs="Arial"/>
                <w:b/>
                <w:sz w:val="19"/>
                <w:szCs w:val="19"/>
              </w:rPr>
            </w:pPr>
          </w:p>
        </w:tc>
      </w:tr>
      <w:tr w:rsidR="00B8245F" w:rsidRPr="00BF730C" w14:paraId="19EDAABB" w14:textId="77777777" w:rsidTr="007F67F0">
        <w:tblPrEx>
          <w:tblLook w:val="0000" w:firstRow="0" w:lastRow="0" w:firstColumn="0" w:lastColumn="0" w:noHBand="0" w:noVBand="0"/>
        </w:tblPrEx>
        <w:trPr>
          <w:cantSplit/>
          <w:trHeight w:val="244"/>
        </w:trPr>
        <w:tc>
          <w:tcPr>
            <w:tcW w:w="6550" w:type="dxa"/>
            <w:gridSpan w:val="4"/>
          </w:tcPr>
          <w:p w14:paraId="1B3AAEFB" w14:textId="77777777" w:rsidR="00B8245F" w:rsidRPr="00BF730C" w:rsidRDefault="00B8245F" w:rsidP="005C4675">
            <w:pPr>
              <w:rPr>
                <w:rFonts w:cs="Arial"/>
                <w:b/>
                <w:sz w:val="19"/>
                <w:szCs w:val="19"/>
              </w:rPr>
            </w:pPr>
            <w:r w:rsidRPr="00BF730C">
              <w:rPr>
                <w:rFonts w:cs="Arial"/>
                <w:b/>
                <w:sz w:val="19"/>
                <w:szCs w:val="19"/>
              </w:rPr>
              <w:t xml:space="preserve">Additional unit specific hazards </w:t>
            </w:r>
            <w:r w:rsidRPr="00BF730C">
              <w:rPr>
                <w:rFonts w:cs="Arial"/>
                <w:b/>
                <w:i/>
                <w:sz w:val="17"/>
                <w:szCs w:val="17"/>
              </w:rPr>
              <w:t>(record below)</w:t>
            </w:r>
          </w:p>
        </w:tc>
        <w:tc>
          <w:tcPr>
            <w:tcW w:w="1559" w:type="dxa"/>
            <w:vAlign w:val="center"/>
          </w:tcPr>
          <w:p w14:paraId="3557A070" w14:textId="77777777" w:rsidR="00B8245F" w:rsidRPr="00BF730C" w:rsidRDefault="00B8245F" w:rsidP="005C4675">
            <w:pPr>
              <w:jc w:val="center"/>
              <w:rPr>
                <w:rFonts w:cs="Arial"/>
                <w:sz w:val="19"/>
                <w:szCs w:val="19"/>
              </w:rPr>
            </w:pPr>
          </w:p>
        </w:tc>
        <w:tc>
          <w:tcPr>
            <w:tcW w:w="1431" w:type="dxa"/>
            <w:shd w:val="clear" w:color="auto" w:fill="auto"/>
          </w:tcPr>
          <w:p w14:paraId="7DB2A693" w14:textId="77777777" w:rsidR="00B8245F" w:rsidRPr="00BF730C" w:rsidRDefault="00B8245F" w:rsidP="005C4675">
            <w:pPr>
              <w:jc w:val="center"/>
              <w:rPr>
                <w:rFonts w:cs="Arial"/>
                <w:b/>
                <w:sz w:val="19"/>
                <w:szCs w:val="19"/>
              </w:rPr>
            </w:pPr>
          </w:p>
        </w:tc>
        <w:tc>
          <w:tcPr>
            <w:tcW w:w="720" w:type="dxa"/>
            <w:gridSpan w:val="2"/>
            <w:shd w:val="clear" w:color="auto" w:fill="auto"/>
          </w:tcPr>
          <w:p w14:paraId="49AD56F4" w14:textId="77777777" w:rsidR="00B8245F" w:rsidRPr="00BF730C" w:rsidRDefault="00B8245F" w:rsidP="005C4675">
            <w:pPr>
              <w:jc w:val="center"/>
              <w:rPr>
                <w:rFonts w:cs="Arial"/>
                <w:b/>
                <w:sz w:val="19"/>
                <w:szCs w:val="19"/>
              </w:rPr>
            </w:pPr>
          </w:p>
        </w:tc>
      </w:tr>
      <w:tr w:rsidR="00A660BC" w:rsidRPr="00BF730C" w14:paraId="7B4533B3" w14:textId="77777777" w:rsidTr="00A660BC">
        <w:tblPrEx>
          <w:tblLook w:val="0000" w:firstRow="0" w:lastRow="0" w:firstColumn="0" w:lastColumn="0" w:noHBand="0" w:noVBand="0"/>
        </w:tblPrEx>
        <w:trPr>
          <w:cantSplit/>
          <w:trHeight w:val="244"/>
        </w:trPr>
        <w:tc>
          <w:tcPr>
            <w:tcW w:w="6550" w:type="dxa"/>
            <w:gridSpan w:val="4"/>
            <w:tcBorders>
              <w:top w:val="single" w:sz="4" w:space="0" w:color="auto"/>
              <w:left w:val="single" w:sz="4" w:space="0" w:color="auto"/>
              <w:bottom w:val="single" w:sz="4" w:space="0" w:color="auto"/>
              <w:right w:val="single" w:sz="4" w:space="0" w:color="auto"/>
            </w:tcBorders>
          </w:tcPr>
          <w:p w14:paraId="38641E49" w14:textId="77777777" w:rsidR="00A660BC" w:rsidRPr="00BF730C" w:rsidRDefault="00A660BC" w:rsidP="008B466A">
            <w:pPr>
              <w:numPr>
                <w:ilvl w:val="0"/>
                <w:numId w:val="12"/>
              </w:numPr>
              <w:ind w:left="568" w:hanging="284"/>
              <w:rPr>
                <w:rFonts w:cs="Arial"/>
                <w:b/>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73EAA0FF" w14:textId="77777777" w:rsidR="00A660BC" w:rsidRPr="00BF730C" w:rsidRDefault="00A660BC" w:rsidP="008B466A">
            <w:pPr>
              <w:jc w:val="center"/>
              <w:rPr>
                <w:rFonts w:cs="Arial"/>
                <w:sz w:val="19"/>
                <w:szCs w:val="19"/>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0B2F459C" w14:textId="77777777" w:rsidR="00A660BC" w:rsidRPr="00BF730C" w:rsidRDefault="00A660BC" w:rsidP="008B466A">
            <w:pPr>
              <w:jc w:val="center"/>
              <w:rPr>
                <w:rFonts w:cs="Arial"/>
                <w:b/>
                <w:sz w:val="19"/>
                <w:szCs w:val="19"/>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F8E2599" w14:textId="77777777" w:rsidR="00A660BC" w:rsidRPr="00BF730C" w:rsidRDefault="00A660BC" w:rsidP="008B466A">
            <w:pPr>
              <w:jc w:val="center"/>
              <w:rPr>
                <w:rFonts w:cs="Arial"/>
                <w:b/>
                <w:sz w:val="19"/>
                <w:szCs w:val="19"/>
              </w:rPr>
            </w:pPr>
          </w:p>
        </w:tc>
      </w:tr>
      <w:tr w:rsidR="00A660BC" w:rsidRPr="00BF730C" w14:paraId="496A5A16" w14:textId="77777777" w:rsidTr="00A660BC">
        <w:tblPrEx>
          <w:tblLook w:val="0000" w:firstRow="0" w:lastRow="0" w:firstColumn="0" w:lastColumn="0" w:noHBand="0" w:noVBand="0"/>
        </w:tblPrEx>
        <w:trPr>
          <w:cantSplit/>
          <w:trHeight w:val="244"/>
        </w:trPr>
        <w:tc>
          <w:tcPr>
            <w:tcW w:w="6550" w:type="dxa"/>
            <w:gridSpan w:val="4"/>
            <w:tcBorders>
              <w:top w:val="single" w:sz="4" w:space="0" w:color="auto"/>
              <w:left w:val="single" w:sz="4" w:space="0" w:color="auto"/>
              <w:bottom w:val="single" w:sz="4" w:space="0" w:color="auto"/>
              <w:right w:val="single" w:sz="4" w:space="0" w:color="auto"/>
            </w:tcBorders>
          </w:tcPr>
          <w:p w14:paraId="28DD410E" w14:textId="77777777" w:rsidR="00A660BC" w:rsidRPr="00BF730C" w:rsidRDefault="00A660BC" w:rsidP="008B466A">
            <w:pPr>
              <w:numPr>
                <w:ilvl w:val="0"/>
                <w:numId w:val="12"/>
              </w:numPr>
              <w:ind w:left="568" w:hanging="284"/>
              <w:rPr>
                <w:rFonts w:cs="Arial"/>
                <w:b/>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4B1586A2" w14:textId="77777777" w:rsidR="00A660BC" w:rsidRPr="00BF730C" w:rsidRDefault="00A660BC" w:rsidP="008B466A">
            <w:pPr>
              <w:jc w:val="center"/>
              <w:rPr>
                <w:rFonts w:cs="Arial"/>
                <w:sz w:val="19"/>
                <w:szCs w:val="19"/>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3DAD8CF" w14:textId="77777777" w:rsidR="00A660BC" w:rsidRPr="00BF730C" w:rsidRDefault="00A660BC" w:rsidP="008B466A">
            <w:pPr>
              <w:jc w:val="center"/>
              <w:rPr>
                <w:rFonts w:cs="Arial"/>
                <w:b/>
                <w:sz w:val="19"/>
                <w:szCs w:val="19"/>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DBC3C83" w14:textId="77777777" w:rsidR="00A660BC" w:rsidRPr="00BF730C" w:rsidRDefault="00A660BC" w:rsidP="008B466A">
            <w:pPr>
              <w:jc w:val="center"/>
              <w:rPr>
                <w:rFonts w:cs="Arial"/>
                <w:b/>
                <w:sz w:val="19"/>
                <w:szCs w:val="19"/>
              </w:rPr>
            </w:pPr>
          </w:p>
        </w:tc>
      </w:tr>
      <w:tr w:rsidR="00B8245F" w:rsidRPr="00BF730C" w14:paraId="20B11A12" w14:textId="77777777" w:rsidTr="007F67F0">
        <w:tblPrEx>
          <w:tblLook w:val="0000" w:firstRow="0" w:lastRow="0" w:firstColumn="0" w:lastColumn="0" w:noHBand="0" w:noVBand="0"/>
        </w:tblPrEx>
        <w:trPr>
          <w:cantSplit/>
          <w:trHeight w:val="244"/>
        </w:trPr>
        <w:tc>
          <w:tcPr>
            <w:tcW w:w="6550" w:type="dxa"/>
            <w:gridSpan w:val="4"/>
          </w:tcPr>
          <w:p w14:paraId="4DBB847A" w14:textId="77777777" w:rsidR="00B8245F" w:rsidRPr="00BF730C" w:rsidRDefault="00B8245F" w:rsidP="007F67F0">
            <w:pPr>
              <w:numPr>
                <w:ilvl w:val="0"/>
                <w:numId w:val="12"/>
              </w:numPr>
              <w:ind w:left="568" w:hanging="284"/>
              <w:rPr>
                <w:rFonts w:cs="Arial"/>
                <w:b/>
                <w:sz w:val="19"/>
                <w:szCs w:val="19"/>
              </w:rPr>
            </w:pPr>
            <w:bookmarkStart w:id="3" w:name="_Hlk105661223"/>
          </w:p>
        </w:tc>
        <w:tc>
          <w:tcPr>
            <w:tcW w:w="1559" w:type="dxa"/>
            <w:vAlign w:val="center"/>
          </w:tcPr>
          <w:p w14:paraId="2DD60D2B" w14:textId="77777777" w:rsidR="00B8245F" w:rsidRPr="00BF730C" w:rsidRDefault="00B8245F" w:rsidP="005C4675">
            <w:pPr>
              <w:jc w:val="center"/>
              <w:rPr>
                <w:rFonts w:cs="Arial"/>
                <w:sz w:val="19"/>
                <w:szCs w:val="19"/>
              </w:rPr>
            </w:pPr>
          </w:p>
        </w:tc>
        <w:tc>
          <w:tcPr>
            <w:tcW w:w="1431" w:type="dxa"/>
            <w:shd w:val="clear" w:color="auto" w:fill="auto"/>
          </w:tcPr>
          <w:p w14:paraId="07C40417" w14:textId="77777777" w:rsidR="00B8245F" w:rsidRPr="00BF730C" w:rsidRDefault="00B8245F" w:rsidP="005C4675">
            <w:pPr>
              <w:jc w:val="center"/>
              <w:rPr>
                <w:rFonts w:cs="Arial"/>
                <w:b/>
                <w:sz w:val="19"/>
                <w:szCs w:val="19"/>
              </w:rPr>
            </w:pPr>
          </w:p>
        </w:tc>
        <w:tc>
          <w:tcPr>
            <w:tcW w:w="720" w:type="dxa"/>
            <w:gridSpan w:val="2"/>
            <w:shd w:val="clear" w:color="auto" w:fill="auto"/>
          </w:tcPr>
          <w:p w14:paraId="05DD9531" w14:textId="77777777" w:rsidR="00B8245F" w:rsidRPr="00BF730C" w:rsidRDefault="00B8245F" w:rsidP="005C4675">
            <w:pPr>
              <w:jc w:val="center"/>
              <w:rPr>
                <w:rFonts w:cs="Arial"/>
                <w:b/>
                <w:sz w:val="19"/>
                <w:szCs w:val="19"/>
              </w:rPr>
            </w:pPr>
          </w:p>
        </w:tc>
      </w:tr>
      <w:tr w:rsidR="00B8245F" w:rsidRPr="00BF730C" w14:paraId="24169479" w14:textId="77777777" w:rsidTr="007F67F0">
        <w:tblPrEx>
          <w:tblLook w:val="0000" w:firstRow="0" w:lastRow="0" w:firstColumn="0" w:lastColumn="0" w:noHBand="0" w:noVBand="0"/>
        </w:tblPrEx>
        <w:trPr>
          <w:cantSplit/>
          <w:trHeight w:val="244"/>
        </w:trPr>
        <w:tc>
          <w:tcPr>
            <w:tcW w:w="6550" w:type="dxa"/>
            <w:gridSpan w:val="4"/>
          </w:tcPr>
          <w:p w14:paraId="4541F0E4" w14:textId="77777777" w:rsidR="00B8245F" w:rsidRPr="00BF730C" w:rsidRDefault="00B8245F" w:rsidP="007F67F0">
            <w:pPr>
              <w:numPr>
                <w:ilvl w:val="0"/>
                <w:numId w:val="12"/>
              </w:numPr>
              <w:ind w:left="568" w:hanging="284"/>
              <w:rPr>
                <w:rFonts w:cs="Arial"/>
                <w:b/>
                <w:sz w:val="19"/>
                <w:szCs w:val="19"/>
              </w:rPr>
            </w:pPr>
          </w:p>
        </w:tc>
        <w:tc>
          <w:tcPr>
            <w:tcW w:w="1559" w:type="dxa"/>
            <w:vAlign w:val="center"/>
          </w:tcPr>
          <w:p w14:paraId="0DC33831" w14:textId="77777777" w:rsidR="00B8245F" w:rsidRPr="00BF730C" w:rsidRDefault="00B8245F" w:rsidP="005C4675">
            <w:pPr>
              <w:jc w:val="center"/>
              <w:rPr>
                <w:rFonts w:cs="Arial"/>
                <w:sz w:val="19"/>
                <w:szCs w:val="19"/>
              </w:rPr>
            </w:pPr>
          </w:p>
        </w:tc>
        <w:tc>
          <w:tcPr>
            <w:tcW w:w="1431" w:type="dxa"/>
            <w:shd w:val="clear" w:color="auto" w:fill="auto"/>
          </w:tcPr>
          <w:p w14:paraId="154F6FB8" w14:textId="77777777" w:rsidR="00B8245F" w:rsidRPr="00BF730C" w:rsidRDefault="00B8245F" w:rsidP="005C4675">
            <w:pPr>
              <w:jc w:val="center"/>
              <w:rPr>
                <w:rFonts w:cs="Arial"/>
                <w:b/>
                <w:sz w:val="19"/>
                <w:szCs w:val="19"/>
              </w:rPr>
            </w:pPr>
          </w:p>
        </w:tc>
        <w:tc>
          <w:tcPr>
            <w:tcW w:w="720" w:type="dxa"/>
            <w:gridSpan w:val="2"/>
            <w:shd w:val="clear" w:color="auto" w:fill="auto"/>
          </w:tcPr>
          <w:p w14:paraId="237D9700" w14:textId="77777777" w:rsidR="00B8245F" w:rsidRPr="00BF730C" w:rsidRDefault="00B8245F" w:rsidP="005C4675">
            <w:pPr>
              <w:jc w:val="center"/>
              <w:rPr>
                <w:rFonts w:cs="Arial"/>
                <w:b/>
                <w:sz w:val="19"/>
                <w:szCs w:val="19"/>
              </w:rPr>
            </w:pPr>
          </w:p>
        </w:tc>
      </w:tr>
      <w:bookmarkEnd w:id="3"/>
      <w:tr w:rsidR="00B8245F" w:rsidRPr="00BF730C" w14:paraId="219D64DF" w14:textId="77777777" w:rsidTr="007F67F0">
        <w:tblPrEx>
          <w:tblLook w:val="0000" w:firstRow="0" w:lastRow="0" w:firstColumn="0" w:lastColumn="0" w:noHBand="0" w:noVBand="0"/>
        </w:tblPrEx>
        <w:trPr>
          <w:cantSplit/>
          <w:trHeight w:val="244"/>
        </w:trPr>
        <w:tc>
          <w:tcPr>
            <w:tcW w:w="6550" w:type="dxa"/>
            <w:gridSpan w:val="4"/>
          </w:tcPr>
          <w:p w14:paraId="39A81E84" w14:textId="77777777" w:rsidR="00B8245F" w:rsidRPr="00BF730C" w:rsidRDefault="00B8245F" w:rsidP="005C4675">
            <w:pPr>
              <w:rPr>
                <w:rFonts w:cs="Arial"/>
                <w:sz w:val="19"/>
                <w:szCs w:val="19"/>
                <w:lang w:val="en-US"/>
              </w:rPr>
            </w:pPr>
            <w:r w:rsidRPr="00BF730C">
              <w:rPr>
                <w:rFonts w:cs="Arial"/>
                <w:b/>
                <w:sz w:val="19"/>
                <w:szCs w:val="19"/>
              </w:rPr>
              <w:t>Young Persons Prohibited Tasks:</w:t>
            </w:r>
          </w:p>
        </w:tc>
        <w:tc>
          <w:tcPr>
            <w:tcW w:w="1559" w:type="dxa"/>
            <w:vAlign w:val="center"/>
          </w:tcPr>
          <w:p w14:paraId="01A78D44" w14:textId="77777777" w:rsidR="00B8245F" w:rsidRPr="00BF730C" w:rsidRDefault="00B8245F" w:rsidP="005C4675">
            <w:pPr>
              <w:jc w:val="center"/>
              <w:rPr>
                <w:rFonts w:cs="Arial"/>
                <w:sz w:val="19"/>
                <w:szCs w:val="19"/>
              </w:rPr>
            </w:pPr>
          </w:p>
        </w:tc>
        <w:tc>
          <w:tcPr>
            <w:tcW w:w="1431" w:type="dxa"/>
            <w:shd w:val="clear" w:color="auto" w:fill="auto"/>
          </w:tcPr>
          <w:p w14:paraId="13E31EFB" w14:textId="77777777" w:rsidR="00B8245F" w:rsidRPr="00BF730C" w:rsidRDefault="00B8245F" w:rsidP="005C4675">
            <w:pPr>
              <w:jc w:val="center"/>
              <w:rPr>
                <w:rFonts w:cs="Arial"/>
                <w:b/>
                <w:sz w:val="19"/>
                <w:szCs w:val="19"/>
              </w:rPr>
            </w:pPr>
          </w:p>
        </w:tc>
        <w:tc>
          <w:tcPr>
            <w:tcW w:w="720" w:type="dxa"/>
            <w:gridSpan w:val="2"/>
            <w:shd w:val="clear" w:color="auto" w:fill="auto"/>
          </w:tcPr>
          <w:p w14:paraId="0B283C49" w14:textId="77777777" w:rsidR="00B8245F" w:rsidRPr="00BF730C" w:rsidRDefault="00B8245F" w:rsidP="005C4675">
            <w:pPr>
              <w:jc w:val="center"/>
              <w:rPr>
                <w:rFonts w:cs="Arial"/>
                <w:b/>
                <w:sz w:val="19"/>
                <w:szCs w:val="19"/>
              </w:rPr>
            </w:pPr>
          </w:p>
        </w:tc>
      </w:tr>
      <w:tr w:rsidR="003F0438" w:rsidRPr="00BF730C" w14:paraId="7FF95242" w14:textId="77777777" w:rsidTr="007F67F0">
        <w:tblPrEx>
          <w:tblLook w:val="0000" w:firstRow="0" w:lastRow="0" w:firstColumn="0" w:lastColumn="0" w:noHBand="0" w:noVBand="0"/>
        </w:tblPrEx>
        <w:trPr>
          <w:cantSplit/>
          <w:trHeight w:val="244"/>
        </w:trPr>
        <w:tc>
          <w:tcPr>
            <w:tcW w:w="6550" w:type="dxa"/>
            <w:gridSpan w:val="4"/>
          </w:tcPr>
          <w:p w14:paraId="09E1D342" w14:textId="00339A1C" w:rsidR="003F0438" w:rsidRPr="00A660BC" w:rsidRDefault="003F0438"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lang w:val="en-US"/>
              </w:rPr>
              <w:t>Working at height</w:t>
            </w:r>
          </w:p>
        </w:tc>
        <w:tc>
          <w:tcPr>
            <w:tcW w:w="1559" w:type="dxa"/>
            <w:vAlign w:val="center"/>
          </w:tcPr>
          <w:p w14:paraId="377243C6" w14:textId="77777777" w:rsidR="003F0438" w:rsidRPr="00BF730C" w:rsidRDefault="003F0438" w:rsidP="005C4675">
            <w:pPr>
              <w:jc w:val="center"/>
              <w:rPr>
                <w:rFonts w:cs="Arial"/>
                <w:sz w:val="19"/>
                <w:szCs w:val="19"/>
              </w:rPr>
            </w:pPr>
          </w:p>
        </w:tc>
        <w:tc>
          <w:tcPr>
            <w:tcW w:w="1431" w:type="dxa"/>
            <w:shd w:val="clear" w:color="auto" w:fill="auto"/>
          </w:tcPr>
          <w:p w14:paraId="359ED0A2" w14:textId="77777777" w:rsidR="003F0438" w:rsidRPr="00BF730C" w:rsidRDefault="003F0438" w:rsidP="005C4675">
            <w:pPr>
              <w:jc w:val="center"/>
              <w:rPr>
                <w:rFonts w:cs="Arial"/>
                <w:b/>
                <w:sz w:val="19"/>
                <w:szCs w:val="19"/>
              </w:rPr>
            </w:pPr>
          </w:p>
        </w:tc>
        <w:tc>
          <w:tcPr>
            <w:tcW w:w="720" w:type="dxa"/>
            <w:gridSpan w:val="2"/>
            <w:shd w:val="clear" w:color="auto" w:fill="auto"/>
          </w:tcPr>
          <w:p w14:paraId="28B69831" w14:textId="77777777" w:rsidR="003F0438" w:rsidRPr="00BF730C" w:rsidRDefault="003F0438" w:rsidP="005C4675">
            <w:pPr>
              <w:jc w:val="center"/>
              <w:rPr>
                <w:rFonts w:cs="Arial"/>
                <w:b/>
                <w:sz w:val="19"/>
                <w:szCs w:val="19"/>
              </w:rPr>
            </w:pPr>
          </w:p>
        </w:tc>
      </w:tr>
      <w:bookmarkEnd w:id="2"/>
      <w:tr w:rsidR="00494E7F" w:rsidRPr="00BF730C" w14:paraId="3C464781" w14:textId="77777777" w:rsidTr="007F67F0">
        <w:tblPrEx>
          <w:tblLook w:val="0000" w:firstRow="0" w:lastRow="0" w:firstColumn="0" w:lastColumn="0" w:noHBand="0" w:noVBand="0"/>
        </w:tblPrEx>
        <w:trPr>
          <w:cantSplit/>
          <w:trHeight w:val="244"/>
        </w:trPr>
        <w:tc>
          <w:tcPr>
            <w:tcW w:w="6550" w:type="dxa"/>
            <w:gridSpan w:val="4"/>
          </w:tcPr>
          <w:p w14:paraId="1AD5B29A" w14:textId="394CC860" w:rsidR="00494E7F" w:rsidRPr="00A660BC" w:rsidRDefault="00494E7F"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rPr>
              <w:t>Any use or operation of waste compactors or balers</w:t>
            </w:r>
          </w:p>
        </w:tc>
        <w:tc>
          <w:tcPr>
            <w:tcW w:w="1559" w:type="dxa"/>
            <w:vAlign w:val="center"/>
          </w:tcPr>
          <w:p w14:paraId="133184E8" w14:textId="77777777" w:rsidR="00494E7F" w:rsidRPr="00BF730C" w:rsidRDefault="00494E7F" w:rsidP="00494E7F">
            <w:pPr>
              <w:jc w:val="center"/>
              <w:rPr>
                <w:rFonts w:cs="Arial"/>
                <w:sz w:val="19"/>
                <w:szCs w:val="19"/>
              </w:rPr>
            </w:pPr>
          </w:p>
        </w:tc>
        <w:tc>
          <w:tcPr>
            <w:tcW w:w="1431" w:type="dxa"/>
            <w:shd w:val="clear" w:color="auto" w:fill="auto"/>
          </w:tcPr>
          <w:p w14:paraId="6DC46C47" w14:textId="77777777" w:rsidR="00494E7F" w:rsidRPr="00BF730C" w:rsidRDefault="00494E7F" w:rsidP="00494E7F">
            <w:pPr>
              <w:jc w:val="center"/>
              <w:rPr>
                <w:rFonts w:cs="Arial"/>
                <w:b/>
                <w:sz w:val="19"/>
                <w:szCs w:val="19"/>
              </w:rPr>
            </w:pPr>
          </w:p>
        </w:tc>
        <w:tc>
          <w:tcPr>
            <w:tcW w:w="720" w:type="dxa"/>
            <w:gridSpan w:val="2"/>
            <w:shd w:val="clear" w:color="auto" w:fill="auto"/>
          </w:tcPr>
          <w:p w14:paraId="237AE23F" w14:textId="77777777" w:rsidR="00494E7F" w:rsidRPr="00BF730C" w:rsidRDefault="00494E7F" w:rsidP="00494E7F">
            <w:pPr>
              <w:jc w:val="center"/>
              <w:rPr>
                <w:rFonts w:cs="Arial"/>
                <w:b/>
                <w:sz w:val="19"/>
                <w:szCs w:val="19"/>
              </w:rPr>
            </w:pPr>
          </w:p>
        </w:tc>
      </w:tr>
      <w:tr w:rsidR="00494E7F" w:rsidRPr="00BF730C" w14:paraId="2F6B2973" w14:textId="77777777" w:rsidTr="007F67F0">
        <w:tblPrEx>
          <w:tblLook w:val="0000" w:firstRow="0" w:lastRow="0" w:firstColumn="0" w:lastColumn="0" w:noHBand="0" w:noVBand="0"/>
        </w:tblPrEx>
        <w:trPr>
          <w:cantSplit/>
          <w:trHeight w:val="244"/>
        </w:trPr>
        <w:tc>
          <w:tcPr>
            <w:tcW w:w="6550" w:type="dxa"/>
            <w:gridSpan w:val="4"/>
          </w:tcPr>
          <w:p w14:paraId="6F31F7AD" w14:textId="6F55B4B9" w:rsidR="00494E7F" w:rsidRPr="00A660BC" w:rsidRDefault="00494E7F"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lang w:val="en-US"/>
              </w:rPr>
              <w:t xml:space="preserve">Use of </w:t>
            </w:r>
            <w:r w:rsidR="00F32EB0" w:rsidRPr="00A660BC">
              <w:rPr>
                <w:rFonts w:ascii="Arial" w:hAnsi="Arial" w:cs="Arial"/>
                <w:sz w:val="19"/>
                <w:szCs w:val="19"/>
                <w:lang w:val="en-US"/>
              </w:rPr>
              <w:t>high-risk</w:t>
            </w:r>
            <w:r w:rsidRPr="00A660BC">
              <w:rPr>
                <w:rFonts w:ascii="Arial" w:hAnsi="Arial" w:cs="Arial"/>
                <w:sz w:val="19"/>
                <w:szCs w:val="19"/>
                <w:lang w:val="en-US"/>
              </w:rPr>
              <w:t xml:space="preserve"> </w:t>
            </w:r>
            <w:r w:rsidR="00B70B91" w:rsidRPr="00A660BC">
              <w:rPr>
                <w:rFonts w:ascii="Arial" w:hAnsi="Arial" w:cs="Arial"/>
                <w:sz w:val="19"/>
                <w:szCs w:val="19"/>
                <w:lang w:val="en-US"/>
              </w:rPr>
              <w:t xml:space="preserve">machinery/electrical equipment </w:t>
            </w:r>
          </w:p>
        </w:tc>
        <w:tc>
          <w:tcPr>
            <w:tcW w:w="1559" w:type="dxa"/>
            <w:vAlign w:val="center"/>
          </w:tcPr>
          <w:p w14:paraId="6AF7A38D" w14:textId="77777777" w:rsidR="00494E7F" w:rsidRPr="00BF730C" w:rsidRDefault="00494E7F" w:rsidP="00494E7F">
            <w:pPr>
              <w:jc w:val="center"/>
              <w:rPr>
                <w:rFonts w:cs="Arial"/>
                <w:sz w:val="19"/>
                <w:szCs w:val="19"/>
              </w:rPr>
            </w:pPr>
          </w:p>
        </w:tc>
        <w:tc>
          <w:tcPr>
            <w:tcW w:w="1431" w:type="dxa"/>
            <w:shd w:val="clear" w:color="auto" w:fill="auto"/>
          </w:tcPr>
          <w:p w14:paraId="394A543B" w14:textId="77777777" w:rsidR="00494E7F" w:rsidRPr="00BF730C" w:rsidRDefault="00494E7F" w:rsidP="00494E7F">
            <w:pPr>
              <w:jc w:val="center"/>
              <w:rPr>
                <w:rFonts w:cs="Arial"/>
                <w:b/>
                <w:sz w:val="19"/>
                <w:szCs w:val="19"/>
              </w:rPr>
            </w:pPr>
          </w:p>
        </w:tc>
        <w:tc>
          <w:tcPr>
            <w:tcW w:w="720" w:type="dxa"/>
            <w:gridSpan w:val="2"/>
            <w:shd w:val="clear" w:color="auto" w:fill="auto"/>
          </w:tcPr>
          <w:p w14:paraId="738E2695" w14:textId="77777777" w:rsidR="00494E7F" w:rsidRPr="00BF730C" w:rsidRDefault="00494E7F" w:rsidP="00494E7F">
            <w:pPr>
              <w:jc w:val="center"/>
              <w:rPr>
                <w:rFonts w:cs="Arial"/>
                <w:b/>
                <w:sz w:val="19"/>
                <w:szCs w:val="19"/>
              </w:rPr>
            </w:pPr>
          </w:p>
        </w:tc>
      </w:tr>
      <w:tr w:rsidR="00494E7F" w:rsidRPr="00BF730C" w14:paraId="46BBAC8C" w14:textId="77777777" w:rsidTr="007F67F0">
        <w:tblPrEx>
          <w:tblLook w:val="0000" w:firstRow="0" w:lastRow="0" w:firstColumn="0" w:lastColumn="0" w:noHBand="0" w:noVBand="0"/>
        </w:tblPrEx>
        <w:trPr>
          <w:cantSplit/>
          <w:trHeight w:val="244"/>
        </w:trPr>
        <w:tc>
          <w:tcPr>
            <w:tcW w:w="6550" w:type="dxa"/>
            <w:gridSpan w:val="4"/>
          </w:tcPr>
          <w:p w14:paraId="3D21FC6A" w14:textId="4BE596F7" w:rsidR="00494E7F" w:rsidRPr="00A660BC" w:rsidRDefault="008C001B"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lang w:val="en-US"/>
              </w:rPr>
              <w:t>Lone working</w:t>
            </w:r>
          </w:p>
        </w:tc>
        <w:tc>
          <w:tcPr>
            <w:tcW w:w="1559" w:type="dxa"/>
            <w:vAlign w:val="center"/>
          </w:tcPr>
          <w:p w14:paraId="5BDD4DF7" w14:textId="77777777" w:rsidR="00494E7F" w:rsidRPr="00BF730C" w:rsidRDefault="00494E7F" w:rsidP="00494E7F">
            <w:pPr>
              <w:jc w:val="center"/>
              <w:rPr>
                <w:rFonts w:cs="Arial"/>
                <w:sz w:val="19"/>
                <w:szCs w:val="19"/>
              </w:rPr>
            </w:pPr>
          </w:p>
        </w:tc>
        <w:tc>
          <w:tcPr>
            <w:tcW w:w="1431" w:type="dxa"/>
            <w:shd w:val="clear" w:color="auto" w:fill="auto"/>
          </w:tcPr>
          <w:p w14:paraId="5404E64E" w14:textId="77777777" w:rsidR="00494E7F" w:rsidRPr="00BF730C" w:rsidRDefault="00494E7F" w:rsidP="00494E7F">
            <w:pPr>
              <w:jc w:val="center"/>
              <w:rPr>
                <w:rFonts w:cs="Arial"/>
                <w:b/>
                <w:sz w:val="19"/>
                <w:szCs w:val="19"/>
              </w:rPr>
            </w:pPr>
          </w:p>
        </w:tc>
        <w:tc>
          <w:tcPr>
            <w:tcW w:w="720" w:type="dxa"/>
            <w:gridSpan w:val="2"/>
            <w:shd w:val="clear" w:color="auto" w:fill="auto"/>
          </w:tcPr>
          <w:p w14:paraId="5B04158D" w14:textId="77777777" w:rsidR="00494E7F" w:rsidRPr="00BF730C" w:rsidRDefault="00494E7F" w:rsidP="00494E7F">
            <w:pPr>
              <w:jc w:val="center"/>
              <w:rPr>
                <w:rFonts w:cs="Arial"/>
                <w:b/>
                <w:sz w:val="19"/>
                <w:szCs w:val="19"/>
              </w:rPr>
            </w:pPr>
          </w:p>
        </w:tc>
      </w:tr>
      <w:tr w:rsidR="00C8235F" w:rsidRPr="00BF730C" w14:paraId="2DD7779C" w14:textId="77777777" w:rsidTr="007F67F0">
        <w:tblPrEx>
          <w:tblLook w:val="0000" w:firstRow="0" w:lastRow="0" w:firstColumn="0" w:lastColumn="0" w:noHBand="0" w:noVBand="0"/>
        </w:tblPrEx>
        <w:trPr>
          <w:cantSplit/>
          <w:trHeight w:val="244"/>
        </w:trPr>
        <w:tc>
          <w:tcPr>
            <w:tcW w:w="6550" w:type="dxa"/>
            <w:gridSpan w:val="4"/>
          </w:tcPr>
          <w:p w14:paraId="04225B8D" w14:textId="090FD2CD" w:rsidR="00C8235F" w:rsidRPr="00A660BC" w:rsidRDefault="00C8235F"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lang w:val="en-US"/>
              </w:rPr>
              <w:t>Use of high risk or specialist chemicals</w:t>
            </w:r>
          </w:p>
        </w:tc>
        <w:tc>
          <w:tcPr>
            <w:tcW w:w="1559" w:type="dxa"/>
            <w:vAlign w:val="center"/>
          </w:tcPr>
          <w:p w14:paraId="351EEA25" w14:textId="77777777" w:rsidR="00C8235F" w:rsidRPr="00BF730C" w:rsidRDefault="00C8235F" w:rsidP="00494E7F">
            <w:pPr>
              <w:jc w:val="center"/>
              <w:rPr>
                <w:rFonts w:cs="Arial"/>
                <w:sz w:val="19"/>
                <w:szCs w:val="19"/>
              </w:rPr>
            </w:pPr>
          </w:p>
        </w:tc>
        <w:tc>
          <w:tcPr>
            <w:tcW w:w="1431" w:type="dxa"/>
            <w:shd w:val="clear" w:color="auto" w:fill="auto"/>
          </w:tcPr>
          <w:p w14:paraId="7E095093" w14:textId="77777777" w:rsidR="00C8235F" w:rsidRPr="00BF730C" w:rsidRDefault="00C8235F" w:rsidP="00494E7F">
            <w:pPr>
              <w:jc w:val="center"/>
              <w:rPr>
                <w:rFonts w:cs="Arial"/>
                <w:b/>
                <w:sz w:val="19"/>
                <w:szCs w:val="19"/>
              </w:rPr>
            </w:pPr>
          </w:p>
        </w:tc>
        <w:tc>
          <w:tcPr>
            <w:tcW w:w="720" w:type="dxa"/>
            <w:gridSpan w:val="2"/>
            <w:shd w:val="clear" w:color="auto" w:fill="auto"/>
          </w:tcPr>
          <w:p w14:paraId="46650E04" w14:textId="77777777" w:rsidR="00C8235F" w:rsidRPr="00BF730C" w:rsidRDefault="00C8235F" w:rsidP="00494E7F">
            <w:pPr>
              <w:jc w:val="center"/>
              <w:rPr>
                <w:rFonts w:cs="Arial"/>
                <w:b/>
                <w:sz w:val="19"/>
                <w:szCs w:val="19"/>
              </w:rPr>
            </w:pPr>
          </w:p>
        </w:tc>
      </w:tr>
      <w:tr w:rsidR="00494E7F" w:rsidRPr="00BF730C" w14:paraId="795C1878" w14:textId="77777777" w:rsidTr="007F67F0">
        <w:tblPrEx>
          <w:tblLook w:val="0000" w:firstRow="0" w:lastRow="0" w:firstColumn="0" w:lastColumn="0" w:noHBand="0" w:noVBand="0"/>
        </w:tblPrEx>
        <w:trPr>
          <w:cantSplit/>
          <w:trHeight w:val="244"/>
        </w:trPr>
        <w:tc>
          <w:tcPr>
            <w:tcW w:w="6550" w:type="dxa"/>
            <w:gridSpan w:val="4"/>
          </w:tcPr>
          <w:p w14:paraId="2E337E84" w14:textId="77777777" w:rsidR="00494E7F" w:rsidRPr="00A660BC" w:rsidRDefault="00494E7F"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lang w:val="en-US"/>
              </w:rPr>
              <w:t>Repairs and modifications to gas and electrical equipment</w:t>
            </w:r>
          </w:p>
        </w:tc>
        <w:tc>
          <w:tcPr>
            <w:tcW w:w="1559" w:type="dxa"/>
            <w:vAlign w:val="center"/>
          </w:tcPr>
          <w:p w14:paraId="08895254" w14:textId="77777777" w:rsidR="00494E7F" w:rsidRPr="00BF730C" w:rsidRDefault="00494E7F" w:rsidP="00494E7F">
            <w:pPr>
              <w:jc w:val="center"/>
              <w:rPr>
                <w:rFonts w:cs="Arial"/>
                <w:sz w:val="19"/>
                <w:szCs w:val="19"/>
              </w:rPr>
            </w:pPr>
          </w:p>
        </w:tc>
        <w:tc>
          <w:tcPr>
            <w:tcW w:w="1431" w:type="dxa"/>
            <w:shd w:val="clear" w:color="auto" w:fill="auto"/>
          </w:tcPr>
          <w:p w14:paraId="17281D79" w14:textId="77777777" w:rsidR="00494E7F" w:rsidRPr="00BF730C" w:rsidRDefault="00494E7F" w:rsidP="00494E7F">
            <w:pPr>
              <w:jc w:val="center"/>
              <w:rPr>
                <w:rFonts w:cs="Arial"/>
                <w:b/>
                <w:sz w:val="19"/>
                <w:szCs w:val="19"/>
              </w:rPr>
            </w:pPr>
          </w:p>
        </w:tc>
        <w:tc>
          <w:tcPr>
            <w:tcW w:w="720" w:type="dxa"/>
            <w:gridSpan w:val="2"/>
            <w:shd w:val="clear" w:color="auto" w:fill="auto"/>
          </w:tcPr>
          <w:p w14:paraId="78FF6895" w14:textId="77777777" w:rsidR="00494E7F" w:rsidRPr="00BF730C" w:rsidRDefault="00494E7F" w:rsidP="00494E7F">
            <w:pPr>
              <w:jc w:val="center"/>
              <w:rPr>
                <w:rFonts w:cs="Arial"/>
                <w:b/>
                <w:sz w:val="19"/>
                <w:szCs w:val="19"/>
              </w:rPr>
            </w:pPr>
          </w:p>
        </w:tc>
      </w:tr>
      <w:tr w:rsidR="00494E7F" w:rsidRPr="00BF730C" w14:paraId="2F3DFCEC" w14:textId="77777777" w:rsidTr="007F67F0">
        <w:tblPrEx>
          <w:tblLook w:val="0000" w:firstRow="0" w:lastRow="0" w:firstColumn="0" w:lastColumn="0" w:noHBand="0" w:noVBand="0"/>
        </w:tblPrEx>
        <w:trPr>
          <w:cantSplit/>
          <w:trHeight w:val="244"/>
        </w:trPr>
        <w:tc>
          <w:tcPr>
            <w:tcW w:w="6550" w:type="dxa"/>
            <w:gridSpan w:val="4"/>
          </w:tcPr>
          <w:p w14:paraId="39272D6A" w14:textId="77777777" w:rsidR="00494E7F" w:rsidRPr="00A660BC" w:rsidRDefault="00494E7F" w:rsidP="003F1271">
            <w:pPr>
              <w:pStyle w:val="ListParagraph"/>
              <w:numPr>
                <w:ilvl w:val="0"/>
                <w:numId w:val="17"/>
              </w:numPr>
              <w:spacing w:after="0" w:line="240" w:lineRule="auto"/>
              <w:ind w:left="568" w:hanging="284"/>
              <w:rPr>
                <w:rFonts w:ascii="Arial" w:hAnsi="Arial" w:cs="Arial"/>
                <w:sz w:val="19"/>
                <w:szCs w:val="19"/>
                <w:lang w:val="en-US"/>
              </w:rPr>
            </w:pPr>
            <w:r w:rsidRPr="00A660BC">
              <w:rPr>
                <w:rFonts w:ascii="Arial" w:hAnsi="Arial" w:cs="Arial"/>
                <w:sz w:val="19"/>
                <w:szCs w:val="19"/>
                <w:lang w:val="en-US"/>
              </w:rPr>
              <w:t>Cleaning/dismantling of powered machinery</w:t>
            </w:r>
          </w:p>
        </w:tc>
        <w:tc>
          <w:tcPr>
            <w:tcW w:w="1559" w:type="dxa"/>
            <w:vAlign w:val="center"/>
          </w:tcPr>
          <w:p w14:paraId="2F0614D3" w14:textId="77777777" w:rsidR="00494E7F" w:rsidRPr="00BF730C" w:rsidRDefault="00494E7F" w:rsidP="00494E7F">
            <w:pPr>
              <w:jc w:val="center"/>
              <w:rPr>
                <w:rFonts w:cs="Arial"/>
                <w:sz w:val="19"/>
                <w:szCs w:val="19"/>
              </w:rPr>
            </w:pPr>
          </w:p>
        </w:tc>
        <w:tc>
          <w:tcPr>
            <w:tcW w:w="1431" w:type="dxa"/>
            <w:shd w:val="clear" w:color="auto" w:fill="auto"/>
          </w:tcPr>
          <w:p w14:paraId="1759A9E9" w14:textId="77777777" w:rsidR="00494E7F" w:rsidRPr="00BF730C" w:rsidRDefault="00494E7F" w:rsidP="00494E7F">
            <w:pPr>
              <w:jc w:val="center"/>
              <w:rPr>
                <w:rFonts w:cs="Arial"/>
                <w:b/>
                <w:sz w:val="19"/>
                <w:szCs w:val="19"/>
              </w:rPr>
            </w:pPr>
          </w:p>
        </w:tc>
        <w:tc>
          <w:tcPr>
            <w:tcW w:w="720" w:type="dxa"/>
            <w:gridSpan w:val="2"/>
            <w:shd w:val="clear" w:color="auto" w:fill="auto"/>
          </w:tcPr>
          <w:p w14:paraId="65D81F84" w14:textId="77777777" w:rsidR="00494E7F" w:rsidRPr="00BF730C" w:rsidRDefault="00494E7F" w:rsidP="00494E7F">
            <w:pPr>
              <w:jc w:val="center"/>
              <w:rPr>
                <w:rFonts w:cs="Arial"/>
                <w:b/>
                <w:sz w:val="19"/>
                <w:szCs w:val="19"/>
              </w:rPr>
            </w:pPr>
          </w:p>
        </w:tc>
      </w:tr>
      <w:tr w:rsidR="00494E7F" w:rsidRPr="00BF730C" w14:paraId="19914A93" w14:textId="77777777" w:rsidTr="007F67F0">
        <w:tblPrEx>
          <w:tblLook w:val="0000" w:firstRow="0" w:lastRow="0" w:firstColumn="0" w:lastColumn="0" w:noHBand="0" w:noVBand="0"/>
        </w:tblPrEx>
        <w:trPr>
          <w:cantSplit/>
          <w:trHeight w:val="244"/>
        </w:trPr>
        <w:tc>
          <w:tcPr>
            <w:tcW w:w="6550" w:type="dxa"/>
            <w:gridSpan w:val="4"/>
          </w:tcPr>
          <w:p w14:paraId="781CA7C6" w14:textId="67602DEB" w:rsidR="00494E7F" w:rsidRPr="00A660BC" w:rsidRDefault="00494E7F" w:rsidP="003F1271">
            <w:pPr>
              <w:pStyle w:val="ListParagraph"/>
              <w:numPr>
                <w:ilvl w:val="0"/>
                <w:numId w:val="17"/>
              </w:numPr>
              <w:spacing w:after="0" w:line="240" w:lineRule="auto"/>
              <w:ind w:left="568" w:hanging="284"/>
              <w:rPr>
                <w:rFonts w:ascii="Arial" w:hAnsi="Arial" w:cs="Arial"/>
                <w:sz w:val="19"/>
                <w:szCs w:val="19"/>
              </w:rPr>
            </w:pPr>
          </w:p>
        </w:tc>
        <w:tc>
          <w:tcPr>
            <w:tcW w:w="1559" w:type="dxa"/>
            <w:vAlign w:val="center"/>
          </w:tcPr>
          <w:p w14:paraId="7E5D400D" w14:textId="77777777" w:rsidR="00494E7F" w:rsidRPr="00BF730C" w:rsidRDefault="00494E7F" w:rsidP="00494E7F">
            <w:pPr>
              <w:jc w:val="center"/>
              <w:rPr>
                <w:rFonts w:cs="Arial"/>
                <w:sz w:val="19"/>
                <w:szCs w:val="19"/>
              </w:rPr>
            </w:pPr>
          </w:p>
        </w:tc>
        <w:tc>
          <w:tcPr>
            <w:tcW w:w="1431" w:type="dxa"/>
            <w:shd w:val="clear" w:color="auto" w:fill="auto"/>
          </w:tcPr>
          <w:p w14:paraId="5A6F2CEE" w14:textId="77777777" w:rsidR="00494E7F" w:rsidRPr="00BF730C" w:rsidRDefault="00494E7F" w:rsidP="00494E7F">
            <w:pPr>
              <w:jc w:val="center"/>
              <w:rPr>
                <w:rFonts w:cs="Arial"/>
                <w:b/>
                <w:sz w:val="19"/>
                <w:szCs w:val="19"/>
              </w:rPr>
            </w:pPr>
          </w:p>
        </w:tc>
        <w:tc>
          <w:tcPr>
            <w:tcW w:w="720" w:type="dxa"/>
            <w:gridSpan w:val="2"/>
            <w:shd w:val="clear" w:color="auto" w:fill="auto"/>
          </w:tcPr>
          <w:p w14:paraId="761B8A30" w14:textId="77777777" w:rsidR="00494E7F" w:rsidRPr="00BF730C" w:rsidRDefault="00494E7F" w:rsidP="00494E7F">
            <w:pPr>
              <w:jc w:val="center"/>
              <w:rPr>
                <w:rFonts w:cs="Arial"/>
                <w:b/>
                <w:sz w:val="19"/>
                <w:szCs w:val="19"/>
              </w:rPr>
            </w:pPr>
          </w:p>
        </w:tc>
      </w:tr>
      <w:tr w:rsidR="00A660BC" w:rsidRPr="00BF730C" w14:paraId="20F80E28" w14:textId="77777777" w:rsidTr="007F67F0">
        <w:tblPrEx>
          <w:tblLook w:val="0000" w:firstRow="0" w:lastRow="0" w:firstColumn="0" w:lastColumn="0" w:noHBand="0" w:noVBand="0"/>
        </w:tblPrEx>
        <w:trPr>
          <w:cantSplit/>
          <w:trHeight w:val="244"/>
        </w:trPr>
        <w:tc>
          <w:tcPr>
            <w:tcW w:w="6550" w:type="dxa"/>
            <w:gridSpan w:val="4"/>
          </w:tcPr>
          <w:p w14:paraId="194C8D69" w14:textId="77777777" w:rsidR="00A660BC" w:rsidRPr="00A660BC" w:rsidRDefault="00A660BC" w:rsidP="003F1271">
            <w:pPr>
              <w:pStyle w:val="ListParagraph"/>
              <w:numPr>
                <w:ilvl w:val="0"/>
                <w:numId w:val="17"/>
              </w:numPr>
              <w:spacing w:after="0" w:line="240" w:lineRule="auto"/>
              <w:ind w:left="568" w:hanging="284"/>
              <w:rPr>
                <w:rFonts w:ascii="Arial" w:hAnsi="Arial" w:cs="Arial"/>
                <w:sz w:val="19"/>
                <w:szCs w:val="19"/>
              </w:rPr>
            </w:pPr>
          </w:p>
        </w:tc>
        <w:tc>
          <w:tcPr>
            <w:tcW w:w="1559" w:type="dxa"/>
            <w:vAlign w:val="center"/>
          </w:tcPr>
          <w:p w14:paraId="28D9BA28" w14:textId="77777777" w:rsidR="00A660BC" w:rsidRPr="00BF730C" w:rsidRDefault="00A660BC" w:rsidP="00494E7F">
            <w:pPr>
              <w:jc w:val="center"/>
              <w:rPr>
                <w:rFonts w:cs="Arial"/>
                <w:sz w:val="19"/>
                <w:szCs w:val="19"/>
              </w:rPr>
            </w:pPr>
          </w:p>
        </w:tc>
        <w:tc>
          <w:tcPr>
            <w:tcW w:w="1431" w:type="dxa"/>
            <w:shd w:val="clear" w:color="auto" w:fill="auto"/>
          </w:tcPr>
          <w:p w14:paraId="43C74F2C" w14:textId="77777777" w:rsidR="00A660BC" w:rsidRPr="00BF730C" w:rsidRDefault="00A660BC" w:rsidP="00494E7F">
            <w:pPr>
              <w:jc w:val="center"/>
              <w:rPr>
                <w:rFonts w:cs="Arial"/>
                <w:b/>
                <w:sz w:val="19"/>
                <w:szCs w:val="19"/>
              </w:rPr>
            </w:pPr>
          </w:p>
        </w:tc>
        <w:tc>
          <w:tcPr>
            <w:tcW w:w="720" w:type="dxa"/>
            <w:gridSpan w:val="2"/>
            <w:shd w:val="clear" w:color="auto" w:fill="auto"/>
          </w:tcPr>
          <w:p w14:paraId="50351F21" w14:textId="77777777" w:rsidR="00A660BC" w:rsidRPr="00BF730C" w:rsidRDefault="00A660BC" w:rsidP="00494E7F">
            <w:pPr>
              <w:jc w:val="center"/>
              <w:rPr>
                <w:rFonts w:cs="Arial"/>
                <w:b/>
                <w:sz w:val="19"/>
                <w:szCs w:val="19"/>
              </w:rPr>
            </w:pPr>
          </w:p>
        </w:tc>
      </w:tr>
      <w:tr w:rsidR="00492510" w:rsidRPr="00BF730C" w14:paraId="38282AA0" w14:textId="77777777" w:rsidTr="007F67F0">
        <w:tblPrEx>
          <w:tblLook w:val="0000" w:firstRow="0" w:lastRow="0" w:firstColumn="0" w:lastColumn="0" w:noHBand="0" w:noVBand="0"/>
        </w:tblPrEx>
        <w:trPr>
          <w:cantSplit/>
          <w:trHeight w:val="244"/>
        </w:trPr>
        <w:tc>
          <w:tcPr>
            <w:tcW w:w="6550" w:type="dxa"/>
            <w:gridSpan w:val="4"/>
          </w:tcPr>
          <w:p w14:paraId="44B50C47" w14:textId="77777777" w:rsidR="00492510" w:rsidRPr="00A660BC" w:rsidRDefault="00492510" w:rsidP="00A660BC">
            <w:pPr>
              <w:pStyle w:val="ListParagraph"/>
              <w:numPr>
                <w:ilvl w:val="0"/>
                <w:numId w:val="17"/>
              </w:numPr>
              <w:spacing w:after="0" w:line="240" w:lineRule="auto"/>
              <w:ind w:left="568" w:hanging="284"/>
              <w:rPr>
                <w:rFonts w:cs="Arial"/>
                <w:sz w:val="19"/>
                <w:szCs w:val="19"/>
              </w:rPr>
            </w:pPr>
          </w:p>
        </w:tc>
        <w:tc>
          <w:tcPr>
            <w:tcW w:w="1559" w:type="dxa"/>
            <w:vAlign w:val="center"/>
          </w:tcPr>
          <w:p w14:paraId="70A4D92E" w14:textId="77777777" w:rsidR="00492510" w:rsidRPr="00BF730C" w:rsidRDefault="00492510" w:rsidP="00494E7F">
            <w:pPr>
              <w:jc w:val="center"/>
              <w:rPr>
                <w:rFonts w:cs="Arial"/>
                <w:sz w:val="19"/>
                <w:szCs w:val="19"/>
              </w:rPr>
            </w:pPr>
          </w:p>
        </w:tc>
        <w:tc>
          <w:tcPr>
            <w:tcW w:w="1431" w:type="dxa"/>
            <w:shd w:val="clear" w:color="auto" w:fill="auto"/>
          </w:tcPr>
          <w:p w14:paraId="7F2CAE4C" w14:textId="77777777" w:rsidR="00492510" w:rsidRPr="00BF730C" w:rsidRDefault="00492510" w:rsidP="00494E7F">
            <w:pPr>
              <w:jc w:val="center"/>
              <w:rPr>
                <w:rFonts w:cs="Arial"/>
                <w:b/>
                <w:sz w:val="19"/>
                <w:szCs w:val="19"/>
              </w:rPr>
            </w:pPr>
          </w:p>
        </w:tc>
        <w:tc>
          <w:tcPr>
            <w:tcW w:w="720" w:type="dxa"/>
            <w:gridSpan w:val="2"/>
            <w:shd w:val="clear" w:color="auto" w:fill="auto"/>
          </w:tcPr>
          <w:p w14:paraId="70278BB9" w14:textId="77777777" w:rsidR="00492510" w:rsidRPr="00BF730C" w:rsidRDefault="00492510" w:rsidP="00494E7F">
            <w:pPr>
              <w:jc w:val="center"/>
              <w:rPr>
                <w:rFonts w:cs="Arial"/>
                <w:b/>
                <w:sz w:val="19"/>
                <w:szCs w:val="19"/>
              </w:rPr>
            </w:pPr>
          </w:p>
        </w:tc>
      </w:tr>
      <w:tr w:rsidR="003443EE" w:rsidRPr="00BF730C" w14:paraId="39F8AACD" w14:textId="77777777" w:rsidTr="007F67F0">
        <w:tblPrEx>
          <w:tblLook w:val="0000" w:firstRow="0" w:lastRow="0" w:firstColumn="0" w:lastColumn="0" w:noHBand="0" w:noVBand="0"/>
        </w:tblPrEx>
        <w:trPr>
          <w:cantSplit/>
          <w:trHeight w:val="244"/>
        </w:trPr>
        <w:tc>
          <w:tcPr>
            <w:tcW w:w="6550" w:type="dxa"/>
            <w:gridSpan w:val="4"/>
          </w:tcPr>
          <w:p w14:paraId="1149C026" w14:textId="77777777" w:rsidR="003443EE" w:rsidRPr="00A660BC" w:rsidRDefault="003443EE" w:rsidP="00A660BC">
            <w:pPr>
              <w:pStyle w:val="ListParagraph"/>
              <w:numPr>
                <w:ilvl w:val="0"/>
                <w:numId w:val="17"/>
              </w:numPr>
              <w:spacing w:after="0" w:line="240" w:lineRule="auto"/>
              <w:ind w:left="568" w:hanging="284"/>
              <w:rPr>
                <w:rFonts w:cs="Arial"/>
                <w:sz w:val="19"/>
                <w:szCs w:val="19"/>
              </w:rPr>
            </w:pPr>
          </w:p>
        </w:tc>
        <w:tc>
          <w:tcPr>
            <w:tcW w:w="1559" w:type="dxa"/>
            <w:vAlign w:val="center"/>
          </w:tcPr>
          <w:p w14:paraId="555D38C3" w14:textId="77777777" w:rsidR="003443EE" w:rsidRPr="00BF730C" w:rsidRDefault="003443EE" w:rsidP="00494E7F">
            <w:pPr>
              <w:jc w:val="center"/>
              <w:rPr>
                <w:rFonts w:cs="Arial"/>
                <w:sz w:val="19"/>
                <w:szCs w:val="19"/>
              </w:rPr>
            </w:pPr>
          </w:p>
        </w:tc>
        <w:tc>
          <w:tcPr>
            <w:tcW w:w="1431" w:type="dxa"/>
            <w:shd w:val="clear" w:color="auto" w:fill="auto"/>
          </w:tcPr>
          <w:p w14:paraId="74576B33" w14:textId="77777777" w:rsidR="003443EE" w:rsidRPr="00BF730C" w:rsidRDefault="003443EE" w:rsidP="00494E7F">
            <w:pPr>
              <w:jc w:val="center"/>
              <w:rPr>
                <w:rFonts w:cs="Arial"/>
                <w:b/>
                <w:sz w:val="19"/>
                <w:szCs w:val="19"/>
              </w:rPr>
            </w:pPr>
          </w:p>
        </w:tc>
        <w:tc>
          <w:tcPr>
            <w:tcW w:w="720" w:type="dxa"/>
            <w:gridSpan w:val="2"/>
            <w:shd w:val="clear" w:color="auto" w:fill="auto"/>
          </w:tcPr>
          <w:p w14:paraId="58B885FA" w14:textId="77777777" w:rsidR="003443EE" w:rsidRPr="00BF730C" w:rsidRDefault="003443EE" w:rsidP="00494E7F">
            <w:pPr>
              <w:jc w:val="center"/>
              <w:rPr>
                <w:rFonts w:cs="Arial"/>
                <w:b/>
                <w:sz w:val="19"/>
                <w:szCs w:val="19"/>
              </w:rPr>
            </w:pPr>
          </w:p>
        </w:tc>
      </w:tr>
    </w:tbl>
    <w:p w14:paraId="3D26CCC8" w14:textId="77777777" w:rsidR="003443EE" w:rsidRDefault="003443EE" w:rsidP="00CF3DCC">
      <w:pPr>
        <w:tabs>
          <w:tab w:val="left" w:pos="2835"/>
        </w:tabs>
      </w:pPr>
    </w:p>
    <w:p w14:paraId="28BB8261" w14:textId="06887CC2" w:rsidR="002D11F5" w:rsidRDefault="003443EE" w:rsidP="003443EE">
      <w:pPr>
        <w:tabs>
          <w:tab w:val="left" w:pos="2835"/>
        </w:tabs>
        <w:ind w:left="142"/>
      </w:pPr>
      <w:r>
        <w:t>Continued overleaf</w:t>
      </w:r>
    </w:p>
    <w:tbl>
      <w:tblPr>
        <w:tblStyle w:val="TableGrid"/>
        <w:tblW w:w="10194" w:type="dxa"/>
        <w:tblInd w:w="137" w:type="dxa"/>
        <w:tblLook w:val="04A0" w:firstRow="1" w:lastRow="0" w:firstColumn="1" w:lastColumn="0" w:noHBand="0" w:noVBand="1"/>
      </w:tblPr>
      <w:tblGrid>
        <w:gridCol w:w="3256"/>
        <w:gridCol w:w="6938"/>
      </w:tblGrid>
      <w:tr w:rsidR="003443EE" w:rsidRPr="003443EE" w14:paraId="0B7C8D0B" w14:textId="77777777" w:rsidTr="00DF21BC">
        <w:tc>
          <w:tcPr>
            <w:tcW w:w="10194" w:type="dxa"/>
            <w:gridSpan w:val="2"/>
          </w:tcPr>
          <w:p w14:paraId="6B429C5A" w14:textId="77777777" w:rsidR="003443EE" w:rsidRDefault="003443EE" w:rsidP="00CF3DCC">
            <w:pPr>
              <w:tabs>
                <w:tab w:val="left" w:pos="2835"/>
              </w:tabs>
              <w:rPr>
                <w:rFonts w:cs="Arial"/>
                <w:sz w:val="20"/>
                <w:szCs w:val="20"/>
              </w:rPr>
            </w:pPr>
            <w:r w:rsidRPr="003443EE">
              <w:rPr>
                <w:rFonts w:cs="Arial"/>
                <w:sz w:val="20"/>
                <w:szCs w:val="20"/>
              </w:rPr>
              <w:lastRenderedPageBreak/>
              <w:t>I confirm that the above hazards have been explained / shown to me and that my manager or supervisor will take responsibility for ensuring that the control measures are in place to ensure my safety as a Young Person at work. I understand it is my responsibility to follow instructions, to work safely and only to do work that I have been trained to do or are being trained or supervised whilst doing. I also understand that I can ask my manager or supervisor at any time if I am unsure what to do.</w:t>
            </w:r>
          </w:p>
          <w:p w14:paraId="70B283F0" w14:textId="608F0F16" w:rsidR="003443EE" w:rsidRPr="003443EE" w:rsidRDefault="003443EE" w:rsidP="00CF3DCC">
            <w:pPr>
              <w:tabs>
                <w:tab w:val="left" w:pos="2835"/>
              </w:tabs>
              <w:rPr>
                <w:sz w:val="20"/>
                <w:szCs w:val="20"/>
              </w:rPr>
            </w:pPr>
          </w:p>
        </w:tc>
      </w:tr>
      <w:tr w:rsidR="003443EE" w:rsidRPr="003443EE" w14:paraId="1E2EE9CC" w14:textId="77777777" w:rsidTr="0004208E">
        <w:tc>
          <w:tcPr>
            <w:tcW w:w="3256" w:type="dxa"/>
            <w:vAlign w:val="center"/>
          </w:tcPr>
          <w:p w14:paraId="517905F2" w14:textId="5ABCA6BD" w:rsidR="003443EE" w:rsidRDefault="003443EE" w:rsidP="003443EE">
            <w:pPr>
              <w:tabs>
                <w:tab w:val="left" w:pos="2835"/>
              </w:tabs>
              <w:rPr>
                <w:rFonts w:cs="Arial"/>
                <w:sz w:val="20"/>
                <w:szCs w:val="20"/>
              </w:rPr>
            </w:pPr>
            <w:r w:rsidRPr="003443EE">
              <w:rPr>
                <w:rFonts w:cs="Arial"/>
                <w:sz w:val="20"/>
                <w:szCs w:val="20"/>
              </w:rPr>
              <w:t>Young Person’s Signature:</w:t>
            </w:r>
          </w:p>
          <w:p w14:paraId="12557A21" w14:textId="77777777" w:rsidR="003443EE" w:rsidRPr="003443EE" w:rsidRDefault="003443EE" w:rsidP="003443EE">
            <w:pPr>
              <w:tabs>
                <w:tab w:val="left" w:pos="2835"/>
              </w:tabs>
              <w:rPr>
                <w:rFonts w:cs="Arial"/>
                <w:sz w:val="20"/>
                <w:szCs w:val="20"/>
              </w:rPr>
            </w:pPr>
          </w:p>
          <w:p w14:paraId="443BA667" w14:textId="2501CF43" w:rsidR="003443EE" w:rsidRPr="003443EE" w:rsidRDefault="003443EE" w:rsidP="003443EE">
            <w:pPr>
              <w:tabs>
                <w:tab w:val="left" w:pos="2835"/>
              </w:tabs>
              <w:rPr>
                <w:sz w:val="20"/>
                <w:szCs w:val="20"/>
              </w:rPr>
            </w:pPr>
          </w:p>
        </w:tc>
        <w:tc>
          <w:tcPr>
            <w:tcW w:w="6938" w:type="dxa"/>
          </w:tcPr>
          <w:p w14:paraId="3F6B9B3B" w14:textId="77777777" w:rsidR="003443EE" w:rsidRPr="003443EE" w:rsidRDefault="003443EE" w:rsidP="003443EE">
            <w:pPr>
              <w:tabs>
                <w:tab w:val="left" w:pos="2835"/>
              </w:tabs>
              <w:rPr>
                <w:sz w:val="20"/>
                <w:szCs w:val="20"/>
              </w:rPr>
            </w:pPr>
          </w:p>
        </w:tc>
      </w:tr>
      <w:tr w:rsidR="003443EE" w:rsidRPr="003443EE" w14:paraId="4992F023" w14:textId="77777777" w:rsidTr="00CA3AEE">
        <w:tc>
          <w:tcPr>
            <w:tcW w:w="10194" w:type="dxa"/>
            <w:gridSpan w:val="2"/>
            <w:vAlign w:val="center"/>
          </w:tcPr>
          <w:p w14:paraId="26CC3E0D" w14:textId="77777777" w:rsidR="003443EE" w:rsidRDefault="003443EE" w:rsidP="003443EE">
            <w:pPr>
              <w:tabs>
                <w:tab w:val="left" w:pos="2835"/>
              </w:tabs>
              <w:rPr>
                <w:rFonts w:cs="Arial"/>
                <w:sz w:val="20"/>
                <w:szCs w:val="20"/>
              </w:rPr>
            </w:pPr>
            <w:r w:rsidRPr="003443EE">
              <w:rPr>
                <w:rFonts w:cs="Arial"/>
                <w:sz w:val="20"/>
                <w:szCs w:val="20"/>
              </w:rPr>
              <w:t>I confirm that, in assessing the risks to health and safety at work of the Young Person, I have taken in to account their experience, risk awareness, maturity, physical capabilities, any health issues and any learning or physical disabilities.</w:t>
            </w:r>
          </w:p>
          <w:p w14:paraId="13A55AA4" w14:textId="75750EF8" w:rsidR="003443EE" w:rsidRPr="003443EE" w:rsidRDefault="003443EE" w:rsidP="003443EE">
            <w:pPr>
              <w:tabs>
                <w:tab w:val="left" w:pos="2835"/>
              </w:tabs>
              <w:rPr>
                <w:sz w:val="20"/>
                <w:szCs w:val="20"/>
              </w:rPr>
            </w:pPr>
          </w:p>
        </w:tc>
      </w:tr>
      <w:tr w:rsidR="003443EE" w:rsidRPr="003443EE" w14:paraId="7EAFC0BE" w14:textId="77777777" w:rsidTr="003443EE">
        <w:tc>
          <w:tcPr>
            <w:tcW w:w="3256" w:type="dxa"/>
          </w:tcPr>
          <w:p w14:paraId="52139323" w14:textId="743AF2D1" w:rsidR="003443EE" w:rsidRDefault="003443EE" w:rsidP="003443EE">
            <w:pPr>
              <w:tabs>
                <w:tab w:val="left" w:pos="2835"/>
              </w:tabs>
              <w:rPr>
                <w:rFonts w:cs="Arial"/>
                <w:sz w:val="20"/>
                <w:szCs w:val="20"/>
              </w:rPr>
            </w:pPr>
            <w:r w:rsidRPr="003443EE">
              <w:rPr>
                <w:rFonts w:cs="Arial"/>
                <w:sz w:val="20"/>
                <w:szCs w:val="20"/>
              </w:rPr>
              <w:t>Manager/Supervisor’s Signature:</w:t>
            </w:r>
          </w:p>
          <w:p w14:paraId="148229EC" w14:textId="77777777" w:rsidR="003443EE" w:rsidRPr="003443EE" w:rsidRDefault="003443EE" w:rsidP="003443EE">
            <w:pPr>
              <w:tabs>
                <w:tab w:val="left" w:pos="2835"/>
              </w:tabs>
              <w:rPr>
                <w:rFonts w:cs="Arial"/>
                <w:sz w:val="20"/>
                <w:szCs w:val="20"/>
              </w:rPr>
            </w:pPr>
          </w:p>
          <w:p w14:paraId="25134F26" w14:textId="2AE5EF21" w:rsidR="003443EE" w:rsidRPr="003443EE" w:rsidRDefault="003443EE" w:rsidP="003443EE">
            <w:pPr>
              <w:tabs>
                <w:tab w:val="left" w:pos="2835"/>
              </w:tabs>
              <w:rPr>
                <w:sz w:val="20"/>
                <w:szCs w:val="20"/>
              </w:rPr>
            </w:pPr>
          </w:p>
        </w:tc>
        <w:tc>
          <w:tcPr>
            <w:tcW w:w="6938" w:type="dxa"/>
          </w:tcPr>
          <w:p w14:paraId="70D035E0" w14:textId="77777777" w:rsidR="003443EE" w:rsidRPr="003443EE" w:rsidRDefault="003443EE" w:rsidP="003443EE">
            <w:pPr>
              <w:tabs>
                <w:tab w:val="left" w:pos="2835"/>
              </w:tabs>
              <w:rPr>
                <w:sz w:val="20"/>
                <w:szCs w:val="20"/>
              </w:rPr>
            </w:pPr>
          </w:p>
        </w:tc>
      </w:tr>
    </w:tbl>
    <w:p w14:paraId="6A77BC41" w14:textId="77777777" w:rsidR="003443EE" w:rsidRPr="002D11F5" w:rsidRDefault="003443EE" w:rsidP="00CF3DCC">
      <w:pPr>
        <w:tabs>
          <w:tab w:val="left" w:pos="2835"/>
        </w:tabs>
      </w:pPr>
    </w:p>
    <w:sectPr w:rsidR="003443EE" w:rsidRPr="002D11F5" w:rsidSect="003443EE">
      <w:headerReference w:type="default" r:id="rId10"/>
      <w:footerReference w:type="default" r:id="rId11"/>
      <w:footerReference w:type="first" r:id="rId12"/>
      <w:pgSz w:w="11906" w:h="16838" w:code="9"/>
      <w:pgMar w:top="1560" w:right="851" w:bottom="1560" w:left="851" w:header="709"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3D04" w14:textId="77777777" w:rsidR="00B20BEC" w:rsidRDefault="00B20BEC">
      <w:r>
        <w:separator/>
      </w:r>
    </w:p>
  </w:endnote>
  <w:endnote w:type="continuationSeparator" w:id="0">
    <w:p w14:paraId="23B2AB4A" w14:textId="77777777" w:rsidR="00B20BEC" w:rsidRDefault="00B2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4" w:type="dxa"/>
      <w:tblInd w:w="132" w:type="dxa"/>
      <w:tblCellMar>
        <w:left w:w="0" w:type="dxa"/>
        <w:right w:w="0" w:type="dxa"/>
      </w:tblCellMar>
      <w:tblLook w:val="0420" w:firstRow="1" w:lastRow="0" w:firstColumn="0" w:lastColumn="0" w:noHBand="0" w:noVBand="1"/>
    </w:tblPr>
    <w:tblGrid>
      <w:gridCol w:w="1843"/>
      <w:gridCol w:w="3969"/>
      <w:gridCol w:w="1417"/>
      <w:gridCol w:w="2955"/>
    </w:tblGrid>
    <w:tr w:rsidR="009C04D9" w:rsidRPr="009A3DC5" w14:paraId="2247D7DB" w14:textId="77777777" w:rsidTr="003443EE">
      <w:trPr>
        <w:trHeight w:val="26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69A623B" w14:textId="77777777" w:rsidR="009C04D9" w:rsidRPr="009A3DC5" w:rsidRDefault="009C04D9" w:rsidP="009C04D9">
          <w:pPr>
            <w:rPr>
              <w:sz w:val="16"/>
            </w:rPr>
          </w:pPr>
          <w:r w:rsidRPr="009A3DC5">
            <w:rPr>
              <w:sz w:val="16"/>
            </w:rPr>
            <w:t>Document Name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D68C0CB" w14:textId="2D8BE79F" w:rsidR="009C04D9" w:rsidRPr="005C2D27" w:rsidRDefault="00C00BA6" w:rsidP="009C04D9">
          <w:pPr>
            <w:rPr>
              <w:b/>
              <w:bCs/>
              <w:sz w:val="16"/>
            </w:rPr>
          </w:pPr>
          <w:r>
            <w:rPr>
              <w:b/>
              <w:bCs/>
              <w:sz w:val="16"/>
            </w:rPr>
            <w:t>Young</w:t>
          </w:r>
          <w:r w:rsidR="009C04D9">
            <w:rPr>
              <w:b/>
              <w:bCs/>
              <w:sz w:val="16"/>
            </w:rPr>
            <w:t xml:space="preserve"> </w:t>
          </w:r>
          <w:r>
            <w:rPr>
              <w:b/>
              <w:bCs/>
              <w:sz w:val="16"/>
            </w:rPr>
            <w:t>Person</w:t>
          </w:r>
          <w:r w:rsidR="00DF6E81">
            <w:rPr>
              <w:b/>
              <w:bCs/>
              <w:sz w:val="16"/>
            </w:rPr>
            <w:t>’</w:t>
          </w:r>
          <w:r w:rsidR="009C04D9">
            <w:rPr>
              <w:b/>
              <w:bCs/>
              <w:sz w:val="16"/>
            </w:rPr>
            <w:t>s Risk Assessment</w:t>
          </w:r>
          <w:r w:rsidR="005C2D27">
            <w:rPr>
              <w:b/>
              <w:bCs/>
              <w:sz w:val="16"/>
            </w:rPr>
            <w:t xml:space="preserve"> </w:t>
          </w:r>
          <w:r w:rsidR="009C04D9" w:rsidRPr="005C2D27">
            <w:rPr>
              <w:b/>
              <w:bCs/>
              <w:sz w:val="16"/>
            </w:rPr>
            <w:t>(16-1</w:t>
          </w:r>
          <w:r w:rsidR="005C2D27" w:rsidRPr="005C2D27">
            <w:rPr>
              <w:b/>
              <w:bCs/>
              <w:sz w:val="16"/>
            </w:rPr>
            <w:t>7</w:t>
          </w:r>
          <w:r w:rsidR="009C04D9" w:rsidRPr="005C2D27">
            <w:rPr>
              <w:b/>
              <w:bCs/>
              <w:sz w:val="16"/>
            </w:rPr>
            <w:t xml:space="preserve"> years)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6B92FD8" w14:textId="77777777" w:rsidR="009C04D9" w:rsidRPr="009A3DC5" w:rsidRDefault="009C04D9" w:rsidP="009C04D9">
          <w:pPr>
            <w:rPr>
              <w:sz w:val="16"/>
            </w:rPr>
          </w:pPr>
          <w:r w:rsidRPr="009A3DC5">
            <w:rPr>
              <w:sz w:val="16"/>
            </w:rPr>
            <w:t>Document No</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96D544C" w14:textId="475EF355" w:rsidR="009C04D9" w:rsidRPr="00D00EC3" w:rsidRDefault="573C340B" w:rsidP="012534DA">
          <w:pPr>
            <w:rPr>
              <w:b/>
              <w:bCs/>
              <w:sz w:val="16"/>
              <w:szCs w:val="16"/>
            </w:rPr>
          </w:pPr>
          <w:r w:rsidRPr="573C340B">
            <w:rPr>
              <w:b/>
              <w:bCs/>
              <w:sz w:val="16"/>
              <w:szCs w:val="16"/>
            </w:rPr>
            <w:t>WS.RA.ES.11a.</w:t>
          </w:r>
          <w:r w:rsidR="005C2D27">
            <w:rPr>
              <w:b/>
              <w:bCs/>
              <w:sz w:val="16"/>
              <w:szCs w:val="16"/>
            </w:rPr>
            <w:t>0</w:t>
          </w:r>
          <w:r w:rsidR="009316E0">
            <w:rPr>
              <w:b/>
              <w:bCs/>
              <w:sz w:val="16"/>
              <w:szCs w:val="16"/>
            </w:rPr>
            <w:t>2</w:t>
          </w:r>
        </w:p>
      </w:tc>
    </w:tr>
    <w:tr w:rsidR="009C04D9" w:rsidRPr="009A3DC5" w14:paraId="0A74A580" w14:textId="77777777" w:rsidTr="003443EE">
      <w:trPr>
        <w:trHeight w:val="26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30A3C8" w14:textId="77777777" w:rsidR="009C04D9" w:rsidRPr="009A3DC5" w:rsidRDefault="009C04D9" w:rsidP="009C04D9">
          <w:pPr>
            <w:rPr>
              <w:sz w:val="16"/>
            </w:rPr>
          </w:pPr>
          <w:r w:rsidRPr="009A3DC5">
            <w:rPr>
              <w:sz w:val="16"/>
            </w:rPr>
            <w:t>Document Owner</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A08047A" w14:textId="77777777" w:rsidR="009C04D9" w:rsidRPr="007475AE" w:rsidRDefault="009C04D9" w:rsidP="009C04D9">
          <w:pPr>
            <w:rPr>
              <w:b/>
              <w:sz w:val="16"/>
            </w:rPr>
          </w:pPr>
          <w:r w:rsidRPr="007475AE">
            <w:rPr>
              <w:b/>
              <w:sz w:val="16"/>
            </w:rPr>
            <w:t>Workplace Safety</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0A08779" w14:textId="77777777" w:rsidR="009C04D9" w:rsidRPr="009A3DC5" w:rsidRDefault="009C04D9" w:rsidP="009C04D9">
          <w:pPr>
            <w:rPr>
              <w:sz w:val="16"/>
            </w:rPr>
          </w:pPr>
          <w:r w:rsidRPr="009A3DC5">
            <w:rPr>
              <w:sz w:val="16"/>
            </w:rPr>
            <w:t>Date of Issue</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97A0DE9" w14:textId="66880A5F" w:rsidR="009C04D9" w:rsidRPr="009A3DC5" w:rsidRDefault="009316E0" w:rsidP="012534DA">
          <w:pPr>
            <w:spacing w:line="259" w:lineRule="auto"/>
            <w:rPr>
              <w:b/>
              <w:bCs/>
            </w:rPr>
          </w:pPr>
          <w:r>
            <w:rPr>
              <w:b/>
              <w:bCs/>
              <w:sz w:val="16"/>
              <w:szCs w:val="16"/>
            </w:rPr>
            <w:t>March</w:t>
          </w:r>
          <w:r w:rsidR="005C2D27">
            <w:rPr>
              <w:b/>
              <w:bCs/>
              <w:sz w:val="16"/>
              <w:szCs w:val="16"/>
            </w:rPr>
            <w:t xml:space="preserve"> 202</w:t>
          </w:r>
          <w:r>
            <w:rPr>
              <w:b/>
              <w:bCs/>
              <w:sz w:val="16"/>
              <w:szCs w:val="16"/>
            </w:rPr>
            <w:t>4</w:t>
          </w:r>
        </w:p>
      </w:tc>
    </w:tr>
    <w:tr w:rsidR="009C04D9" w:rsidRPr="009A3DC5" w14:paraId="62F2C0D7" w14:textId="77777777" w:rsidTr="003443EE">
      <w:trPr>
        <w:trHeight w:val="26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7FDCAA9" w14:textId="77777777" w:rsidR="009C04D9" w:rsidRPr="009A3DC5" w:rsidRDefault="009C04D9" w:rsidP="009C04D9">
          <w:pPr>
            <w:rPr>
              <w:sz w:val="16"/>
            </w:rPr>
          </w:pPr>
          <w:r w:rsidRPr="009A3DC5">
            <w:rPr>
              <w:sz w:val="16"/>
            </w:rPr>
            <w:t>Classification</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E5480DA" w14:textId="77777777" w:rsidR="009C04D9" w:rsidRPr="009A3DC5" w:rsidRDefault="009C04D9" w:rsidP="009C04D9">
          <w:pPr>
            <w:rPr>
              <w:sz w:val="16"/>
            </w:rPr>
          </w:pPr>
          <w:r w:rsidRPr="009A3DC5">
            <w:rPr>
              <w:b/>
              <w:bCs/>
              <w:sz w:val="16"/>
            </w:rPr>
            <w:t>Internal Use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ADFDB4D" w14:textId="77777777" w:rsidR="009C04D9" w:rsidRPr="009A3DC5" w:rsidRDefault="009C04D9" w:rsidP="009C04D9">
          <w:pPr>
            <w:rPr>
              <w:sz w:val="16"/>
            </w:rPr>
          </w:pPr>
          <w:r>
            <w:rPr>
              <w:sz w:val="16"/>
            </w:rPr>
            <w:t>Version No</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8ECE3F9" w14:textId="6587D90C" w:rsidR="009C04D9" w:rsidRPr="007475AE" w:rsidRDefault="005C2D27" w:rsidP="432D84F5">
          <w:pPr>
            <w:rPr>
              <w:b/>
              <w:bCs/>
              <w:sz w:val="16"/>
              <w:szCs w:val="16"/>
            </w:rPr>
          </w:pPr>
          <w:r>
            <w:rPr>
              <w:b/>
              <w:bCs/>
              <w:sz w:val="16"/>
              <w:szCs w:val="16"/>
            </w:rPr>
            <w:t>1.0</w:t>
          </w:r>
        </w:p>
      </w:tc>
    </w:tr>
  </w:tbl>
  <w:p w14:paraId="15DCDBD7" w14:textId="427A6524" w:rsidR="009C04D9" w:rsidRPr="005C2D27" w:rsidRDefault="005C2D27">
    <w:pPr>
      <w:pStyle w:val="Footer"/>
      <w:rPr>
        <w:sz w:val="16"/>
        <w:szCs w:val="16"/>
      </w:rPr>
    </w:pPr>
    <w:r>
      <w:rPr>
        <w:sz w:val="16"/>
        <w:szCs w:val="16"/>
      </w:rPr>
      <w:tab/>
      <w:t xml:space="preserve">                                  </w:t>
    </w:r>
    <w:r w:rsidRPr="005C2D27">
      <w:rPr>
        <w:sz w:val="16"/>
        <w:szCs w:val="16"/>
      </w:rPr>
      <w:t xml:space="preserve">Page </w:t>
    </w:r>
    <w:r w:rsidRPr="005C2D27">
      <w:rPr>
        <w:sz w:val="16"/>
        <w:szCs w:val="16"/>
      </w:rPr>
      <w:fldChar w:fldCharType="begin"/>
    </w:r>
    <w:r w:rsidRPr="005C2D27">
      <w:rPr>
        <w:sz w:val="16"/>
        <w:szCs w:val="16"/>
      </w:rPr>
      <w:instrText xml:space="preserve"> PAGE  \* Arabic  \* MERGEFORMAT </w:instrText>
    </w:r>
    <w:r w:rsidRPr="005C2D27">
      <w:rPr>
        <w:sz w:val="16"/>
        <w:szCs w:val="16"/>
      </w:rPr>
      <w:fldChar w:fldCharType="separate"/>
    </w:r>
    <w:r w:rsidRPr="005C2D27">
      <w:rPr>
        <w:noProof/>
        <w:sz w:val="16"/>
        <w:szCs w:val="16"/>
      </w:rPr>
      <w:t>1</w:t>
    </w:r>
    <w:r w:rsidRPr="005C2D27">
      <w:rPr>
        <w:sz w:val="16"/>
        <w:szCs w:val="16"/>
      </w:rPr>
      <w:fldChar w:fldCharType="end"/>
    </w:r>
    <w:r w:rsidRPr="005C2D27">
      <w:rPr>
        <w:sz w:val="16"/>
        <w:szCs w:val="16"/>
      </w:rPr>
      <w:t xml:space="preserve"> of </w:t>
    </w:r>
    <w:r w:rsidRPr="005C2D27">
      <w:rPr>
        <w:sz w:val="16"/>
        <w:szCs w:val="16"/>
      </w:rPr>
      <w:fldChar w:fldCharType="begin"/>
    </w:r>
    <w:r w:rsidRPr="005C2D27">
      <w:rPr>
        <w:sz w:val="16"/>
        <w:szCs w:val="16"/>
      </w:rPr>
      <w:instrText xml:space="preserve"> NUMPAGES  \* Arabic  \* MERGEFORMAT </w:instrText>
    </w:r>
    <w:r w:rsidRPr="005C2D27">
      <w:rPr>
        <w:sz w:val="16"/>
        <w:szCs w:val="16"/>
      </w:rPr>
      <w:fldChar w:fldCharType="separate"/>
    </w:r>
    <w:r w:rsidRPr="005C2D27">
      <w:rPr>
        <w:noProof/>
        <w:sz w:val="16"/>
        <w:szCs w:val="16"/>
      </w:rPr>
      <w:t>2</w:t>
    </w:r>
    <w:r w:rsidRPr="005C2D27">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A773" w14:textId="77777777" w:rsidR="004B1464" w:rsidRPr="004B1464" w:rsidRDefault="004B1464" w:rsidP="004B1464">
    <w:pPr>
      <w:pStyle w:val="Footer"/>
      <w:ind w:hanging="284"/>
      <w:rPr>
        <w:sz w:val="20"/>
        <w:szCs w:val="20"/>
      </w:rPr>
    </w:pPr>
    <w:r w:rsidRPr="001B3C51">
      <w:rPr>
        <w:rFonts w:cs="Arial"/>
        <w:sz w:val="18"/>
        <w:szCs w:val="18"/>
      </w:rPr>
      <w:t>HSE/MAN/V1/NOVEMBER 2014</w:t>
    </w:r>
    <w:r w:rsidRPr="004B1464">
      <w:rPr>
        <w:rFonts w:ascii="Arial Black" w:hAnsi="Arial Black"/>
        <w:sz w:val="20"/>
        <w:szCs w:val="20"/>
      </w:rPr>
      <w:t xml:space="preserve"> </w:t>
    </w:r>
    <w:r w:rsidRPr="004B1464">
      <w:rPr>
        <w:rFonts w:ascii="Arial Black" w:hAnsi="Arial Black"/>
        <w:sz w:val="20"/>
        <w:szCs w:val="20"/>
      </w:rPr>
      <w:tab/>
      <w:t xml:space="preserve">    FOLLOW RULES - SPEAK OUT - BE MINDFUL - GET INVOLVED</w:t>
    </w:r>
  </w:p>
  <w:p w14:paraId="5D51C017" w14:textId="77777777" w:rsidR="004B1464" w:rsidRPr="004B1464" w:rsidRDefault="004B1464" w:rsidP="004B1464">
    <w:pPr>
      <w:pStyle w:val="Footer"/>
      <w:rPr>
        <w:rFonts w:cs="Arial"/>
        <w:sz w:val="20"/>
        <w:szCs w:val="20"/>
      </w:rPr>
    </w:pPr>
  </w:p>
  <w:p w14:paraId="24431FFA" w14:textId="77777777" w:rsidR="00B16D96" w:rsidRPr="004B1464" w:rsidRDefault="00B16D96" w:rsidP="004B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E03F" w14:textId="77777777" w:rsidR="00B20BEC" w:rsidRDefault="00B20BEC">
      <w:r>
        <w:separator/>
      </w:r>
    </w:p>
  </w:footnote>
  <w:footnote w:type="continuationSeparator" w:id="0">
    <w:p w14:paraId="2F256CDE" w14:textId="77777777" w:rsidR="00B20BEC" w:rsidRDefault="00B2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509" w14:textId="4E933C20" w:rsidR="009C04D9" w:rsidRPr="00252A88" w:rsidRDefault="0074409B" w:rsidP="002A21B0">
    <w:pPr>
      <w:pStyle w:val="Header"/>
      <w:jc w:val="right"/>
      <w:rPr>
        <w:rFonts w:cs="Arial"/>
        <w:sz w:val="28"/>
      </w:rPr>
    </w:pPr>
    <w:bookmarkStart w:id="4" w:name="_Hlk57893986"/>
    <w:bookmarkStart w:id="5" w:name="_Hlk57894013"/>
    <w:r>
      <w:rPr>
        <w:rFonts w:cs="Arial"/>
        <w:noProof/>
        <w:sz w:val="28"/>
      </w:rPr>
      <w:drawing>
        <wp:anchor distT="0" distB="0" distL="114300" distR="114300" simplePos="0" relativeHeight="251657728" behindDoc="1" locked="0" layoutInCell="1" allowOverlap="1" wp14:anchorId="1675A0A5" wp14:editId="0DCEB8C6">
          <wp:simplePos x="0" y="0"/>
          <wp:positionH relativeFrom="column">
            <wp:posOffset>-635</wp:posOffset>
          </wp:positionH>
          <wp:positionV relativeFrom="paragraph">
            <wp:posOffset>-127000</wp:posOffset>
          </wp:positionV>
          <wp:extent cx="1245870" cy="5403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9C04D9" w:rsidRPr="00252A88">
      <w:rPr>
        <w:rFonts w:cs="Arial"/>
        <w:sz w:val="28"/>
      </w:rPr>
      <w:t>Compass UK &amp; Ireland</w:t>
    </w:r>
  </w:p>
  <w:bookmarkEnd w:id="4"/>
  <w:p w14:paraId="4646EDB4" w14:textId="77777777" w:rsidR="009C04D9" w:rsidRPr="00252A88" w:rsidRDefault="009C04D9" w:rsidP="002A21B0">
    <w:pPr>
      <w:pStyle w:val="Header"/>
      <w:jc w:val="right"/>
      <w:rPr>
        <w:rFonts w:cs="Arial"/>
        <w:sz w:val="24"/>
      </w:rPr>
    </w:pPr>
    <w:r w:rsidRPr="00252A88">
      <w:rPr>
        <w:rFonts w:cs="Arial"/>
        <w:sz w:val="24"/>
      </w:rPr>
      <w:t>Workplace Safety Management System</w:t>
    </w:r>
  </w:p>
  <w:bookmarkEnd w:id="5"/>
  <w:p w14:paraId="4245C58D" w14:textId="77777777" w:rsidR="001B3C51" w:rsidRDefault="001B3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B2028E"/>
    <w:lvl w:ilvl="0">
      <w:numFmt w:val="decimal"/>
      <w:lvlText w:val="*"/>
      <w:lvlJc w:val="left"/>
    </w:lvl>
  </w:abstractNum>
  <w:abstractNum w:abstractNumId="1" w15:restartNumberingAfterBreak="0">
    <w:nsid w:val="04C64953"/>
    <w:multiLevelType w:val="hybridMultilevel"/>
    <w:tmpl w:val="972AB9FC"/>
    <w:lvl w:ilvl="0" w:tplc="69FA07A6">
      <w:start w:val="1"/>
      <w:numFmt w:val="decimal"/>
      <w:lvlText w:val="%1."/>
      <w:lvlJc w:val="left"/>
      <w:pPr>
        <w:tabs>
          <w:tab w:val="num" w:pos="360"/>
        </w:tabs>
        <w:ind w:left="360" w:hanging="360"/>
      </w:pPr>
      <w:rPr>
        <w:rFonts w:ascii="Arial" w:hAnsi="Arial" w:hint="default"/>
        <w:b w:val="0"/>
        <w:i w:val="0"/>
        <w:sz w:val="22"/>
        <w:szCs w:val="24"/>
      </w:rPr>
    </w:lvl>
    <w:lvl w:ilvl="1" w:tplc="08090019" w:tentative="1">
      <w:start w:val="1"/>
      <w:numFmt w:val="lowerLetter"/>
      <w:lvlText w:val="%2."/>
      <w:lvlJc w:val="left"/>
      <w:pPr>
        <w:tabs>
          <w:tab w:val="num" w:pos="1098"/>
        </w:tabs>
        <w:ind w:left="1098" w:hanging="360"/>
      </w:pPr>
    </w:lvl>
    <w:lvl w:ilvl="2" w:tplc="0809001B" w:tentative="1">
      <w:start w:val="1"/>
      <w:numFmt w:val="lowerRoman"/>
      <w:lvlText w:val="%3."/>
      <w:lvlJc w:val="right"/>
      <w:pPr>
        <w:tabs>
          <w:tab w:val="num" w:pos="1818"/>
        </w:tabs>
        <w:ind w:left="1818" w:hanging="180"/>
      </w:pPr>
    </w:lvl>
    <w:lvl w:ilvl="3" w:tplc="0809000F" w:tentative="1">
      <w:start w:val="1"/>
      <w:numFmt w:val="decimal"/>
      <w:lvlText w:val="%4."/>
      <w:lvlJc w:val="left"/>
      <w:pPr>
        <w:tabs>
          <w:tab w:val="num" w:pos="2538"/>
        </w:tabs>
        <w:ind w:left="2538" w:hanging="360"/>
      </w:pPr>
    </w:lvl>
    <w:lvl w:ilvl="4" w:tplc="08090019" w:tentative="1">
      <w:start w:val="1"/>
      <w:numFmt w:val="lowerLetter"/>
      <w:lvlText w:val="%5."/>
      <w:lvlJc w:val="left"/>
      <w:pPr>
        <w:tabs>
          <w:tab w:val="num" w:pos="3258"/>
        </w:tabs>
        <w:ind w:left="3258" w:hanging="360"/>
      </w:pPr>
    </w:lvl>
    <w:lvl w:ilvl="5" w:tplc="0809001B" w:tentative="1">
      <w:start w:val="1"/>
      <w:numFmt w:val="lowerRoman"/>
      <w:lvlText w:val="%6."/>
      <w:lvlJc w:val="right"/>
      <w:pPr>
        <w:tabs>
          <w:tab w:val="num" w:pos="3978"/>
        </w:tabs>
        <w:ind w:left="3978" w:hanging="180"/>
      </w:pPr>
    </w:lvl>
    <w:lvl w:ilvl="6" w:tplc="0809000F" w:tentative="1">
      <w:start w:val="1"/>
      <w:numFmt w:val="decimal"/>
      <w:lvlText w:val="%7."/>
      <w:lvlJc w:val="left"/>
      <w:pPr>
        <w:tabs>
          <w:tab w:val="num" w:pos="4698"/>
        </w:tabs>
        <w:ind w:left="4698" w:hanging="360"/>
      </w:pPr>
    </w:lvl>
    <w:lvl w:ilvl="7" w:tplc="08090019" w:tentative="1">
      <w:start w:val="1"/>
      <w:numFmt w:val="lowerLetter"/>
      <w:lvlText w:val="%8."/>
      <w:lvlJc w:val="left"/>
      <w:pPr>
        <w:tabs>
          <w:tab w:val="num" w:pos="5418"/>
        </w:tabs>
        <w:ind w:left="5418" w:hanging="360"/>
      </w:pPr>
    </w:lvl>
    <w:lvl w:ilvl="8" w:tplc="0809001B" w:tentative="1">
      <w:start w:val="1"/>
      <w:numFmt w:val="lowerRoman"/>
      <w:lvlText w:val="%9."/>
      <w:lvlJc w:val="right"/>
      <w:pPr>
        <w:tabs>
          <w:tab w:val="num" w:pos="6138"/>
        </w:tabs>
        <w:ind w:left="6138" w:hanging="180"/>
      </w:pPr>
    </w:lvl>
  </w:abstractNum>
  <w:abstractNum w:abstractNumId="2" w15:restartNumberingAfterBreak="0">
    <w:nsid w:val="05D85F24"/>
    <w:multiLevelType w:val="hybridMultilevel"/>
    <w:tmpl w:val="E9980CBA"/>
    <w:lvl w:ilvl="0" w:tplc="FFFFFFFF">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13E0D85E">
      <w:numFmt w:val="bullet"/>
      <w:lvlText w:val=""/>
      <w:lvlJc w:val="left"/>
      <w:pPr>
        <w:ind w:left="736" w:hanging="360"/>
      </w:pPr>
      <w:rPr>
        <w:rFonts w:ascii="Symbol" w:eastAsia="Symbol" w:hAnsi="Symbol" w:cs="Symbol" w:hint="default"/>
        <w:b w:val="0"/>
        <w:bCs w:val="0"/>
        <w:i w:val="0"/>
        <w:iCs w:val="0"/>
        <w:w w:val="102"/>
        <w:sz w:val="17"/>
        <w:szCs w:val="17"/>
        <w:lang w:val="en-US" w:eastAsia="en-US" w:bidi="ar-SA"/>
      </w:rPr>
    </w:lvl>
    <w:lvl w:ilvl="2" w:tplc="FFFFFFFF">
      <w:numFmt w:val="bullet"/>
      <w:lvlText w:val="•"/>
      <w:lvlJc w:val="left"/>
      <w:pPr>
        <w:ind w:left="834" w:hanging="191"/>
      </w:pPr>
      <w:rPr>
        <w:lang w:val="en-US" w:eastAsia="en-US" w:bidi="ar-SA"/>
      </w:rPr>
    </w:lvl>
    <w:lvl w:ilvl="3" w:tplc="FFFFFFFF">
      <w:numFmt w:val="bullet"/>
      <w:lvlText w:val="•"/>
      <w:lvlJc w:val="left"/>
      <w:pPr>
        <w:ind w:left="1102" w:hanging="191"/>
      </w:pPr>
      <w:rPr>
        <w:lang w:val="en-US" w:eastAsia="en-US" w:bidi="ar-SA"/>
      </w:rPr>
    </w:lvl>
    <w:lvl w:ilvl="4" w:tplc="FFFFFFFF">
      <w:numFmt w:val="bullet"/>
      <w:lvlText w:val="•"/>
      <w:lvlJc w:val="left"/>
      <w:pPr>
        <w:ind w:left="1369" w:hanging="191"/>
      </w:pPr>
      <w:rPr>
        <w:lang w:val="en-US" w:eastAsia="en-US" w:bidi="ar-SA"/>
      </w:rPr>
    </w:lvl>
    <w:lvl w:ilvl="5" w:tplc="FFFFFFFF">
      <w:numFmt w:val="bullet"/>
      <w:lvlText w:val="•"/>
      <w:lvlJc w:val="left"/>
      <w:pPr>
        <w:ind w:left="1637" w:hanging="191"/>
      </w:pPr>
      <w:rPr>
        <w:lang w:val="en-US" w:eastAsia="en-US" w:bidi="ar-SA"/>
      </w:rPr>
    </w:lvl>
    <w:lvl w:ilvl="6" w:tplc="FFFFFFFF">
      <w:numFmt w:val="bullet"/>
      <w:lvlText w:val="•"/>
      <w:lvlJc w:val="left"/>
      <w:pPr>
        <w:ind w:left="1904" w:hanging="191"/>
      </w:pPr>
      <w:rPr>
        <w:lang w:val="en-US" w:eastAsia="en-US" w:bidi="ar-SA"/>
      </w:rPr>
    </w:lvl>
    <w:lvl w:ilvl="7" w:tplc="FFFFFFFF">
      <w:numFmt w:val="bullet"/>
      <w:lvlText w:val="•"/>
      <w:lvlJc w:val="left"/>
      <w:pPr>
        <w:ind w:left="2171" w:hanging="191"/>
      </w:pPr>
      <w:rPr>
        <w:lang w:val="en-US" w:eastAsia="en-US" w:bidi="ar-SA"/>
      </w:rPr>
    </w:lvl>
    <w:lvl w:ilvl="8" w:tplc="FFFFFFFF">
      <w:numFmt w:val="bullet"/>
      <w:lvlText w:val="•"/>
      <w:lvlJc w:val="left"/>
      <w:pPr>
        <w:ind w:left="2439" w:hanging="191"/>
      </w:pPr>
      <w:rPr>
        <w:lang w:val="en-US" w:eastAsia="en-US" w:bidi="ar-SA"/>
      </w:rPr>
    </w:lvl>
  </w:abstractNum>
  <w:abstractNum w:abstractNumId="3" w15:restartNumberingAfterBreak="0">
    <w:nsid w:val="0A964C81"/>
    <w:multiLevelType w:val="hybridMultilevel"/>
    <w:tmpl w:val="109CB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E193D"/>
    <w:multiLevelType w:val="hybridMultilevel"/>
    <w:tmpl w:val="BAA856EE"/>
    <w:lvl w:ilvl="0" w:tplc="A3243A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79"/>
        </w:tabs>
        <w:ind w:left="1079" w:hanging="360"/>
      </w:pPr>
      <w:rPr>
        <w:rFonts w:ascii="Courier New" w:hAnsi="Courier New" w:cs="Courier New" w:hint="default"/>
      </w:rPr>
    </w:lvl>
    <w:lvl w:ilvl="2" w:tplc="08090005" w:tentative="1">
      <w:start w:val="1"/>
      <w:numFmt w:val="bullet"/>
      <w:lvlText w:val=""/>
      <w:lvlJc w:val="left"/>
      <w:pPr>
        <w:tabs>
          <w:tab w:val="num" w:pos="1799"/>
        </w:tabs>
        <w:ind w:left="1799" w:hanging="360"/>
      </w:pPr>
      <w:rPr>
        <w:rFonts w:ascii="Wingdings" w:hAnsi="Wingdings" w:hint="default"/>
      </w:rPr>
    </w:lvl>
    <w:lvl w:ilvl="3" w:tplc="08090001" w:tentative="1">
      <w:start w:val="1"/>
      <w:numFmt w:val="bullet"/>
      <w:lvlText w:val=""/>
      <w:lvlJc w:val="left"/>
      <w:pPr>
        <w:tabs>
          <w:tab w:val="num" w:pos="2519"/>
        </w:tabs>
        <w:ind w:left="2519" w:hanging="360"/>
      </w:pPr>
      <w:rPr>
        <w:rFonts w:ascii="Symbol" w:hAnsi="Symbol" w:hint="default"/>
      </w:rPr>
    </w:lvl>
    <w:lvl w:ilvl="4" w:tplc="08090003" w:tentative="1">
      <w:start w:val="1"/>
      <w:numFmt w:val="bullet"/>
      <w:lvlText w:val="o"/>
      <w:lvlJc w:val="left"/>
      <w:pPr>
        <w:tabs>
          <w:tab w:val="num" w:pos="3239"/>
        </w:tabs>
        <w:ind w:left="3239" w:hanging="360"/>
      </w:pPr>
      <w:rPr>
        <w:rFonts w:ascii="Courier New" w:hAnsi="Courier New" w:cs="Courier New" w:hint="default"/>
      </w:rPr>
    </w:lvl>
    <w:lvl w:ilvl="5" w:tplc="08090005" w:tentative="1">
      <w:start w:val="1"/>
      <w:numFmt w:val="bullet"/>
      <w:lvlText w:val=""/>
      <w:lvlJc w:val="left"/>
      <w:pPr>
        <w:tabs>
          <w:tab w:val="num" w:pos="3959"/>
        </w:tabs>
        <w:ind w:left="3959" w:hanging="360"/>
      </w:pPr>
      <w:rPr>
        <w:rFonts w:ascii="Wingdings" w:hAnsi="Wingdings" w:hint="default"/>
      </w:rPr>
    </w:lvl>
    <w:lvl w:ilvl="6" w:tplc="08090001" w:tentative="1">
      <w:start w:val="1"/>
      <w:numFmt w:val="bullet"/>
      <w:lvlText w:val=""/>
      <w:lvlJc w:val="left"/>
      <w:pPr>
        <w:tabs>
          <w:tab w:val="num" w:pos="4679"/>
        </w:tabs>
        <w:ind w:left="4679" w:hanging="360"/>
      </w:pPr>
      <w:rPr>
        <w:rFonts w:ascii="Symbol" w:hAnsi="Symbol" w:hint="default"/>
      </w:rPr>
    </w:lvl>
    <w:lvl w:ilvl="7" w:tplc="08090003" w:tentative="1">
      <w:start w:val="1"/>
      <w:numFmt w:val="bullet"/>
      <w:lvlText w:val="o"/>
      <w:lvlJc w:val="left"/>
      <w:pPr>
        <w:tabs>
          <w:tab w:val="num" w:pos="5399"/>
        </w:tabs>
        <w:ind w:left="5399" w:hanging="360"/>
      </w:pPr>
      <w:rPr>
        <w:rFonts w:ascii="Courier New" w:hAnsi="Courier New" w:cs="Courier New" w:hint="default"/>
      </w:rPr>
    </w:lvl>
    <w:lvl w:ilvl="8" w:tplc="08090005" w:tentative="1">
      <w:start w:val="1"/>
      <w:numFmt w:val="bullet"/>
      <w:lvlText w:val=""/>
      <w:lvlJc w:val="left"/>
      <w:pPr>
        <w:tabs>
          <w:tab w:val="num" w:pos="6119"/>
        </w:tabs>
        <w:ind w:left="6119" w:hanging="360"/>
      </w:pPr>
      <w:rPr>
        <w:rFonts w:ascii="Wingdings" w:hAnsi="Wingdings" w:hint="default"/>
      </w:rPr>
    </w:lvl>
  </w:abstractNum>
  <w:abstractNum w:abstractNumId="5" w15:restartNumberingAfterBreak="0">
    <w:nsid w:val="184D7315"/>
    <w:multiLevelType w:val="hybridMultilevel"/>
    <w:tmpl w:val="93A81BEC"/>
    <w:lvl w:ilvl="0" w:tplc="A3243A08">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12C39"/>
    <w:multiLevelType w:val="hybridMultilevel"/>
    <w:tmpl w:val="D9287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B0583"/>
    <w:multiLevelType w:val="hybridMultilevel"/>
    <w:tmpl w:val="04BE5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33F29"/>
    <w:multiLevelType w:val="hybridMultilevel"/>
    <w:tmpl w:val="AB021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CD621E"/>
    <w:multiLevelType w:val="hybridMultilevel"/>
    <w:tmpl w:val="11DA18DC"/>
    <w:lvl w:ilvl="0" w:tplc="0336A0F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C3FF2"/>
    <w:multiLevelType w:val="hybridMultilevel"/>
    <w:tmpl w:val="7650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70D2C"/>
    <w:multiLevelType w:val="hybridMultilevel"/>
    <w:tmpl w:val="05F4A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D372C"/>
    <w:multiLevelType w:val="hybridMultilevel"/>
    <w:tmpl w:val="AA54D096"/>
    <w:lvl w:ilvl="0" w:tplc="252691B4">
      <w:start w:val="1"/>
      <w:numFmt w:val="bullet"/>
      <w:lvlText w:val=""/>
      <w:lvlJc w:val="left"/>
      <w:pPr>
        <w:ind w:left="953" w:hanging="360"/>
      </w:pPr>
      <w:rPr>
        <w:rFonts w:ascii="Wingdings" w:hAnsi="Wingdings"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3" w15:restartNumberingAfterBreak="0">
    <w:nsid w:val="47070EB4"/>
    <w:multiLevelType w:val="hybridMultilevel"/>
    <w:tmpl w:val="83B6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067D2"/>
    <w:multiLevelType w:val="hybridMultilevel"/>
    <w:tmpl w:val="5EE02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70DC1"/>
    <w:multiLevelType w:val="hybridMultilevel"/>
    <w:tmpl w:val="117E5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D4AEF"/>
    <w:multiLevelType w:val="hybridMultilevel"/>
    <w:tmpl w:val="C834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D43CF"/>
    <w:multiLevelType w:val="hybridMultilevel"/>
    <w:tmpl w:val="E4262C94"/>
    <w:lvl w:ilvl="0" w:tplc="13E0D85E">
      <w:numFmt w:val="bullet"/>
      <w:lvlText w:val=""/>
      <w:lvlJc w:val="left"/>
      <w:pPr>
        <w:ind w:left="291" w:hanging="191"/>
      </w:pPr>
      <w:rPr>
        <w:rFonts w:ascii="Symbol" w:eastAsia="Symbol" w:hAnsi="Symbol" w:cs="Symbol" w:hint="default"/>
        <w:b w:val="0"/>
        <w:bCs w:val="0"/>
        <w:i w:val="0"/>
        <w:iCs w:val="0"/>
        <w:w w:val="102"/>
        <w:sz w:val="17"/>
        <w:szCs w:val="17"/>
        <w:lang w:val="en-US" w:eastAsia="en-US" w:bidi="ar-SA"/>
      </w:rPr>
    </w:lvl>
    <w:lvl w:ilvl="1" w:tplc="49407590">
      <w:numFmt w:val="bullet"/>
      <w:lvlText w:val="•"/>
      <w:lvlJc w:val="left"/>
      <w:pPr>
        <w:ind w:left="567" w:hanging="191"/>
      </w:pPr>
      <w:rPr>
        <w:lang w:val="en-US" w:eastAsia="en-US" w:bidi="ar-SA"/>
      </w:rPr>
    </w:lvl>
    <w:lvl w:ilvl="2" w:tplc="A986E452">
      <w:numFmt w:val="bullet"/>
      <w:lvlText w:val="•"/>
      <w:lvlJc w:val="left"/>
      <w:pPr>
        <w:ind w:left="834" w:hanging="191"/>
      </w:pPr>
      <w:rPr>
        <w:lang w:val="en-US" w:eastAsia="en-US" w:bidi="ar-SA"/>
      </w:rPr>
    </w:lvl>
    <w:lvl w:ilvl="3" w:tplc="9E06B25A">
      <w:numFmt w:val="bullet"/>
      <w:lvlText w:val="•"/>
      <w:lvlJc w:val="left"/>
      <w:pPr>
        <w:ind w:left="1102" w:hanging="191"/>
      </w:pPr>
      <w:rPr>
        <w:lang w:val="en-US" w:eastAsia="en-US" w:bidi="ar-SA"/>
      </w:rPr>
    </w:lvl>
    <w:lvl w:ilvl="4" w:tplc="B7E429C0">
      <w:numFmt w:val="bullet"/>
      <w:lvlText w:val="•"/>
      <w:lvlJc w:val="left"/>
      <w:pPr>
        <w:ind w:left="1369" w:hanging="191"/>
      </w:pPr>
      <w:rPr>
        <w:lang w:val="en-US" w:eastAsia="en-US" w:bidi="ar-SA"/>
      </w:rPr>
    </w:lvl>
    <w:lvl w:ilvl="5" w:tplc="2480AE6E">
      <w:numFmt w:val="bullet"/>
      <w:lvlText w:val="•"/>
      <w:lvlJc w:val="left"/>
      <w:pPr>
        <w:ind w:left="1637" w:hanging="191"/>
      </w:pPr>
      <w:rPr>
        <w:lang w:val="en-US" w:eastAsia="en-US" w:bidi="ar-SA"/>
      </w:rPr>
    </w:lvl>
    <w:lvl w:ilvl="6" w:tplc="2BD63210">
      <w:numFmt w:val="bullet"/>
      <w:lvlText w:val="•"/>
      <w:lvlJc w:val="left"/>
      <w:pPr>
        <w:ind w:left="1904" w:hanging="191"/>
      </w:pPr>
      <w:rPr>
        <w:lang w:val="en-US" w:eastAsia="en-US" w:bidi="ar-SA"/>
      </w:rPr>
    </w:lvl>
    <w:lvl w:ilvl="7" w:tplc="EF0E996E">
      <w:numFmt w:val="bullet"/>
      <w:lvlText w:val="•"/>
      <w:lvlJc w:val="left"/>
      <w:pPr>
        <w:ind w:left="2171" w:hanging="191"/>
      </w:pPr>
      <w:rPr>
        <w:lang w:val="en-US" w:eastAsia="en-US" w:bidi="ar-SA"/>
      </w:rPr>
    </w:lvl>
    <w:lvl w:ilvl="8" w:tplc="A432A09A">
      <w:numFmt w:val="bullet"/>
      <w:lvlText w:val="•"/>
      <w:lvlJc w:val="left"/>
      <w:pPr>
        <w:ind w:left="2439" w:hanging="191"/>
      </w:pPr>
      <w:rPr>
        <w:lang w:val="en-US" w:eastAsia="en-US" w:bidi="ar-SA"/>
      </w:rPr>
    </w:lvl>
  </w:abstractNum>
  <w:num w:numId="1" w16cid:durableId="1896425689">
    <w:abstractNumId w:val="0"/>
    <w:lvlOverride w:ilvl="0">
      <w:lvl w:ilvl="0">
        <w:start w:val="1"/>
        <w:numFmt w:val="bullet"/>
        <w:lvlText w:val=""/>
        <w:legacy w:legacy="1" w:legacySpace="0" w:legacyIndent="360"/>
        <w:lvlJc w:val="left"/>
        <w:rPr>
          <w:rFonts w:ascii="Symbol" w:hAnsi="Symbol" w:hint="default"/>
        </w:rPr>
      </w:lvl>
    </w:lvlOverride>
  </w:num>
  <w:num w:numId="2" w16cid:durableId="1107307264">
    <w:abstractNumId w:val="0"/>
    <w:lvlOverride w:ilvl="0">
      <w:lvl w:ilvl="0">
        <w:start w:val="1"/>
        <w:numFmt w:val="bullet"/>
        <w:lvlText w:val=""/>
        <w:legacy w:legacy="1" w:legacySpace="0" w:legacyIndent="360"/>
        <w:lvlJc w:val="left"/>
        <w:rPr>
          <w:rFonts w:ascii="Symbol" w:hAnsi="Symbol" w:hint="default"/>
        </w:rPr>
      </w:lvl>
    </w:lvlOverride>
  </w:num>
  <w:num w:numId="3" w16cid:durableId="955715508">
    <w:abstractNumId w:val="8"/>
  </w:num>
  <w:num w:numId="4" w16cid:durableId="1828281633">
    <w:abstractNumId w:val="1"/>
  </w:num>
  <w:num w:numId="5" w16cid:durableId="804735615">
    <w:abstractNumId w:val="14"/>
  </w:num>
  <w:num w:numId="6" w16cid:durableId="1689406503">
    <w:abstractNumId w:val="10"/>
  </w:num>
  <w:num w:numId="7" w16cid:durableId="2018385679">
    <w:abstractNumId w:val="13"/>
  </w:num>
  <w:num w:numId="8" w16cid:durableId="156384460">
    <w:abstractNumId w:val="4"/>
  </w:num>
  <w:num w:numId="9" w16cid:durableId="348140420">
    <w:abstractNumId w:val="15"/>
  </w:num>
  <w:num w:numId="10" w16cid:durableId="2141460766">
    <w:abstractNumId w:val="6"/>
  </w:num>
  <w:num w:numId="11" w16cid:durableId="50201271">
    <w:abstractNumId w:val="11"/>
  </w:num>
  <w:num w:numId="12" w16cid:durableId="652489689">
    <w:abstractNumId w:val="5"/>
  </w:num>
  <w:num w:numId="13" w16cid:durableId="522520227">
    <w:abstractNumId w:val="3"/>
  </w:num>
  <w:num w:numId="14" w16cid:durableId="28993314">
    <w:abstractNumId w:val="7"/>
  </w:num>
  <w:num w:numId="15" w16cid:durableId="2136827501">
    <w:abstractNumId w:val="9"/>
  </w:num>
  <w:num w:numId="16" w16cid:durableId="1617709021">
    <w:abstractNumId w:val="12"/>
  </w:num>
  <w:num w:numId="17" w16cid:durableId="1909461870">
    <w:abstractNumId w:val="16"/>
  </w:num>
  <w:num w:numId="18" w16cid:durableId="2114857234">
    <w:abstractNumId w:val="17"/>
  </w:num>
  <w:num w:numId="19" w16cid:durableId="674914471">
    <w:abstractNumId w:val="17"/>
  </w:num>
  <w:num w:numId="20" w16cid:durableId="751657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1"/>
    <w:rsid w:val="00000219"/>
    <w:rsid w:val="0000224C"/>
    <w:rsid w:val="0000249D"/>
    <w:rsid w:val="00002E15"/>
    <w:rsid w:val="00003284"/>
    <w:rsid w:val="0000513C"/>
    <w:rsid w:val="00005407"/>
    <w:rsid w:val="0000595F"/>
    <w:rsid w:val="00006EDF"/>
    <w:rsid w:val="00007DC5"/>
    <w:rsid w:val="00010FB1"/>
    <w:rsid w:val="000123EE"/>
    <w:rsid w:val="000127BA"/>
    <w:rsid w:val="000139F2"/>
    <w:rsid w:val="00015E88"/>
    <w:rsid w:val="00017971"/>
    <w:rsid w:val="00021BDA"/>
    <w:rsid w:val="000267FA"/>
    <w:rsid w:val="00026B9A"/>
    <w:rsid w:val="00026F7C"/>
    <w:rsid w:val="000275B9"/>
    <w:rsid w:val="00027F6B"/>
    <w:rsid w:val="00031933"/>
    <w:rsid w:val="00033CE0"/>
    <w:rsid w:val="00034756"/>
    <w:rsid w:val="00034F83"/>
    <w:rsid w:val="0004185F"/>
    <w:rsid w:val="00044B1F"/>
    <w:rsid w:val="00047B2D"/>
    <w:rsid w:val="00050EB0"/>
    <w:rsid w:val="00055E67"/>
    <w:rsid w:val="00056F99"/>
    <w:rsid w:val="00057500"/>
    <w:rsid w:val="00062F17"/>
    <w:rsid w:val="00070D36"/>
    <w:rsid w:val="00073639"/>
    <w:rsid w:val="000742E4"/>
    <w:rsid w:val="0007463A"/>
    <w:rsid w:val="000753D5"/>
    <w:rsid w:val="000769EE"/>
    <w:rsid w:val="00081469"/>
    <w:rsid w:val="0008635C"/>
    <w:rsid w:val="00095164"/>
    <w:rsid w:val="000A0169"/>
    <w:rsid w:val="000B664A"/>
    <w:rsid w:val="000C116B"/>
    <w:rsid w:val="000C3D0E"/>
    <w:rsid w:val="000C54A6"/>
    <w:rsid w:val="000C55BB"/>
    <w:rsid w:val="000C7130"/>
    <w:rsid w:val="000C7B52"/>
    <w:rsid w:val="000C7CB7"/>
    <w:rsid w:val="000D014D"/>
    <w:rsid w:val="000D0F3B"/>
    <w:rsid w:val="000D1157"/>
    <w:rsid w:val="000D3A36"/>
    <w:rsid w:val="000E214F"/>
    <w:rsid w:val="000E4448"/>
    <w:rsid w:val="000E5177"/>
    <w:rsid w:val="000F13ED"/>
    <w:rsid w:val="000F28D1"/>
    <w:rsid w:val="000F2E2B"/>
    <w:rsid w:val="000F651B"/>
    <w:rsid w:val="001012DE"/>
    <w:rsid w:val="001031AE"/>
    <w:rsid w:val="00104775"/>
    <w:rsid w:val="00106ED4"/>
    <w:rsid w:val="001101FA"/>
    <w:rsid w:val="001135FF"/>
    <w:rsid w:val="00117B35"/>
    <w:rsid w:val="00121134"/>
    <w:rsid w:val="00124CB3"/>
    <w:rsid w:val="00125613"/>
    <w:rsid w:val="00125C69"/>
    <w:rsid w:val="00130F04"/>
    <w:rsid w:val="0013703B"/>
    <w:rsid w:val="00143DE4"/>
    <w:rsid w:val="001442FB"/>
    <w:rsid w:val="001511F1"/>
    <w:rsid w:val="001521F8"/>
    <w:rsid w:val="00152DD0"/>
    <w:rsid w:val="0015318D"/>
    <w:rsid w:val="001570E0"/>
    <w:rsid w:val="00160051"/>
    <w:rsid w:val="00167992"/>
    <w:rsid w:val="001728B3"/>
    <w:rsid w:val="00174595"/>
    <w:rsid w:val="001749E8"/>
    <w:rsid w:val="001756F3"/>
    <w:rsid w:val="0017576A"/>
    <w:rsid w:val="001814F8"/>
    <w:rsid w:val="0018318C"/>
    <w:rsid w:val="001840A6"/>
    <w:rsid w:val="001905FA"/>
    <w:rsid w:val="00191CAA"/>
    <w:rsid w:val="00192572"/>
    <w:rsid w:val="00192BCC"/>
    <w:rsid w:val="0019749E"/>
    <w:rsid w:val="001A0744"/>
    <w:rsid w:val="001A18B8"/>
    <w:rsid w:val="001A5B9C"/>
    <w:rsid w:val="001A6FD3"/>
    <w:rsid w:val="001B15D8"/>
    <w:rsid w:val="001B3C51"/>
    <w:rsid w:val="001B3C63"/>
    <w:rsid w:val="001B7A5C"/>
    <w:rsid w:val="001C1EF4"/>
    <w:rsid w:val="001C1F49"/>
    <w:rsid w:val="001C38EF"/>
    <w:rsid w:val="001C7538"/>
    <w:rsid w:val="001D0E21"/>
    <w:rsid w:val="001D1926"/>
    <w:rsid w:val="001D3822"/>
    <w:rsid w:val="001D7575"/>
    <w:rsid w:val="001E35B3"/>
    <w:rsid w:val="001E6C66"/>
    <w:rsid w:val="001E766C"/>
    <w:rsid w:val="001F48A2"/>
    <w:rsid w:val="001F68AB"/>
    <w:rsid w:val="001F724B"/>
    <w:rsid w:val="0020297B"/>
    <w:rsid w:val="00206D72"/>
    <w:rsid w:val="002105BD"/>
    <w:rsid w:val="00211379"/>
    <w:rsid w:val="00211E48"/>
    <w:rsid w:val="00215691"/>
    <w:rsid w:val="00217322"/>
    <w:rsid w:val="002229E6"/>
    <w:rsid w:val="0022564C"/>
    <w:rsid w:val="00227A80"/>
    <w:rsid w:val="00230589"/>
    <w:rsid w:val="0023524E"/>
    <w:rsid w:val="002454CA"/>
    <w:rsid w:val="00245B18"/>
    <w:rsid w:val="00253859"/>
    <w:rsid w:val="00254581"/>
    <w:rsid w:val="0025488A"/>
    <w:rsid w:val="00255720"/>
    <w:rsid w:val="0025641E"/>
    <w:rsid w:val="00256BFF"/>
    <w:rsid w:val="00256FE1"/>
    <w:rsid w:val="00257BC9"/>
    <w:rsid w:val="00260BF9"/>
    <w:rsid w:val="0026388B"/>
    <w:rsid w:val="00264AC0"/>
    <w:rsid w:val="00264D55"/>
    <w:rsid w:val="002662AC"/>
    <w:rsid w:val="00270D4F"/>
    <w:rsid w:val="002710C7"/>
    <w:rsid w:val="002713B5"/>
    <w:rsid w:val="00280DF6"/>
    <w:rsid w:val="00281949"/>
    <w:rsid w:val="0028247D"/>
    <w:rsid w:val="00283D01"/>
    <w:rsid w:val="002842AD"/>
    <w:rsid w:val="0028788D"/>
    <w:rsid w:val="0029044D"/>
    <w:rsid w:val="00290D45"/>
    <w:rsid w:val="00292B21"/>
    <w:rsid w:val="00294621"/>
    <w:rsid w:val="0029562B"/>
    <w:rsid w:val="002A21B0"/>
    <w:rsid w:val="002A4321"/>
    <w:rsid w:val="002B1781"/>
    <w:rsid w:val="002B2EC3"/>
    <w:rsid w:val="002B3F57"/>
    <w:rsid w:val="002B453B"/>
    <w:rsid w:val="002B61C2"/>
    <w:rsid w:val="002C24E1"/>
    <w:rsid w:val="002C2A85"/>
    <w:rsid w:val="002C4F2A"/>
    <w:rsid w:val="002C573A"/>
    <w:rsid w:val="002D11F5"/>
    <w:rsid w:val="002D1860"/>
    <w:rsid w:val="002D2926"/>
    <w:rsid w:val="002D516C"/>
    <w:rsid w:val="002E03E2"/>
    <w:rsid w:val="002E1E5A"/>
    <w:rsid w:val="002E2759"/>
    <w:rsid w:val="002E3056"/>
    <w:rsid w:val="002E3A0C"/>
    <w:rsid w:val="002E6620"/>
    <w:rsid w:val="002F2EA6"/>
    <w:rsid w:val="002F5946"/>
    <w:rsid w:val="002F6639"/>
    <w:rsid w:val="002F782C"/>
    <w:rsid w:val="0030134F"/>
    <w:rsid w:val="0030158D"/>
    <w:rsid w:val="00302291"/>
    <w:rsid w:val="003024C0"/>
    <w:rsid w:val="00303D55"/>
    <w:rsid w:val="00304155"/>
    <w:rsid w:val="0030714E"/>
    <w:rsid w:val="003202FB"/>
    <w:rsid w:val="00323930"/>
    <w:rsid w:val="00323B9F"/>
    <w:rsid w:val="00324F31"/>
    <w:rsid w:val="0033466D"/>
    <w:rsid w:val="003347C4"/>
    <w:rsid w:val="003405E1"/>
    <w:rsid w:val="00341404"/>
    <w:rsid w:val="003443EE"/>
    <w:rsid w:val="00346DC3"/>
    <w:rsid w:val="003503F5"/>
    <w:rsid w:val="00350D6C"/>
    <w:rsid w:val="00351D41"/>
    <w:rsid w:val="00352D96"/>
    <w:rsid w:val="00354B3B"/>
    <w:rsid w:val="00355969"/>
    <w:rsid w:val="003564BD"/>
    <w:rsid w:val="00357862"/>
    <w:rsid w:val="00360EBC"/>
    <w:rsid w:val="00366B1E"/>
    <w:rsid w:val="00367D11"/>
    <w:rsid w:val="00382F14"/>
    <w:rsid w:val="00384614"/>
    <w:rsid w:val="003917AF"/>
    <w:rsid w:val="003944E4"/>
    <w:rsid w:val="0039675B"/>
    <w:rsid w:val="00396DA8"/>
    <w:rsid w:val="003978FF"/>
    <w:rsid w:val="003A65F7"/>
    <w:rsid w:val="003B1C00"/>
    <w:rsid w:val="003B2BA3"/>
    <w:rsid w:val="003B4102"/>
    <w:rsid w:val="003B796D"/>
    <w:rsid w:val="003C049C"/>
    <w:rsid w:val="003C079C"/>
    <w:rsid w:val="003C299F"/>
    <w:rsid w:val="003C4DE6"/>
    <w:rsid w:val="003C665B"/>
    <w:rsid w:val="003C6D43"/>
    <w:rsid w:val="003D315F"/>
    <w:rsid w:val="003D74B1"/>
    <w:rsid w:val="003E0D4D"/>
    <w:rsid w:val="003E4805"/>
    <w:rsid w:val="003F0438"/>
    <w:rsid w:val="003F0F63"/>
    <w:rsid w:val="003F1271"/>
    <w:rsid w:val="003F60A7"/>
    <w:rsid w:val="003F7B72"/>
    <w:rsid w:val="00403F48"/>
    <w:rsid w:val="00405096"/>
    <w:rsid w:val="0040560C"/>
    <w:rsid w:val="00406C33"/>
    <w:rsid w:val="00411B74"/>
    <w:rsid w:val="00412967"/>
    <w:rsid w:val="00415CA5"/>
    <w:rsid w:val="0041614D"/>
    <w:rsid w:val="00420045"/>
    <w:rsid w:val="00421FDB"/>
    <w:rsid w:val="004227DD"/>
    <w:rsid w:val="004239DB"/>
    <w:rsid w:val="0042434D"/>
    <w:rsid w:val="00436789"/>
    <w:rsid w:val="004368F6"/>
    <w:rsid w:val="00443239"/>
    <w:rsid w:val="00446EEE"/>
    <w:rsid w:val="004475F9"/>
    <w:rsid w:val="00450286"/>
    <w:rsid w:val="00450771"/>
    <w:rsid w:val="00451088"/>
    <w:rsid w:val="004532BC"/>
    <w:rsid w:val="00455F05"/>
    <w:rsid w:val="00456829"/>
    <w:rsid w:val="00466AA9"/>
    <w:rsid w:val="004727C4"/>
    <w:rsid w:val="00472CDB"/>
    <w:rsid w:val="0047313F"/>
    <w:rsid w:val="00477F61"/>
    <w:rsid w:val="00481C53"/>
    <w:rsid w:val="00485200"/>
    <w:rsid w:val="00485696"/>
    <w:rsid w:val="00492510"/>
    <w:rsid w:val="00493B3A"/>
    <w:rsid w:val="00493E85"/>
    <w:rsid w:val="00494E7F"/>
    <w:rsid w:val="00495E9D"/>
    <w:rsid w:val="00497786"/>
    <w:rsid w:val="00497C7B"/>
    <w:rsid w:val="00497FAB"/>
    <w:rsid w:val="004A1BFE"/>
    <w:rsid w:val="004A30F8"/>
    <w:rsid w:val="004A3606"/>
    <w:rsid w:val="004B0E80"/>
    <w:rsid w:val="004B1464"/>
    <w:rsid w:val="004B5C90"/>
    <w:rsid w:val="004B6EC8"/>
    <w:rsid w:val="004C291D"/>
    <w:rsid w:val="004C6936"/>
    <w:rsid w:val="004D097C"/>
    <w:rsid w:val="004D3593"/>
    <w:rsid w:val="004D37A7"/>
    <w:rsid w:val="004E1F24"/>
    <w:rsid w:val="004E2159"/>
    <w:rsid w:val="004E3F17"/>
    <w:rsid w:val="004E4CB5"/>
    <w:rsid w:val="004E7196"/>
    <w:rsid w:val="004F07AC"/>
    <w:rsid w:val="004F0887"/>
    <w:rsid w:val="004F5BCF"/>
    <w:rsid w:val="00500188"/>
    <w:rsid w:val="00504B37"/>
    <w:rsid w:val="00513E92"/>
    <w:rsid w:val="00516D7B"/>
    <w:rsid w:val="00517394"/>
    <w:rsid w:val="00520CB4"/>
    <w:rsid w:val="00520D9D"/>
    <w:rsid w:val="005253AF"/>
    <w:rsid w:val="00525AB1"/>
    <w:rsid w:val="00525B38"/>
    <w:rsid w:val="00525FE7"/>
    <w:rsid w:val="0052673E"/>
    <w:rsid w:val="005269B8"/>
    <w:rsid w:val="00527C58"/>
    <w:rsid w:val="00531F20"/>
    <w:rsid w:val="0054234F"/>
    <w:rsid w:val="00550535"/>
    <w:rsid w:val="005517DB"/>
    <w:rsid w:val="00553184"/>
    <w:rsid w:val="00554040"/>
    <w:rsid w:val="0055632B"/>
    <w:rsid w:val="0056194D"/>
    <w:rsid w:val="00562E4E"/>
    <w:rsid w:val="00564D4A"/>
    <w:rsid w:val="00567168"/>
    <w:rsid w:val="005736ED"/>
    <w:rsid w:val="00574128"/>
    <w:rsid w:val="00574EC2"/>
    <w:rsid w:val="00584388"/>
    <w:rsid w:val="005903E2"/>
    <w:rsid w:val="00590645"/>
    <w:rsid w:val="00591474"/>
    <w:rsid w:val="00591842"/>
    <w:rsid w:val="00592440"/>
    <w:rsid w:val="00593127"/>
    <w:rsid w:val="00593C9C"/>
    <w:rsid w:val="005949CC"/>
    <w:rsid w:val="005A2E34"/>
    <w:rsid w:val="005A5335"/>
    <w:rsid w:val="005A616D"/>
    <w:rsid w:val="005A63BF"/>
    <w:rsid w:val="005A799F"/>
    <w:rsid w:val="005B38E1"/>
    <w:rsid w:val="005B5BEC"/>
    <w:rsid w:val="005B767B"/>
    <w:rsid w:val="005C2D27"/>
    <w:rsid w:val="005C4C01"/>
    <w:rsid w:val="005C638F"/>
    <w:rsid w:val="005C69FF"/>
    <w:rsid w:val="005C6CBA"/>
    <w:rsid w:val="005D1AD8"/>
    <w:rsid w:val="005D664A"/>
    <w:rsid w:val="005D6B65"/>
    <w:rsid w:val="005D70B0"/>
    <w:rsid w:val="005E1ACF"/>
    <w:rsid w:val="005E1EC9"/>
    <w:rsid w:val="005E26E1"/>
    <w:rsid w:val="005E3BD6"/>
    <w:rsid w:val="005E4701"/>
    <w:rsid w:val="006005E3"/>
    <w:rsid w:val="0060429C"/>
    <w:rsid w:val="00606228"/>
    <w:rsid w:val="0060740E"/>
    <w:rsid w:val="00613135"/>
    <w:rsid w:val="006134F1"/>
    <w:rsid w:val="00615FF1"/>
    <w:rsid w:val="00622064"/>
    <w:rsid w:val="00623286"/>
    <w:rsid w:val="00630888"/>
    <w:rsid w:val="0063226F"/>
    <w:rsid w:val="00633844"/>
    <w:rsid w:val="00640EE1"/>
    <w:rsid w:val="00641B3D"/>
    <w:rsid w:val="00642976"/>
    <w:rsid w:val="00643635"/>
    <w:rsid w:val="00644435"/>
    <w:rsid w:val="00646200"/>
    <w:rsid w:val="00646D40"/>
    <w:rsid w:val="0065037F"/>
    <w:rsid w:val="006517CE"/>
    <w:rsid w:val="00652051"/>
    <w:rsid w:val="00652BA4"/>
    <w:rsid w:val="00654A45"/>
    <w:rsid w:val="00654FCB"/>
    <w:rsid w:val="00655EC2"/>
    <w:rsid w:val="00661242"/>
    <w:rsid w:val="00664205"/>
    <w:rsid w:val="00670B5E"/>
    <w:rsid w:val="00675DA1"/>
    <w:rsid w:val="0067687B"/>
    <w:rsid w:val="00677808"/>
    <w:rsid w:val="006846FB"/>
    <w:rsid w:val="006876CE"/>
    <w:rsid w:val="00690437"/>
    <w:rsid w:val="00694E2A"/>
    <w:rsid w:val="00695607"/>
    <w:rsid w:val="00696FE6"/>
    <w:rsid w:val="006A034D"/>
    <w:rsid w:val="006A18CA"/>
    <w:rsid w:val="006A2075"/>
    <w:rsid w:val="006A437B"/>
    <w:rsid w:val="006A51A4"/>
    <w:rsid w:val="006B5FE5"/>
    <w:rsid w:val="006C0C06"/>
    <w:rsid w:val="006C1B30"/>
    <w:rsid w:val="006C26F0"/>
    <w:rsid w:val="006C3DF8"/>
    <w:rsid w:val="006C3E1B"/>
    <w:rsid w:val="006C3E43"/>
    <w:rsid w:val="006C667B"/>
    <w:rsid w:val="006D081E"/>
    <w:rsid w:val="006D0EC8"/>
    <w:rsid w:val="006D6B1F"/>
    <w:rsid w:val="006D7886"/>
    <w:rsid w:val="006E06A9"/>
    <w:rsid w:val="006E178F"/>
    <w:rsid w:val="006E4ADD"/>
    <w:rsid w:val="006F47D3"/>
    <w:rsid w:val="006F5474"/>
    <w:rsid w:val="006F6086"/>
    <w:rsid w:val="00700A73"/>
    <w:rsid w:val="00700B62"/>
    <w:rsid w:val="00702078"/>
    <w:rsid w:val="00702578"/>
    <w:rsid w:val="00703C72"/>
    <w:rsid w:val="0070450C"/>
    <w:rsid w:val="00711CAC"/>
    <w:rsid w:val="00714FD2"/>
    <w:rsid w:val="0071720A"/>
    <w:rsid w:val="00721147"/>
    <w:rsid w:val="007244F7"/>
    <w:rsid w:val="00725D55"/>
    <w:rsid w:val="00726FCC"/>
    <w:rsid w:val="007301ED"/>
    <w:rsid w:val="007335DC"/>
    <w:rsid w:val="00735AE6"/>
    <w:rsid w:val="00742463"/>
    <w:rsid w:val="00742526"/>
    <w:rsid w:val="00743F25"/>
    <w:rsid w:val="0074409B"/>
    <w:rsid w:val="00744D77"/>
    <w:rsid w:val="007516CC"/>
    <w:rsid w:val="00753415"/>
    <w:rsid w:val="00753845"/>
    <w:rsid w:val="007571ED"/>
    <w:rsid w:val="00760CE5"/>
    <w:rsid w:val="007642BC"/>
    <w:rsid w:val="00766F9F"/>
    <w:rsid w:val="00771936"/>
    <w:rsid w:val="00773955"/>
    <w:rsid w:val="00774541"/>
    <w:rsid w:val="0077653D"/>
    <w:rsid w:val="0078093F"/>
    <w:rsid w:val="00780C3A"/>
    <w:rsid w:val="007868C6"/>
    <w:rsid w:val="007936E8"/>
    <w:rsid w:val="00795D1E"/>
    <w:rsid w:val="007A06A5"/>
    <w:rsid w:val="007A39F9"/>
    <w:rsid w:val="007A69B6"/>
    <w:rsid w:val="007B27B4"/>
    <w:rsid w:val="007B562E"/>
    <w:rsid w:val="007B5A33"/>
    <w:rsid w:val="007B71D1"/>
    <w:rsid w:val="007C3040"/>
    <w:rsid w:val="007C34CC"/>
    <w:rsid w:val="007C44B5"/>
    <w:rsid w:val="007C7929"/>
    <w:rsid w:val="007D6FA0"/>
    <w:rsid w:val="007D7172"/>
    <w:rsid w:val="007E223E"/>
    <w:rsid w:val="007E36CF"/>
    <w:rsid w:val="007E44C5"/>
    <w:rsid w:val="007E4C67"/>
    <w:rsid w:val="007E6B09"/>
    <w:rsid w:val="007E7C6B"/>
    <w:rsid w:val="007F162D"/>
    <w:rsid w:val="007F1B93"/>
    <w:rsid w:val="007F3AB1"/>
    <w:rsid w:val="007F482D"/>
    <w:rsid w:val="007F4C95"/>
    <w:rsid w:val="007F5FF5"/>
    <w:rsid w:val="007F67F0"/>
    <w:rsid w:val="00800FB2"/>
    <w:rsid w:val="00802FD1"/>
    <w:rsid w:val="0080420B"/>
    <w:rsid w:val="0080482B"/>
    <w:rsid w:val="008060BC"/>
    <w:rsid w:val="008079F2"/>
    <w:rsid w:val="0081198C"/>
    <w:rsid w:val="00814F33"/>
    <w:rsid w:val="00823DAA"/>
    <w:rsid w:val="00823F13"/>
    <w:rsid w:val="00824663"/>
    <w:rsid w:val="00831472"/>
    <w:rsid w:val="00831C9C"/>
    <w:rsid w:val="0083201D"/>
    <w:rsid w:val="00833E13"/>
    <w:rsid w:val="00837632"/>
    <w:rsid w:val="0084014C"/>
    <w:rsid w:val="00850769"/>
    <w:rsid w:val="00851467"/>
    <w:rsid w:val="008522D2"/>
    <w:rsid w:val="00852C8A"/>
    <w:rsid w:val="008533F4"/>
    <w:rsid w:val="00854E0D"/>
    <w:rsid w:val="0085583C"/>
    <w:rsid w:val="008565B2"/>
    <w:rsid w:val="00860746"/>
    <w:rsid w:val="0086088A"/>
    <w:rsid w:val="008631BE"/>
    <w:rsid w:val="00871903"/>
    <w:rsid w:val="008738E7"/>
    <w:rsid w:val="00873C07"/>
    <w:rsid w:val="008757C8"/>
    <w:rsid w:val="00875D7B"/>
    <w:rsid w:val="008811ED"/>
    <w:rsid w:val="00881308"/>
    <w:rsid w:val="00882EE5"/>
    <w:rsid w:val="00886A8F"/>
    <w:rsid w:val="0088705D"/>
    <w:rsid w:val="00892AC9"/>
    <w:rsid w:val="00892C70"/>
    <w:rsid w:val="00894819"/>
    <w:rsid w:val="00894966"/>
    <w:rsid w:val="00895884"/>
    <w:rsid w:val="008A021A"/>
    <w:rsid w:val="008A041C"/>
    <w:rsid w:val="008A0426"/>
    <w:rsid w:val="008A20BF"/>
    <w:rsid w:val="008A286C"/>
    <w:rsid w:val="008A32B0"/>
    <w:rsid w:val="008B16C5"/>
    <w:rsid w:val="008B2840"/>
    <w:rsid w:val="008B66A5"/>
    <w:rsid w:val="008B77FC"/>
    <w:rsid w:val="008C001B"/>
    <w:rsid w:val="008C214F"/>
    <w:rsid w:val="008C2517"/>
    <w:rsid w:val="008C538F"/>
    <w:rsid w:val="008C5FB2"/>
    <w:rsid w:val="008D0C98"/>
    <w:rsid w:val="008D7D1B"/>
    <w:rsid w:val="008E2A72"/>
    <w:rsid w:val="008E2C93"/>
    <w:rsid w:val="008E3877"/>
    <w:rsid w:val="008E625B"/>
    <w:rsid w:val="008E7F37"/>
    <w:rsid w:val="008F1DD6"/>
    <w:rsid w:val="008F35F4"/>
    <w:rsid w:val="008F7C03"/>
    <w:rsid w:val="008F7DC7"/>
    <w:rsid w:val="00900F61"/>
    <w:rsid w:val="009029CD"/>
    <w:rsid w:val="00902C68"/>
    <w:rsid w:val="0090670D"/>
    <w:rsid w:val="00907161"/>
    <w:rsid w:val="009121EC"/>
    <w:rsid w:val="009179C1"/>
    <w:rsid w:val="009225A4"/>
    <w:rsid w:val="00930338"/>
    <w:rsid w:val="00930D85"/>
    <w:rsid w:val="009316E0"/>
    <w:rsid w:val="00932966"/>
    <w:rsid w:val="00934DB3"/>
    <w:rsid w:val="009374A0"/>
    <w:rsid w:val="009376D7"/>
    <w:rsid w:val="00937B12"/>
    <w:rsid w:val="009404D5"/>
    <w:rsid w:val="0094339F"/>
    <w:rsid w:val="00943687"/>
    <w:rsid w:val="00943C5A"/>
    <w:rsid w:val="009451F2"/>
    <w:rsid w:val="00950880"/>
    <w:rsid w:val="00950F36"/>
    <w:rsid w:val="00953803"/>
    <w:rsid w:val="00954195"/>
    <w:rsid w:val="00957173"/>
    <w:rsid w:val="00957645"/>
    <w:rsid w:val="0096200D"/>
    <w:rsid w:val="00965527"/>
    <w:rsid w:val="00966C7B"/>
    <w:rsid w:val="009717C0"/>
    <w:rsid w:val="009735E9"/>
    <w:rsid w:val="0097568A"/>
    <w:rsid w:val="0098386F"/>
    <w:rsid w:val="00984391"/>
    <w:rsid w:val="00984D08"/>
    <w:rsid w:val="00986733"/>
    <w:rsid w:val="00986F72"/>
    <w:rsid w:val="00991255"/>
    <w:rsid w:val="009915FE"/>
    <w:rsid w:val="00993A05"/>
    <w:rsid w:val="00995F3F"/>
    <w:rsid w:val="009A2DFF"/>
    <w:rsid w:val="009A3952"/>
    <w:rsid w:val="009A57CB"/>
    <w:rsid w:val="009A60E2"/>
    <w:rsid w:val="009A7994"/>
    <w:rsid w:val="009B0794"/>
    <w:rsid w:val="009B0C93"/>
    <w:rsid w:val="009B2660"/>
    <w:rsid w:val="009B62D2"/>
    <w:rsid w:val="009B6E15"/>
    <w:rsid w:val="009B7438"/>
    <w:rsid w:val="009C021D"/>
    <w:rsid w:val="009C04D9"/>
    <w:rsid w:val="009C5D16"/>
    <w:rsid w:val="009C7644"/>
    <w:rsid w:val="009D26FB"/>
    <w:rsid w:val="009D2813"/>
    <w:rsid w:val="009E0326"/>
    <w:rsid w:val="009F27B4"/>
    <w:rsid w:val="009F2CFB"/>
    <w:rsid w:val="009F313F"/>
    <w:rsid w:val="009F394C"/>
    <w:rsid w:val="009F4B39"/>
    <w:rsid w:val="00A02CA9"/>
    <w:rsid w:val="00A04D1A"/>
    <w:rsid w:val="00A04D9D"/>
    <w:rsid w:val="00A05E64"/>
    <w:rsid w:val="00A06B6A"/>
    <w:rsid w:val="00A06F61"/>
    <w:rsid w:val="00A07700"/>
    <w:rsid w:val="00A11CF8"/>
    <w:rsid w:val="00A16C07"/>
    <w:rsid w:val="00A20EE6"/>
    <w:rsid w:val="00A224FB"/>
    <w:rsid w:val="00A24548"/>
    <w:rsid w:val="00A26025"/>
    <w:rsid w:val="00A27C7B"/>
    <w:rsid w:val="00A33AC8"/>
    <w:rsid w:val="00A34925"/>
    <w:rsid w:val="00A35513"/>
    <w:rsid w:val="00A37B97"/>
    <w:rsid w:val="00A411CD"/>
    <w:rsid w:val="00A42D84"/>
    <w:rsid w:val="00A43C97"/>
    <w:rsid w:val="00A4431D"/>
    <w:rsid w:val="00A45B59"/>
    <w:rsid w:val="00A45CA4"/>
    <w:rsid w:val="00A4799E"/>
    <w:rsid w:val="00A47D04"/>
    <w:rsid w:val="00A53C88"/>
    <w:rsid w:val="00A5593F"/>
    <w:rsid w:val="00A5595F"/>
    <w:rsid w:val="00A6088B"/>
    <w:rsid w:val="00A625A5"/>
    <w:rsid w:val="00A660BC"/>
    <w:rsid w:val="00A74715"/>
    <w:rsid w:val="00A750BC"/>
    <w:rsid w:val="00A76313"/>
    <w:rsid w:val="00A7670F"/>
    <w:rsid w:val="00A807A9"/>
    <w:rsid w:val="00A823F9"/>
    <w:rsid w:val="00A82E13"/>
    <w:rsid w:val="00A833E2"/>
    <w:rsid w:val="00A85F31"/>
    <w:rsid w:val="00A86D57"/>
    <w:rsid w:val="00A87840"/>
    <w:rsid w:val="00A87FD0"/>
    <w:rsid w:val="00A905C6"/>
    <w:rsid w:val="00A9199C"/>
    <w:rsid w:val="00A95235"/>
    <w:rsid w:val="00A955D4"/>
    <w:rsid w:val="00AA458E"/>
    <w:rsid w:val="00AA765E"/>
    <w:rsid w:val="00AB11B0"/>
    <w:rsid w:val="00AB1606"/>
    <w:rsid w:val="00AB4456"/>
    <w:rsid w:val="00AB501C"/>
    <w:rsid w:val="00AB6041"/>
    <w:rsid w:val="00AB7494"/>
    <w:rsid w:val="00AB751A"/>
    <w:rsid w:val="00AC0D70"/>
    <w:rsid w:val="00AC16F0"/>
    <w:rsid w:val="00AC278A"/>
    <w:rsid w:val="00AC34F2"/>
    <w:rsid w:val="00AC3D50"/>
    <w:rsid w:val="00AC4388"/>
    <w:rsid w:val="00AC4A7B"/>
    <w:rsid w:val="00AC5E5E"/>
    <w:rsid w:val="00AD289F"/>
    <w:rsid w:val="00AD6E69"/>
    <w:rsid w:val="00AE06D8"/>
    <w:rsid w:val="00AE0972"/>
    <w:rsid w:val="00AE24EC"/>
    <w:rsid w:val="00AE4353"/>
    <w:rsid w:val="00AE7DCC"/>
    <w:rsid w:val="00AE7EDF"/>
    <w:rsid w:val="00AF1F5E"/>
    <w:rsid w:val="00AF2309"/>
    <w:rsid w:val="00AF3429"/>
    <w:rsid w:val="00AF358B"/>
    <w:rsid w:val="00AF4BFA"/>
    <w:rsid w:val="00AF740A"/>
    <w:rsid w:val="00AF77ED"/>
    <w:rsid w:val="00B0038C"/>
    <w:rsid w:val="00B04846"/>
    <w:rsid w:val="00B0507C"/>
    <w:rsid w:val="00B05AC6"/>
    <w:rsid w:val="00B11D29"/>
    <w:rsid w:val="00B158C5"/>
    <w:rsid w:val="00B16606"/>
    <w:rsid w:val="00B16D96"/>
    <w:rsid w:val="00B1771D"/>
    <w:rsid w:val="00B17CD8"/>
    <w:rsid w:val="00B201DD"/>
    <w:rsid w:val="00B20BEC"/>
    <w:rsid w:val="00B268D5"/>
    <w:rsid w:val="00B26DB4"/>
    <w:rsid w:val="00B309F6"/>
    <w:rsid w:val="00B31240"/>
    <w:rsid w:val="00B32687"/>
    <w:rsid w:val="00B345D0"/>
    <w:rsid w:val="00B34976"/>
    <w:rsid w:val="00B35635"/>
    <w:rsid w:val="00B41025"/>
    <w:rsid w:val="00B47939"/>
    <w:rsid w:val="00B513E6"/>
    <w:rsid w:val="00B60253"/>
    <w:rsid w:val="00B60789"/>
    <w:rsid w:val="00B6378F"/>
    <w:rsid w:val="00B64C44"/>
    <w:rsid w:val="00B652DF"/>
    <w:rsid w:val="00B67D89"/>
    <w:rsid w:val="00B70AB1"/>
    <w:rsid w:val="00B70B91"/>
    <w:rsid w:val="00B71FB7"/>
    <w:rsid w:val="00B72DE5"/>
    <w:rsid w:val="00B7566C"/>
    <w:rsid w:val="00B75D74"/>
    <w:rsid w:val="00B76408"/>
    <w:rsid w:val="00B80DB8"/>
    <w:rsid w:val="00B82000"/>
    <w:rsid w:val="00B8245F"/>
    <w:rsid w:val="00B83FA7"/>
    <w:rsid w:val="00B85E74"/>
    <w:rsid w:val="00B91273"/>
    <w:rsid w:val="00B9131E"/>
    <w:rsid w:val="00B921C5"/>
    <w:rsid w:val="00B94085"/>
    <w:rsid w:val="00B9436E"/>
    <w:rsid w:val="00B965D8"/>
    <w:rsid w:val="00BA344D"/>
    <w:rsid w:val="00BA42AB"/>
    <w:rsid w:val="00BA43CA"/>
    <w:rsid w:val="00BA5DD9"/>
    <w:rsid w:val="00BA6231"/>
    <w:rsid w:val="00BA6F72"/>
    <w:rsid w:val="00BA7500"/>
    <w:rsid w:val="00BB143E"/>
    <w:rsid w:val="00BB3A22"/>
    <w:rsid w:val="00BC0F6D"/>
    <w:rsid w:val="00BC21FE"/>
    <w:rsid w:val="00BC5D2B"/>
    <w:rsid w:val="00BC74E3"/>
    <w:rsid w:val="00BD59C9"/>
    <w:rsid w:val="00BF1994"/>
    <w:rsid w:val="00BF65CE"/>
    <w:rsid w:val="00C00A34"/>
    <w:rsid w:val="00C00BA6"/>
    <w:rsid w:val="00C041FF"/>
    <w:rsid w:val="00C047B5"/>
    <w:rsid w:val="00C06262"/>
    <w:rsid w:val="00C07DE1"/>
    <w:rsid w:val="00C10CE3"/>
    <w:rsid w:val="00C152BC"/>
    <w:rsid w:val="00C154FF"/>
    <w:rsid w:val="00C22C55"/>
    <w:rsid w:val="00C24314"/>
    <w:rsid w:val="00C243F2"/>
    <w:rsid w:val="00C25874"/>
    <w:rsid w:val="00C3557B"/>
    <w:rsid w:val="00C3653D"/>
    <w:rsid w:val="00C36D07"/>
    <w:rsid w:val="00C41C8E"/>
    <w:rsid w:val="00C430A3"/>
    <w:rsid w:val="00C43CC8"/>
    <w:rsid w:val="00C44E35"/>
    <w:rsid w:val="00C44E60"/>
    <w:rsid w:val="00C4524C"/>
    <w:rsid w:val="00C45DE5"/>
    <w:rsid w:val="00C50CE1"/>
    <w:rsid w:val="00C5367D"/>
    <w:rsid w:val="00C53B8B"/>
    <w:rsid w:val="00C54C7B"/>
    <w:rsid w:val="00C55694"/>
    <w:rsid w:val="00C55898"/>
    <w:rsid w:val="00C57122"/>
    <w:rsid w:val="00C60E94"/>
    <w:rsid w:val="00C624D3"/>
    <w:rsid w:val="00C62D1B"/>
    <w:rsid w:val="00C65B35"/>
    <w:rsid w:val="00C65E28"/>
    <w:rsid w:val="00C74F0F"/>
    <w:rsid w:val="00C7692B"/>
    <w:rsid w:val="00C8235F"/>
    <w:rsid w:val="00C8744C"/>
    <w:rsid w:val="00C91353"/>
    <w:rsid w:val="00C95042"/>
    <w:rsid w:val="00C95A89"/>
    <w:rsid w:val="00CA096A"/>
    <w:rsid w:val="00CA41EE"/>
    <w:rsid w:val="00CB59EA"/>
    <w:rsid w:val="00CB68BF"/>
    <w:rsid w:val="00CB7005"/>
    <w:rsid w:val="00CB7199"/>
    <w:rsid w:val="00CC0EE1"/>
    <w:rsid w:val="00CC23A5"/>
    <w:rsid w:val="00CC6F84"/>
    <w:rsid w:val="00CC767B"/>
    <w:rsid w:val="00CD0E63"/>
    <w:rsid w:val="00CD1137"/>
    <w:rsid w:val="00CD1195"/>
    <w:rsid w:val="00CD14B2"/>
    <w:rsid w:val="00CD703E"/>
    <w:rsid w:val="00CE0021"/>
    <w:rsid w:val="00CE5EC2"/>
    <w:rsid w:val="00CE7FD2"/>
    <w:rsid w:val="00CF3DCC"/>
    <w:rsid w:val="00CF54B1"/>
    <w:rsid w:val="00D00EC3"/>
    <w:rsid w:val="00D04154"/>
    <w:rsid w:val="00D05142"/>
    <w:rsid w:val="00D05DDD"/>
    <w:rsid w:val="00D0628B"/>
    <w:rsid w:val="00D07FA8"/>
    <w:rsid w:val="00D11119"/>
    <w:rsid w:val="00D124E4"/>
    <w:rsid w:val="00D12DEA"/>
    <w:rsid w:val="00D14646"/>
    <w:rsid w:val="00D16687"/>
    <w:rsid w:val="00D1776C"/>
    <w:rsid w:val="00D22C90"/>
    <w:rsid w:val="00D255BA"/>
    <w:rsid w:val="00D27D7C"/>
    <w:rsid w:val="00D37389"/>
    <w:rsid w:val="00D4032F"/>
    <w:rsid w:val="00D4238E"/>
    <w:rsid w:val="00D465DC"/>
    <w:rsid w:val="00D500EF"/>
    <w:rsid w:val="00D52CA3"/>
    <w:rsid w:val="00D54951"/>
    <w:rsid w:val="00D57A8E"/>
    <w:rsid w:val="00D57B44"/>
    <w:rsid w:val="00D57C1C"/>
    <w:rsid w:val="00D65984"/>
    <w:rsid w:val="00D65EAF"/>
    <w:rsid w:val="00D6690D"/>
    <w:rsid w:val="00D66F65"/>
    <w:rsid w:val="00D75E88"/>
    <w:rsid w:val="00D813E2"/>
    <w:rsid w:val="00D8321B"/>
    <w:rsid w:val="00D83445"/>
    <w:rsid w:val="00D83A58"/>
    <w:rsid w:val="00D83FC9"/>
    <w:rsid w:val="00D85865"/>
    <w:rsid w:val="00D86367"/>
    <w:rsid w:val="00D86843"/>
    <w:rsid w:val="00D9307A"/>
    <w:rsid w:val="00D96B46"/>
    <w:rsid w:val="00DA0B59"/>
    <w:rsid w:val="00DA0B6D"/>
    <w:rsid w:val="00DA14A8"/>
    <w:rsid w:val="00DB1136"/>
    <w:rsid w:val="00DB182F"/>
    <w:rsid w:val="00DB37B4"/>
    <w:rsid w:val="00DB62CA"/>
    <w:rsid w:val="00DC0420"/>
    <w:rsid w:val="00DC0ACB"/>
    <w:rsid w:val="00DC43CB"/>
    <w:rsid w:val="00DC509A"/>
    <w:rsid w:val="00DC7D08"/>
    <w:rsid w:val="00DD4D6E"/>
    <w:rsid w:val="00DE1425"/>
    <w:rsid w:val="00DE395A"/>
    <w:rsid w:val="00DF0EA8"/>
    <w:rsid w:val="00DF58E9"/>
    <w:rsid w:val="00DF5EAD"/>
    <w:rsid w:val="00DF6536"/>
    <w:rsid w:val="00DF6E81"/>
    <w:rsid w:val="00E01DC6"/>
    <w:rsid w:val="00E028CD"/>
    <w:rsid w:val="00E06B74"/>
    <w:rsid w:val="00E07B23"/>
    <w:rsid w:val="00E115D1"/>
    <w:rsid w:val="00E11D21"/>
    <w:rsid w:val="00E13D97"/>
    <w:rsid w:val="00E140E1"/>
    <w:rsid w:val="00E1605D"/>
    <w:rsid w:val="00E16C72"/>
    <w:rsid w:val="00E20490"/>
    <w:rsid w:val="00E2319C"/>
    <w:rsid w:val="00E24536"/>
    <w:rsid w:val="00E27F2A"/>
    <w:rsid w:val="00E30A23"/>
    <w:rsid w:val="00E3292F"/>
    <w:rsid w:val="00E35CBA"/>
    <w:rsid w:val="00E40EA2"/>
    <w:rsid w:val="00E41932"/>
    <w:rsid w:val="00E43258"/>
    <w:rsid w:val="00E443CC"/>
    <w:rsid w:val="00E44DC1"/>
    <w:rsid w:val="00E474C4"/>
    <w:rsid w:val="00E50AC4"/>
    <w:rsid w:val="00E53DC0"/>
    <w:rsid w:val="00E5470D"/>
    <w:rsid w:val="00E54ABC"/>
    <w:rsid w:val="00E57C6E"/>
    <w:rsid w:val="00E607F2"/>
    <w:rsid w:val="00E61890"/>
    <w:rsid w:val="00E64E57"/>
    <w:rsid w:val="00E67E40"/>
    <w:rsid w:val="00E70904"/>
    <w:rsid w:val="00E724F3"/>
    <w:rsid w:val="00E750C5"/>
    <w:rsid w:val="00E765DA"/>
    <w:rsid w:val="00E809D6"/>
    <w:rsid w:val="00E810CB"/>
    <w:rsid w:val="00E84AE5"/>
    <w:rsid w:val="00E85454"/>
    <w:rsid w:val="00E85DBC"/>
    <w:rsid w:val="00E92420"/>
    <w:rsid w:val="00E9500B"/>
    <w:rsid w:val="00E95CEF"/>
    <w:rsid w:val="00EA061C"/>
    <w:rsid w:val="00EA3558"/>
    <w:rsid w:val="00EA5B26"/>
    <w:rsid w:val="00EA6A5F"/>
    <w:rsid w:val="00EA6C33"/>
    <w:rsid w:val="00EB188C"/>
    <w:rsid w:val="00EB3EF9"/>
    <w:rsid w:val="00EC1F16"/>
    <w:rsid w:val="00EC6419"/>
    <w:rsid w:val="00EC65A9"/>
    <w:rsid w:val="00ED2A44"/>
    <w:rsid w:val="00ED2E24"/>
    <w:rsid w:val="00ED30EB"/>
    <w:rsid w:val="00ED5A3B"/>
    <w:rsid w:val="00ED7A62"/>
    <w:rsid w:val="00EE0C4C"/>
    <w:rsid w:val="00EE2226"/>
    <w:rsid w:val="00EE3D30"/>
    <w:rsid w:val="00EE4507"/>
    <w:rsid w:val="00EE46F1"/>
    <w:rsid w:val="00EE5AC2"/>
    <w:rsid w:val="00EF08F6"/>
    <w:rsid w:val="00EF303F"/>
    <w:rsid w:val="00EF465F"/>
    <w:rsid w:val="00EF5819"/>
    <w:rsid w:val="00EF7653"/>
    <w:rsid w:val="00F00322"/>
    <w:rsid w:val="00F01036"/>
    <w:rsid w:val="00F0405C"/>
    <w:rsid w:val="00F04557"/>
    <w:rsid w:val="00F0482E"/>
    <w:rsid w:val="00F05F8A"/>
    <w:rsid w:val="00F0649F"/>
    <w:rsid w:val="00F06D9A"/>
    <w:rsid w:val="00F10C4F"/>
    <w:rsid w:val="00F11AB6"/>
    <w:rsid w:val="00F14374"/>
    <w:rsid w:val="00F14F5D"/>
    <w:rsid w:val="00F15D46"/>
    <w:rsid w:val="00F2282F"/>
    <w:rsid w:val="00F22EB3"/>
    <w:rsid w:val="00F319CA"/>
    <w:rsid w:val="00F32EB0"/>
    <w:rsid w:val="00F338EC"/>
    <w:rsid w:val="00F347C0"/>
    <w:rsid w:val="00F4486D"/>
    <w:rsid w:val="00F4750F"/>
    <w:rsid w:val="00F47DBA"/>
    <w:rsid w:val="00F509C0"/>
    <w:rsid w:val="00F5111B"/>
    <w:rsid w:val="00F54970"/>
    <w:rsid w:val="00F54A58"/>
    <w:rsid w:val="00F57232"/>
    <w:rsid w:val="00F6105E"/>
    <w:rsid w:val="00F62F22"/>
    <w:rsid w:val="00F67576"/>
    <w:rsid w:val="00F67FCE"/>
    <w:rsid w:val="00F70649"/>
    <w:rsid w:val="00F713DD"/>
    <w:rsid w:val="00F73893"/>
    <w:rsid w:val="00F748D8"/>
    <w:rsid w:val="00F75379"/>
    <w:rsid w:val="00F80264"/>
    <w:rsid w:val="00F82D75"/>
    <w:rsid w:val="00F86EC5"/>
    <w:rsid w:val="00F90141"/>
    <w:rsid w:val="00F92902"/>
    <w:rsid w:val="00F93B64"/>
    <w:rsid w:val="00F95A9A"/>
    <w:rsid w:val="00F96935"/>
    <w:rsid w:val="00F9772B"/>
    <w:rsid w:val="00F97EE0"/>
    <w:rsid w:val="00FA19B0"/>
    <w:rsid w:val="00FA24BB"/>
    <w:rsid w:val="00FA3B10"/>
    <w:rsid w:val="00FB3069"/>
    <w:rsid w:val="00FB318D"/>
    <w:rsid w:val="00FB45DD"/>
    <w:rsid w:val="00FB7778"/>
    <w:rsid w:val="00FB7FB0"/>
    <w:rsid w:val="00FC1F41"/>
    <w:rsid w:val="00FC2612"/>
    <w:rsid w:val="00FD11AF"/>
    <w:rsid w:val="00FD11BB"/>
    <w:rsid w:val="00FD1CE8"/>
    <w:rsid w:val="00FD47C8"/>
    <w:rsid w:val="00FD4FA0"/>
    <w:rsid w:val="00FD60E1"/>
    <w:rsid w:val="00FE04B1"/>
    <w:rsid w:val="00FE4072"/>
    <w:rsid w:val="00FE5400"/>
    <w:rsid w:val="00FE6180"/>
    <w:rsid w:val="00FF497F"/>
    <w:rsid w:val="00FF63CD"/>
    <w:rsid w:val="012534DA"/>
    <w:rsid w:val="432D84F5"/>
    <w:rsid w:val="573C340B"/>
    <w:rsid w:val="6B748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D3F698"/>
  <w15:chartTrackingRefBased/>
  <w15:docId w15:val="{96D043F1-56F4-4362-86A8-819B34D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00D"/>
    <w:rPr>
      <w:rFonts w:ascii="Arial" w:hAnsi="Arial"/>
      <w:sz w:val="22"/>
      <w:szCs w:val="22"/>
    </w:rPr>
  </w:style>
  <w:style w:type="paragraph" w:styleId="Heading1">
    <w:name w:val="heading 1"/>
    <w:basedOn w:val="Normal"/>
    <w:next w:val="Normal"/>
    <w:qFormat/>
    <w:rsid w:val="00802FD1"/>
    <w:pPr>
      <w:keepNext/>
      <w:spacing w:before="240" w:after="60"/>
      <w:outlineLvl w:val="0"/>
    </w:pPr>
    <w:rPr>
      <w:rFonts w:cs="Arial"/>
      <w:b/>
      <w:bCs/>
      <w:kern w:val="32"/>
      <w:sz w:val="32"/>
      <w:szCs w:val="32"/>
    </w:rPr>
  </w:style>
  <w:style w:type="paragraph" w:styleId="Heading4">
    <w:name w:val="heading 4"/>
    <w:basedOn w:val="Normal"/>
    <w:next w:val="Normal"/>
    <w:link w:val="Heading4Char"/>
    <w:qFormat/>
    <w:rsid w:val="00BA344D"/>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93127"/>
    <w:pPr>
      <w:jc w:val="both"/>
    </w:pPr>
    <w:rPr>
      <w:sz w:val="18"/>
      <w:szCs w:val="20"/>
    </w:rPr>
  </w:style>
  <w:style w:type="table" w:styleId="TableGrid">
    <w:name w:val="Table Grid"/>
    <w:basedOn w:val="TableNormal"/>
    <w:uiPriority w:val="39"/>
    <w:rsid w:val="00593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3127"/>
    <w:rPr>
      <w:color w:val="0000FF"/>
      <w:u w:val="single"/>
    </w:rPr>
  </w:style>
  <w:style w:type="paragraph" w:styleId="Header">
    <w:name w:val="header"/>
    <w:basedOn w:val="Normal"/>
    <w:link w:val="HeaderChar"/>
    <w:rsid w:val="00EA6C33"/>
    <w:pPr>
      <w:tabs>
        <w:tab w:val="center" w:pos="4153"/>
        <w:tab w:val="right" w:pos="8306"/>
      </w:tabs>
    </w:pPr>
  </w:style>
  <w:style w:type="paragraph" w:styleId="Footer">
    <w:name w:val="footer"/>
    <w:basedOn w:val="Normal"/>
    <w:link w:val="FooterChar"/>
    <w:uiPriority w:val="99"/>
    <w:rsid w:val="00EA6C33"/>
    <w:pPr>
      <w:tabs>
        <w:tab w:val="center" w:pos="4153"/>
        <w:tab w:val="right" w:pos="8306"/>
      </w:tabs>
    </w:pPr>
  </w:style>
  <w:style w:type="paragraph" w:styleId="BalloonText">
    <w:name w:val="Balloon Text"/>
    <w:basedOn w:val="Normal"/>
    <w:semiHidden/>
    <w:rsid w:val="002C2A85"/>
    <w:rPr>
      <w:rFonts w:ascii="Tahoma" w:hAnsi="Tahoma" w:cs="Tahoma"/>
      <w:sz w:val="16"/>
      <w:szCs w:val="16"/>
    </w:rPr>
  </w:style>
  <w:style w:type="character" w:customStyle="1" w:styleId="Heading4Char">
    <w:name w:val="Heading 4 Char"/>
    <w:link w:val="Heading4"/>
    <w:rsid w:val="00BA344D"/>
    <w:rPr>
      <w:b/>
      <w:bCs/>
      <w:sz w:val="28"/>
      <w:szCs w:val="28"/>
      <w:lang w:val="en-GB" w:eastAsia="en-US" w:bidi="ar-SA"/>
    </w:rPr>
  </w:style>
  <w:style w:type="paragraph" w:styleId="BodyText">
    <w:name w:val="Body Text"/>
    <w:basedOn w:val="Normal"/>
    <w:rsid w:val="00802FD1"/>
    <w:pPr>
      <w:spacing w:after="120"/>
    </w:pPr>
  </w:style>
  <w:style w:type="paragraph" w:styleId="Title">
    <w:name w:val="Title"/>
    <w:basedOn w:val="Normal"/>
    <w:qFormat/>
    <w:rsid w:val="00802FD1"/>
    <w:pPr>
      <w:jc w:val="center"/>
    </w:pPr>
    <w:rPr>
      <w:rFonts w:ascii="Times New Roman" w:hAnsi="Times New Roman"/>
      <w:b/>
      <w:bCs/>
      <w:sz w:val="24"/>
      <w:szCs w:val="24"/>
      <w:lang w:eastAsia="en-US"/>
    </w:rPr>
  </w:style>
  <w:style w:type="character" w:customStyle="1" w:styleId="FooterChar">
    <w:name w:val="Footer Char"/>
    <w:link w:val="Footer"/>
    <w:uiPriority w:val="99"/>
    <w:rsid w:val="004B1464"/>
    <w:rPr>
      <w:rFonts w:ascii="Arial" w:hAnsi="Arial"/>
      <w:sz w:val="22"/>
      <w:szCs w:val="22"/>
    </w:rPr>
  </w:style>
  <w:style w:type="character" w:customStyle="1" w:styleId="HeaderChar">
    <w:name w:val="Header Char"/>
    <w:link w:val="Header"/>
    <w:rsid w:val="009C04D9"/>
    <w:rPr>
      <w:rFonts w:ascii="Arial" w:hAnsi="Arial"/>
      <w:sz w:val="22"/>
      <w:szCs w:val="22"/>
    </w:rPr>
  </w:style>
  <w:style w:type="paragraph" w:styleId="ListParagraph">
    <w:name w:val="List Paragraph"/>
    <w:basedOn w:val="Normal"/>
    <w:uiPriority w:val="34"/>
    <w:qFormat/>
    <w:rsid w:val="00FD11AF"/>
    <w:pPr>
      <w:spacing w:after="160" w:line="259" w:lineRule="auto"/>
      <w:ind w:left="720"/>
      <w:contextualSpacing/>
    </w:pPr>
    <w:rPr>
      <w:rFonts w:ascii="Calibri" w:eastAsia="Calibri" w:hAnsi="Calibri"/>
      <w:lang w:eastAsia="en-US"/>
    </w:rPr>
  </w:style>
  <w:style w:type="character" w:styleId="CommentReference">
    <w:name w:val="annotation reference"/>
    <w:rsid w:val="00C44E60"/>
    <w:rPr>
      <w:sz w:val="16"/>
      <w:szCs w:val="16"/>
    </w:rPr>
  </w:style>
  <w:style w:type="paragraph" w:styleId="CommentText">
    <w:name w:val="annotation text"/>
    <w:basedOn w:val="Normal"/>
    <w:link w:val="CommentTextChar"/>
    <w:rsid w:val="00C44E60"/>
    <w:rPr>
      <w:sz w:val="20"/>
      <w:szCs w:val="20"/>
    </w:rPr>
  </w:style>
  <w:style w:type="character" w:customStyle="1" w:styleId="CommentTextChar">
    <w:name w:val="Comment Text Char"/>
    <w:link w:val="CommentText"/>
    <w:rsid w:val="00C44E60"/>
    <w:rPr>
      <w:rFonts w:ascii="Arial" w:hAnsi="Arial"/>
    </w:rPr>
  </w:style>
  <w:style w:type="paragraph" w:styleId="CommentSubject">
    <w:name w:val="annotation subject"/>
    <w:basedOn w:val="CommentText"/>
    <w:next w:val="CommentText"/>
    <w:link w:val="CommentSubjectChar"/>
    <w:rsid w:val="00C44E60"/>
    <w:rPr>
      <w:b/>
      <w:bCs/>
    </w:rPr>
  </w:style>
  <w:style w:type="character" w:customStyle="1" w:styleId="CommentSubjectChar">
    <w:name w:val="Comment Subject Char"/>
    <w:link w:val="CommentSubject"/>
    <w:rsid w:val="00C44E60"/>
    <w:rPr>
      <w:rFonts w:ascii="Arial" w:hAnsi="Arial"/>
      <w:b/>
      <w:bCs/>
    </w:rPr>
  </w:style>
  <w:style w:type="paragraph" w:customStyle="1" w:styleId="TableParagraph">
    <w:name w:val="Table Paragraph"/>
    <w:basedOn w:val="Normal"/>
    <w:uiPriority w:val="1"/>
    <w:rsid w:val="0028247D"/>
    <w:pPr>
      <w:autoSpaceDE w:val="0"/>
      <w:autoSpaceDN w:val="0"/>
    </w:pPr>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976E1373D7F4E9B25538E92CCF4BA" ma:contentTypeVersion="4" ma:contentTypeDescription="Create a new document." ma:contentTypeScope="" ma:versionID="207964d4cd57cbcbd62d356cfad1eece">
  <xsd:schema xmlns:xsd="http://www.w3.org/2001/XMLSchema" xmlns:xs="http://www.w3.org/2001/XMLSchema" xmlns:p="http://schemas.microsoft.com/office/2006/metadata/properties" xmlns:ns2="5fd43069-0dd6-4f6b-ad9c-82aec71c06bc" targetNamespace="http://schemas.microsoft.com/office/2006/metadata/properties" ma:root="true" ma:fieldsID="70dbe53a34b31f6d8cd706915e42b0d5" ns2:_="">
    <xsd:import namespace="5fd43069-0dd6-4f6b-ad9c-82aec71c0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3069-0dd6-4f6b-ad9c-82aec71c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7C76E-6004-4595-A43C-01C7E501A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3069-0dd6-4f6b-ad9c-82aec71c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1A221-FB82-4FC9-850C-5E47EC2C5446}">
  <ds:schemaRefs>
    <ds:schemaRef ds:uri="http://schemas.microsoft.com/sharepoint/v3/contenttype/forms"/>
  </ds:schemaRefs>
</ds:datastoreItem>
</file>

<file path=customXml/itemProps3.xml><?xml version="1.0" encoding="utf-8"?>
<ds:datastoreItem xmlns:ds="http://schemas.openxmlformats.org/officeDocument/2006/customXml" ds:itemID="{90B57AC5-52CB-4C60-9393-58912D50ADC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dcec875-1593-4233-b8b1-a96d276bd4ae}" enabled="1" method="Privileged" siteId="{cd62b7dd-4b48-44bd-90e7-e143a22c8ead}"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2501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Mandatory RA</vt:lpstr>
    </vt:vector>
  </TitlesOfParts>
  <Company>Compass</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RA</dc:title>
  <dc:subject>Site RA for Young Persons</dc:subject>
  <dc:creator>Earnshaw</dc:creator>
  <cp:keywords/>
  <cp:lastModifiedBy>Zoe Hammett</cp:lastModifiedBy>
  <cp:revision>3</cp:revision>
  <cp:lastPrinted>2011-02-08T12:51:00Z</cp:lastPrinted>
  <dcterms:created xsi:type="dcterms:W3CDTF">2024-03-04T14:45:00Z</dcterms:created>
  <dcterms:modified xsi:type="dcterms:W3CDTF">2024-03-25T13:20:00Z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MSIP_Label_8dcec875-1593-4233-b8b1-a96d276bd4ae_Enabled">
    <vt:lpwstr>true</vt:lpwstr>
  </property>
  <property fmtid="{D5CDD505-2E9C-101B-9397-08002B2CF9AE}" pid="4" name="MSIP_Label_8dcec875-1593-4233-b8b1-a96d276bd4ae_SetDate">
    <vt:lpwstr>2022-05-18T14:47:53Z</vt:lpwstr>
  </property>
  <property fmtid="{D5CDD505-2E9C-101B-9397-08002B2CF9AE}" pid="5" name="MSIP_Label_8dcec875-1593-4233-b8b1-a96d276bd4ae_Method">
    <vt:lpwstr>Privileged</vt:lpwstr>
  </property>
  <property fmtid="{D5CDD505-2E9C-101B-9397-08002B2CF9AE}" pid="6" name="MSIP_Label_8dcec875-1593-4233-b8b1-a96d276bd4ae_Name">
    <vt:lpwstr>8dcec875-1593-4233-b8b1-a96d276bd4ae</vt:lpwstr>
  </property>
  <property fmtid="{D5CDD505-2E9C-101B-9397-08002B2CF9AE}" pid="7" name="MSIP_Label_8dcec875-1593-4233-b8b1-a96d276bd4ae_SiteId">
    <vt:lpwstr>cd62b7dd-4b48-44bd-90e7-e143a22c8ead</vt:lpwstr>
  </property>
  <property fmtid="{D5CDD505-2E9C-101B-9397-08002B2CF9AE}" pid="8" name="MSIP_Label_8dcec875-1593-4233-b8b1-a96d276bd4ae_ActionId">
    <vt:lpwstr>2e525767-262e-4615-bdff-70c57085d303</vt:lpwstr>
  </property>
  <property fmtid="{D5CDD505-2E9C-101B-9397-08002B2CF9AE}" pid="9" name="MSIP_Label_8dcec875-1593-4233-b8b1-a96d276bd4ae_ContentBits">
    <vt:lpwstr>0</vt:lpwstr>
  </property>
</Properties>
</file>