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8652"/>
      </w:tblGrid>
      <w:tr w:rsidR="00B116DD" w:rsidRPr="00AA052E" w14:paraId="614E0E4A" w14:textId="77777777" w:rsidTr="000935A8">
        <w:trPr>
          <w:trHeight w:val="5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403"/>
            <w:vAlign w:val="center"/>
          </w:tcPr>
          <w:p w14:paraId="10A919F4" w14:textId="234CAC67" w:rsidR="00B116DD" w:rsidRDefault="00D92856" w:rsidP="19A1CCA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F-</w:t>
            </w:r>
            <w:r w:rsidR="0042633E">
              <w:rPr>
                <w:rFonts w:ascii="Arial" w:hAnsi="Arial" w:cs="Arial"/>
                <w:b/>
                <w:bCs/>
                <w:sz w:val="28"/>
                <w:szCs w:val="28"/>
              </w:rPr>
              <w:t>CDFC</w:t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403"/>
            <w:vAlign w:val="center"/>
          </w:tcPr>
          <w:p w14:paraId="4255669B" w14:textId="5954D875" w:rsidR="00B116DD" w:rsidRPr="00AA052E" w:rsidRDefault="00590C41" w:rsidP="00146D6C">
            <w:pPr>
              <w:spacing w:after="120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Daily </w:t>
            </w:r>
            <w:r w:rsidR="00E70CE9">
              <w:rPr>
                <w:rFonts w:ascii="Arial" w:hAnsi="Arial" w:cs="Arial"/>
                <w:b/>
                <w:sz w:val="28"/>
              </w:rPr>
              <w:t xml:space="preserve">Walk-In </w:t>
            </w:r>
            <w:r>
              <w:rPr>
                <w:rFonts w:ascii="Arial" w:hAnsi="Arial" w:cs="Arial"/>
                <w:b/>
                <w:sz w:val="28"/>
              </w:rPr>
              <w:t>Freezer Checks</w:t>
            </w:r>
          </w:p>
        </w:tc>
      </w:tr>
    </w:tbl>
    <w:p w14:paraId="5C290D50" w14:textId="017E4DCB" w:rsidR="00290F03" w:rsidRPr="00ED5CE8" w:rsidRDefault="00F9244C" w:rsidP="00634558"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5CB778" wp14:editId="5310C089">
            <wp:simplePos x="0" y="0"/>
            <wp:positionH relativeFrom="column">
              <wp:posOffset>-367665</wp:posOffset>
            </wp:positionH>
            <wp:positionV relativeFrom="paragraph">
              <wp:posOffset>85293</wp:posOffset>
            </wp:positionV>
            <wp:extent cx="1024890" cy="1404620"/>
            <wp:effectExtent l="0" t="0" r="3810" b="5080"/>
            <wp:wrapTight wrapText="bothSides">
              <wp:wrapPolygon edited="0">
                <wp:start x="0" y="0"/>
                <wp:lineTo x="0" y="21385"/>
                <wp:lineTo x="21279" y="21385"/>
                <wp:lineTo x="21279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8" t="29692" r="26819" b="48253"/>
                    <a:stretch/>
                  </pic:blipFill>
                  <pic:spPr bwMode="auto">
                    <a:xfrm>
                      <a:off x="0" y="0"/>
                      <a:ext cx="1024890" cy="140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6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2505E14" wp14:editId="599EAAE2">
                <wp:simplePos x="0" y="0"/>
                <wp:positionH relativeFrom="column">
                  <wp:posOffset>-457200</wp:posOffset>
                </wp:positionH>
                <wp:positionV relativeFrom="paragraph">
                  <wp:posOffset>-4769</wp:posOffset>
                </wp:positionV>
                <wp:extent cx="1209040" cy="3317132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3171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E2B1" id="Rectangle 14" o:spid="_x0000_s1026" style="position:absolute;margin-left:-36pt;margin-top:-.4pt;width:95.2pt;height:261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" fillcolor="red" stroked="f" strokeweight="1pt"/>
            </w:pict>
          </mc:Fallback>
        </mc:AlternateContent>
      </w:r>
      <w:r w:rsidR="00274648" w:rsidRPr="007421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EE25F9" wp14:editId="3D014407">
                <wp:simplePos x="0" y="0"/>
                <wp:positionH relativeFrom="column">
                  <wp:posOffset>797560</wp:posOffset>
                </wp:positionH>
                <wp:positionV relativeFrom="paragraph">
                  <wp:posOffset>5283</wp:posOffset>
                </wp:positionV>
                <wp:extent cx="542803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0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6ADE" w14:textId="52664673" w:rsidR="0074217C" w:rsidRPr="000935A8" w:rsidRDefault="0074217C" w:rsidP="0019652F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935A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Risks associated with </w:t>
                            </w:r>
                            <w:r w:rsidR="00113F8E" w:rsidRPr="000935A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use of </w:t>
                            </w:r>
                            <w:r w:rsidR="00473296" w:rsidRPr="000935A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Walk</w:t>
                            </w:r>
                            <w:r w:rsidR="001D2F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-In</w:t>
                            </w:r>
                            <w:r w:rsidR="00473296" w:rsidRPr="000935A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Freezers:</w:t>
                            </w:r>
                          </w:p>
                          <w:p w14:paraId="6A3758B1" w14:textId="77777777" w:rsidR="000935A8" w:rsidRPr="00336230" w:rsidRDefault="00473296" w:rsidP="0033623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Becoming trapped inside due to faulty </w:t>
                            </w:r>
                            <w:r w:rsidR="000935A8"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latches or </w:t>
                            </w:r>
                            <w:r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emergency </w:t>
                            </w:r>
                            <w:r w:rsidR="00514E2A"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handle</w:t>
                            </w:r>
                            <w:r w:rsidR="000935A8"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s/buttons</w:t>
                            </w:r>
                            <w:r w:rsidR="00514E2A"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303F808" w14:textId="34EC59A2" w:rsidR="00514E2A" w:rsidRPr="00336230" w:rsidRDefault="00514E2A" w:rsidP="0033623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62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Slipping on 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2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8pt;margin-top:.4pt;width:427.4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" filled="f" stroked="f">
                <v:textbox style="mso-fit-shape-to-text:t">
                  <w:txbxContent>
                    <w:p w14:paraId="47D36ADE" w14:textId="52664673" w:rsidR="0074217C" w:rsidRPr="000935A8" w:rsidRDefault="0074217C" w:rsidP="0019652F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935A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Risks associated with </w:t>
                      </w:r>
                      <w:r w:rsidR="00113F8E" w:rsidRPr="000935A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use of </w:t>
                      </w:r>
                      <w:r w:rsidR="00473296" w:rsidRPr="000935A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Walk</w:t>
                      </w:r>
                      <w:r w:rsidR="001D2F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-In</w:t>
                      </w:r>
                      <w:r w:rsidR="00473296" w:rsidRPr="000935A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Freezers:</w:t>
                      </w:r>
                    </w:p>
                    <w:p w14:paraId="6A3758B1" w14:textId="77777777" w:rsidR="000935A8" w:rsidRPr="00336230" w:rsidRDefault="00473296" w:rsidP="0033623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Becoming trapped inside due to faulty </w:t>
                      </w:r>
                      <w:r w:rsidR="000935A8"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latches or </w:t>
                      </w:r>
                      <w:r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emergency </w:t>
                      </w:r>
                      <w:r w:rsidR="00514E2A"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handle</w:t>
                      </w:r>
                      <w:r w:rsidR="000935A8"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s/buttons</w:t>
                      </w:r>
                      <w:r w:rsidR="00514E2A"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5303F808" w14:textId="34EC59A2" w:rsidR="00514E2A" w:rsidRPr="00336230" w:rsidRDefault="00514E2A" w:rsidP="0033623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3362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Slipping on ice</w:t>
                      </w:r>
                    </w:p>
                  </w:txbxContent>
                </v:textbox>
              </v:shape>
            </w:pict>
          </mc:Fallback>
        </mc:AlternateContent>
      </w:r>
      <w:r w:rsidR="00274648" w:rsidRPr="000935A8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F14A007" wp14:editId="6407B5FB">
                <wp:simplePos x="0" y="0"/>
                <wp:positionH relativeFrom="column">
                  <wp:posOffset>678815</wp:posOffset>
                </wp:positionH>
                <wp:positionV relativeFrom="paragraph">
                  <wp:posOffset>-2540</wp:posOffset>
                </wp:positionV>
                <wp:extent cx="5521960" cy="657225"/>
                <wp:effectExtent l="0" t="0" r="254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960" cy="657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7301" id="Rectangle 13" o:spid="_x0000_s1026" style="position:absolute;margin-left:53.45pt;margin-top:-.2pt;width:434.8pt;height:51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" fillcolor="red" stroked="f" strokeweight="1pt"/>
            </w:pict>
          </mc:Fallback>
        </mc:AlternateContent>
      </w:r>
    </w:p>
    <w:tbl>
      <w:tblPr>
        <w:tblStyle w:val="TableGrid"/>
        <w:tblpPr w:leftFromText="181" w:rightFromText="181" w:vertAnchor="text" w:horzAnchor="page" w:tblpX="6174" w:tblpY="5607"/>
        <w:tblOverlap w:val="never"/>
        <w:tblW w:w="0" w:type="auto"/>
        <w:tblLook w:val="04A0" w:firstRow="1" w:lastRow="0" w:firstColumn="1" w:lastColumn="0" w:noHBand="0" w:noVBand="1"/>
      </w:tblPr>
      <w:tblGrid>
        <w:gridCol w:w="639"/>
        <w:gridCol w:w="490"/>
        <w:gridCol w:w="709"/>
        <w:gridCol w:w="992"/>
        <w:gridCol w:w="851"/>
        <w:gridCol w:w="360"/>
        <w:gridCol w:w="993"/>
      </w:tblGrid>
      <w:tr w:rsidR="000935A8" w14:paraId="2442BA13" w14:textId="77777777" w:rsidTr="00F9244C">
        <w:trPr>
          <w:trHeight w:val="444"/>
        </w:trPr>
        <w:tc>
          <w:tcPr>
            <w:tcW w:w="639" w:type="dxa"/>
            <w:shd w:val="clear" w:color="auto" w:fill="D9D9D9" w:themeFill="background1" w:themeFillShade="D9"/>
          </w:tcPr>
          <w:p w14:paraId="2CB66D85" w14:textId="77777777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</w:tcPr>
          <w:p w14:paraId="6D9451B8" w14:textId="77777777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All in order?</w:t>
            </w:r>
          </w:p>
          <w:p w14:paraId="6E0FE7D7" w14:textId="77777777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203" w:type="dxa"/>
            <w:gridSpan w:val="3"/>
            <w:shd w:val="clear" w:color="auto" w:fill="D9D9D9" w:themeFill="background1" w:themeFillShade="D9"/>
          </w:tcPr>
          <w:p w14:paraId="733E27CD" w14:textId="6B23BC2D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List any actions</w:t>
            </w:r>
          </w:p>
          <w:p w14:paraId="3289D7B0" w14:textId="77777777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244A49" w14:textId="77777777" w:rsidR="000935A8" w:rsidRPr="00902440" w:rsidRDefault="000935A8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0935A8" w14:paraId="368C98CB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2EE91F94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99" w:type="dxa"/>
            <w:gridSpan w:val="2"/>
          </w:tcPr>
          <w:p w14:paraId="406D3ED7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3A10A249" w14:textId="478C373B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2E9EBE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0935A8" w14:paraId="6DA389A5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4ACE7F4F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9" w:type="dxa"/>
            <w:gridSpan w:val="2"/>
          </w:tcPr>
          <w:p w14:paraId="6EF6D230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0DEA6923" w14:textId="1B05D144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D01431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0935A8" w14:paraId="14C214CC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35E463DF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9" w:type="dxa"/>
            <w:gridSpan w:val="2"/>
          </w:tcPr>
          <w:p w14:paraId="15D82F44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219A0199" w14:textId="67576093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C3BFF68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0935A8" w14:paraId="31E85E46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74A48BAE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99" w:type="dxa"/>
            <w:gridSpan w:val="2"/>
          </w:tcPr>
          <w:p w14:paraId="678F8D8A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0935E6BD" w14:textId="05F82616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E1A0F2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0935A8" w14:paraId="5CE32171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3A756EBC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9" w:type="dxa"/>
            <w:gridSpan w:val="2"/>
          </w:tcPr>
          <w:p w14:paraId="4625EAD4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37AE9A43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60CE9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0935A8" w14:paraId="02038324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1086E60A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99" w:type="dxa"/>
            <w:gridSpan w:val="2"/>
          </w:tcPr>
          <w:p w14:paraId="2233B605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34DAB3FC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37A00A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4AFEF963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5BCAB7F2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9" w:type="dxa"/>
            <w:gridSpan w:val="2"/>
          </w:tcPr>
          <w:p w14:paraId="0AFF9DC7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0B54A420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292861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5FE51185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32B2373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9" w:type="dxa"/>
            <w:gridSpan w:val="2"/>
          </w:tcPr>
          <w:p w14:paraId="79FDE4B1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1C3B49B9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87F595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329CBA3D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71DE0497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99" w:type="dxa"/>
            <w:gridSpan w:val="2"/>
          </w:tcPr>
          <w:p w14:paraId="6D62F68F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0899C6C3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6ACF3B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35BCF32B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41A18BA7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99" w:type="dxa"/>
            <w:gridSpan w:val="2"/>
          </w:tcPr>
          <w:p w14:paraId="6D77692C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190A9F38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8ADFEA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32CA1142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2CC98653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9" w:type="dxa"/>
            <w:gridSpan w:val="2"/>
          </w:tcPr>
          <w:p w14:paraId="4A32DF7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1CB4A73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80870E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73FB8346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0D04DD68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99" w:type="dxa"/>
            <w:gridSpan w:val="2"/>
          </w:tcPr>
          <w:p w14:paraId="0EAE9CC0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5BC02D8B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A00562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224E2B93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12E80C3E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99" w:type="dxa"/>
            <w:gridSpan w:val="2"/>
          </w:tcPr>
          <w:p w14:paraId="6B2A6B15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555AE62F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3D8619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028388CB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2BEA6C9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99" w:type="dxa"/>
            <w:gridSpan w:val="2"/>
          </w:tcPr>
          <w:p w14:paraId="5B557E14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79D2A432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0F217B0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6970FF52" w14:textId="77777777" w:rsidTr="00F9244C">
        <w:trPr>
          <w:trHeight w:val="444"/>
        </w:trPr>
        <w:tc>
          <w:tcPr>
            <w:tcW w:w="639" w:type="dxa"/>
            <w:vAlign w:val="center"/>
          </w:tcPr>
          <w:p w14:paraId="0B237CA9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99" w:type="dxa"/>
            <w:gridSpan w:val="2"/>
          </w:tcPr>
          <w:p w14:paraId="6B72199D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2203" w:type="dxa"/>
            <w:gridSpan w:val="3"/>
          </w:tcPr>
          <w:p w14:paraId="134D920A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E8577C" w14:textId="77777777" w:rsidR="000935A8" w:rsidRDefault="000935A8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  <w:tr w:rsidR="00CB4393" w14:paraId="793BF658" w14:textId="77777777" w:rsidTr="00F9244C">
        <w:trPr>
          <w:trHeight w:val="444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EFFCD5F" w14:textId="49EBC94A" w:rsidR="00CB4393" w:rsidRPr="00CB4393" w:rsidRDefault="00CB4393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CB4393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769486" w14:textId="77777777" w:rsidR="00CB4393" w:rsidRPr="00CB4393" w:rsidRDefault="00CB4393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2C9872" w14:textId="17643C74" w:rsidR="00CB4393" w:rsidRPr="00CB4393" w:rsidRDefault="00CB4393" w:rsidP="00F9244C">
            <w:pPr>
              <w:ind w:left="-4" w:right="-613"/>
              <w:rPr>
                <w:rFonts w:ascii="Arial" w:hAnsi="Arial" w:cs="Arial"/>
                <w:sz w:val="20"/>
                <w:szCs w:val="20"/>
              </w:rPr>
            </w:pPr>
            <w:r w:rsidRPr="00CB4393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7FE116FD" w14:textId="77777777" w:rsidR="00CB4393" w:rsidRDefault="00CB4393" w:rsidP="00F9244C">
            <w:pPr>
              <w:ind w:left="-4" w:right="-613"/>
              <w:rPr>
                <w:rFonts w:ascii="Arial" w:hAnsi="Arial" w:cs="Arial"/>
              </w:rPr>
            </w:pPr>
          </w:p>
        </w:tc>
      </w:tr>
    </w:tbl>
    <w:p w14:paraId="235E1FC6" w14:textId="38EEC6D5" w:rsidR="00902440" w:rsidRDefault="00902440" w:rsidP="00FA5B13">
      <w:pPr>
        <w:ind w:right="-61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F6F1C49" w14:textId="03D5EFE0" w:rsidR="00902440" w:rsidRDefault="00274648" w:rsidP="00FA5B13">
      <w:pPr>
        <w:ind w:right="-613"/>
        <w:rPr>
          <w:rFonts w:ascii="Arial" w:hAnsi="Arial" w:cs="Arial"/>
        </w:rPr>
      </w:pPr>
      <w:r w:rsidRPr="000935A8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0B935A6B" wp14:editId="44D5B29D">
                <wp:simplePos x="0" y="0"/>
                <wp:positionH relativeFrom="column">
                  <wp:posOffset>719455</wp:posOffset>
                </wp:positionH>
                <wp:positionV relativeFrom="paragraph">
                  <wp:posOffset>257810</wp:posOffset>
                </wp:positionV>
                <wp:extent cx="5486400" cy="836295"/>
                <wp:effectExtent l="0" t="0" r="0" b="1905"/>
                <wp:wrapTight wrapText="bothSides">
                  <wp:wrapPolygon edited="0">
                    <wp:start x="0" y="0"/>
                    <wp:lineTo x="0" y="21157"/>
                    <wp:lineTo x="21525" y="21157"/>
                    <wp:lineTo x="21525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62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32F1" id="Rectangle 17" o:spid="_x0000_s1026" style="position:absolute;margin-left:56.65pt;margin-top:20.3pt;width:6in;height:65.85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" fillcolor="#00b050" stroked="f" strokeweight="1pt">
                <w10:wrap type="tight"/>
              </v:rect>
            </w:pict>
          </mc:Fallback>
        </mc:AlternateContent>
      </w:r>
      <w:r w:rsidRPr="007421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4DFCE8" wp14:editId="1203F4B6">
                <wp:simplePos x="0" y="0"/>
                <wp:positionH relativeFrom="column">
                  <wp:posOffset>768485</wp:posOffset>
                </wp:positionH>
                <wp:positionV relativeFrom="paragraph">
                  <wp:posOffset>267659</wp:posOffset>
                </wp:positionV>
                <wp:extent cx="5437762" cy="1404620"/>
                <wp:effectExtent l="0" t="0" r="0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7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5032" w14:textId="206643E3" w:rsidR="00444505" w:rsidRDefault="00444505" w:rsidP="00444505">
                            <w:pPr>
                              <w:pStyle w:val="ListParagraph"/>
                              <w:numPr>
                                <w:ilvl w:val="3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445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 not pull the door shut when working inside the freezer unless necessary</w:t>
                            </w:r>
                          </w:p>
                          <w:p w14:paraId="0E4711CB" w14:textId="6485AA5C" w:rsidR="00560629" w:rsidRPr="00444505" w:rsidRDefault="00560629" w:rsidP="00444505">
                            <w:pPr>
                              <w:pStyle w:val="ListParagraph"/>
                              <w:numPr>
                                <w:ilvl w:val="3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NEVER PULL THE DOOR SHUT IF WORKING ALONE</w:t>
                            </w:r>
                          </w:p>
                          <w:p w14:paraId="61DF46A5" w14:textId="1FACEF21" w:rsidR="00444505" w:rsidRPr="00444505" w:rsidRDefault="00444505" w:rsidP="0044450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445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Ensure a colleague knows you are working inside the freezer</w:t>
                            </w:r>
                          </w:p>
                          <w:p w14:paraId="485E89FF" w14:textId="56A5D981" w:rsidR="00444505" w:rsidRPr="00444505" w:rsidRDefault="00444505" w:rsidP="0044450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445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Take care on slippery surfaces, wear suitable footwear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DFCE8" id="_x0000_s1027" type="#_x0000_t202" style="position:absolute;margin-left:60.5pt;margin-top:21.1pt;width:428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" filled="f" stroked="f">
                <v:textbox style="mso-fit-shape-to-text:t">
                  <w:txbxContent>
                    <w:p w14:paraId="19295032" w14:textId="206643E3" w:rsidR="00444505" w:rsidRDefault="00444505" w:rsidP="00444505">
                      <w:pPr>
                        <w:pStyle w:val="ListParagraph"/>
                        <w:numPr>
                          <w:ilvl w:val="3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4445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 not pull the door shut when working inside the freezer unless necessary</w:t>
                      </w:r>
                    </w:p>
                    <w:p w14:paraId="0E4711CB" w14:textId="6485AA5C" w:rsidR="00560629" w:rsidRPr="00444505" w:rsidRDefault="00560629" w:rsidP="00444505">
                      <w:pPr>
                        <w:pStyle w:val="ListParagraph"/>
                        <w:numPr>
                          <w:ilvl w:val="3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NEVER PULL THE DOOR SHUT IF WORKING ALONE</w:t>
                      </w:r>
                    </w:p>
                    <w:p w14:paraId="61DF46A5" w14:textId="1FACEF21" w:rsidR="00444505" w:rsidRPr="00444505" w:rsidRDefault="00444505" w:rsidP="0044450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4445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Ensure a colleague knows you are working inside the freezer</w:t>
                      </w:r>
                    </w:p>
                    <w:p w14:paraId="485E89FF" w14:textId="56A5D981" w:rsidR="00444505" w:rsidRPr="00444505" w:rsidRDefault="00444505" w:rsidP="0044450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142" w:hanging="28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4445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Take care on slippery surfaces, wear suitable footwear</w:t>
                      </w:r>
                    </w:p>
                  </w:txbxContent>
                </v:textbox>
              </v:shape>
            </w:pict>
          </mc:Fallback>
        </mc:AlternateContent>
      </w:r>
      <w:r w:rsidR="00902440">
        <w:rPr>
          <w:rFonts w:ascii="Arial" w:hAnsi="Arial" w:cs="Arial"/>
        </w:rPr>
        <w:t xml:space="preserve"> </w:t>
      </w:r>
      <w:r w:rsidR="00902440">
        <w:rPr>
          <w:rFonts w:ascii="Arial" w:hAnsi="Arial" w:cs="Arial"/>
        </w:rPr>
        <w:tab/>
      </w:r>
    </w:p>
    <w:p w14:paraId="65F94194" w14:textId="3F9FB68E" w:rsidR="00902440" w:rsidRDefault="00F9244C" w:rsidP="00FA5B13">
      <w:pPr>
        <w:ind w:right="-613"/>
        <w:rPr>
          <w:rFonts w:ascii="Arial" w:hAnsi="Arial" w:cs="Arial"/>
        </w:rPr>
      </w:pPr>
      <w:r w:rsidRPr="007421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5D3B2F" wp14:editId="44E5FAE3">
                <wp:simplePos x="0" y="0"/>
                <wp:positionH relativeFrom="margin">
                  <wp:posOffset>718820</wp:posOffset>
                </wp:positionH>
                <wp:positionV relativeFrom="paragraph">
                  <wp:posOffset>832688</wp:posOffset>
                </wp:positionV>
                <wp:extent cx="5690681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768D" w14:textId="16F9EBAD" w:rsidR="00D63DDC" w:rsidRPr="00161D49" w:rsidRDefault="00F81F46" w:rsidP="008039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MUST ALSO CHECK </w:t>
                            </w:r>
                            <w:r w:rsidR="00D63DDC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FOLLOWING 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 A DAILY </w:t>
                            </w:r>
                            <w:r w:rsidR="00D63DDC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BASIS AND RECORD YOUR CHECKS BELOW</w:t>
                            </w:r>
                            <w:r w:rsidR="00FD74CC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D8E592" w14:textId="5AA4279B" w:rsidR="0075189A" w:rsidRPr="00161D49" w:rsidRDefault="00FD74CC" w:rsidP="0079552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Internal emergency release button operates correctly</w:t>
                            </w:r>
                            <w:r w:rsidR="00846BA2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t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here is not </w:t>
                            </w:r>
                            <w:r w:rsidR="00D04AB1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ice </w:t>
                            </w:r>
                            <w:r w:rsidR="00361B14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build-up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around the button</w:t>
                            </w:r>
                            <w:r w:rsidR="00846BA2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signs of </w:t>
                            </w:r>
                            <w:r w:rsidR="00846BA2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damage</w:t>
                            </w:r>
                          </w:p>
                          <w:p w14:paraId="677B4913" w14:textId="669058C5" w:rsidR="00846BA2" w:rsidRPr="00161D49" w:rsidRDefault="00846BA2" w:rsidP="0079552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Internal </w:t>
                            </w:r>
                            <w:r w:rsidR="0077026C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door latch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operates correctly, there is not </w:t>
                            </w:r>
                            <w:r w:rsidR="00D04AB1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any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ice </w:t>
                            </w:r>
                            <w:r w:rsidR="00361B14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build-up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around the button or signs of any damage</w:t>
                            </w:r>
                          </w:p>
                          <w:p w14:paraId="77177BB4" w14:textId="58D0E4D2" w:rsidR="00BE4257" w:rsidRPr="00161D49" w:rsidRDefault="00846BA2" w:rsidP="0079552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 internal lighting</w:t>
                            </w:r>
                            <w:r w:rsidR="00361B14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 working</w:t>
                            </w:r>
                            <w:r w:rsidR="00F81F46"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2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correctly</w:t>
                            </w:r>
                          </w:p>
                          <w:p w14:paraId="0632F19E" w14:textId="25230DF0" w:rsidR="00BE4257" w:rsidRPr="00161D49" w:rsidRDefault="00846BA2" w:rsidP="0079552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Emergency alarm (if present) is working correctly</w:t>
                            </w:r>
                          </w:p>
                          <w:p w14:paraId="4CDA7B44" w14:textId="6D430EB5" w:rsidR="0077026C" w:rsidRPr="00161D49" w:rsidRDefault="0077026C" w:rsidP="0079552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External door latch operates correctly</w:t>
                            </w:r>
                            <w:r w:rsidR="00F9244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61D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there are no signs of damage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D3B2F" id="_x0000_s1028" type="#_x0000_t202" style="position:absolute;margin-left:56.6pt;margin-top:65.55pt;width:448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" filled="f" stroked="f">
                <v:textbox style="mso-fit-shape-to-text:t">
                  <w:txbxContent>
                    <w:p w14:paraId="3285768D" w14:textId="16F9EBAD" w:rsidR="00D63DDC" w:rsidRPr="00161D49" w:rsidRDefault="00F81F46" w:rsidP="008039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YOU MUST ALSO CHECK </w:t>
                      </w:r>
                      <w:r w:rsidR="00D63DDC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THE FOLLOWING 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ON A DAILY </w:t>
                      </w:r>
                      <w:r w:rsidR="00D63DDC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BASIS AND RECORD YOUR CHECKS BELOW</w:t>
                      </w:r>
                      <w:r w:rsidR="00FD74CC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DD8E592" w14:textId="5AA4279B" w:rsidR="0075189A" w:rsidRPr="00161D49" w:rsidRDefault="00FD74CC" w:rsidP="0079552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Internal emergency release button operates correctly</w:t>
                      </w:r>
                      <w:r w:rsidR="00846BA2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t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here is not </w:t>
                      </w:r>
                      <w:r w:rsidR="00D04AB1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any 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ice </w:t>
                      </w:r>
                      <w:r w:rsidR="00361B14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build-up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around the button</w:t>
                      </w:r>
                      <w:r w:rsidR="00846BA2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or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signs of </w:t>
                      </w:r>
                      <w:r w:rsidR="00846BA2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any 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damage</w:t>
                      </w:r>
                    </w:p>
                    <w:p w14:paraId="677B4913" w14:textId="669058C5" w:rsidR="00846BA2" w:rsidRPr="00161D49" w:rsidRDefault="00846BA2" w:rsidP="0079552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Internal </w:t>
                      </w:r>
                      <w:r w:rsidR="0077026C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door latch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operates correctly, there is not </w:t>
                      </w:r>
                      <w:r w:rsidR="00D04AB1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any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ice </w:t>
                      </w:r>
                      <w:r w:rsidR="00361B14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build-up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around the button or signs of any damage</w:t>
                      </w:r>
                    </w:p>
                    <w:p w14:paraId="77177BB4" w14:textId="58D0E4D2" w:rsidR="00BE4257" w:rsidRPr="00161D49" w:rsidRDefault="00846BA2" w:rsidP="0079552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 internal lighting</w:t>
                      </w:r>
                      <w:r w:rsidR="00361B14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i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 working</w:t>
                      </w:r>
                      <w:r w:rsidR="00F81F46"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752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correctly</w:t>
                      </w:r>
                    </w:p>
                    <w:p w14:paraId="0632F19E" w14:textId="25230DF0" w:rsidR="00BE4257" w:rsidRPr="00161D49" w:rsidRDefault="00846BA2" w:rsidP="0079552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Emergency alarm (if present) is working correctly</w:t>
                      </w:r>
                    </w:p>
                    <w:p w14:paraId="4CDA7B44" w14:textId="6D430EB5" w:rsidR="0077026C" w:rsidRPr="00161D49" w:rsidRDefault="0077026C" w:rsidP="0079552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External door latch operates correctly</w:t>
                      </w:r>
                      <w:r w:rsidR="00F9244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61D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there are no signs of damage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5A8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0335FA5E" wp14:editId="3FB655FE">
                <wp:simplePos x="0" y="0"/>
                <wp:positionH relativeFrom="column">
                  <wp:posOffset>719455</wp:posOffset>
                </wp:positionH>
                <wp:positionV relativeFrom="paragraph">
                  <wp:posOffset>819150</wp:posOffset>
                </wp:positionV>
                <wp:extent cx="5488940" cy="2110740"/>
                <wp:effectExtent l="0" t="0" r="0" b="3810"/>
                <wp:wrapTight wrapText="bothSides">
                  <wp:wrapPolygon edited="0">
                    <wp:start x="0" y="0"/>
                    <wp:lineTo x="0" y="21444"/>
                    <wp:lineTo x="21515" y="21444"/>
                    <wp:lineTo x="21515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940" cy="2110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F5A65" id="Rectangle 21" o:spid="_x0000_s1026" style="position:absolute;margin-left:56.65pt;margin-top:64.5pt;width:432.2pt;height:166.2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" fillcolor="#bdd6ee [1304]" stroked="f" strokeweight="1pt">
                <w10:wrap type="tigh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E575EC" wp14:editId="4AA7FFB0">
            <wp:simplePos x="0" y="0"/>
            <wp:positionH relativeFrom="column">
              <wp:posOffset>-372745</wp:posOffset>
            </wp:positionH>
            <wp:positionV relativeFrom="paragraph">
              <wp:posOffset>906983</wp:posOffset>
            </wp:positionV>
            <wp:extent cx="1024890" cy="1428750"/>
            <wp:effectExtent l="0" t="0" r="381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05" t="29299" r="26739" b="48290"/>
                    <a:stretch/>
                  </pic:blipFill>
                  <pic:spPr bwMode="auto">
                    <a:xfrm>
                      <a:off x="0" y="0"/>
                      <a:ext cx="102489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1CF59" w14:textId="40B3C572" w:rsidR="00FA5B13" w:rsidRDefault="00FA5B13" w:rsidP="00FA5B13">
      <w:pPr>
        <w:ind w:right="-613"/>
        <w:rPr>
          <w:rFonts w:ascii="Arial" w:hAnsi="Arial" w:cs="Arial"/>
        </w:rPr>
      </w:pPr>
    </w:p>
    <w:p w14:paraId="18187D9A" w14:textId="23A9591F" w:rsidR="001C6B09" w:rsidRDefault="001C6B09" w:rsidP="00573E02">
      <w:pPr>
        <w:ind w:right="-613"/>
        <w:rPr>
          <w:rFonts w:ascii="Arial" w:hAnsi="Arial" w:cs="Arial"/>
        </w:rPr>
      </w:pPr>
    </w:p>
    <w:p w14:paraId="5B4966A7" w14:textId="4ED4935C" w:rsidR="00725B44" w:rsidRDefault="00725B44" w:rsidP="00573E02">
      <w:pPr>
        <w:ind w:right="-613"/>
        <w:rPr>
          <w:rFonts w:ascii="Arial" w:hAnsi="Arial" w:cs="Arial"/>
        </w:rPr>
      </w:pPr>
    </w:p>
    <w:p w14:paraId="6E7A13C9" w14:textId="15853516" w:rsidR="00725B44" w:rsidRDefault="00725B44" w:rsidP="00573E02">
      <w:pPr>
        <w:ind w:right="-613"/>
        <w:rPr>
          <w:rFonts w:ascii="Arial" w:hAnsi="Arial" w:cs="Arial"/>
        </w:rPr>
      </w:pPr>
    </w:p>
    <w:tbl>
      <w:tblPr>
        <w:tblStyle w:val="TableGrid"/>
        <w:tblpPr w:leftFromText="181" w:rightFromText="181" w:vertAnchor="page" w:horzAnchor="page" w:tblpX="735" w:tblpY="7798"/>
        <w:tblOverlap w:val="never"/>
        <w:tblW w:w="0" w:type="auto"/>
        <w:tblLook w:val="04A0" w:firstRow="1" w:lastRow="0" w:firstColumn="1" w:lastColumn="0" w:noHBand="0" w:noVBand="1"/>
      </w:tblPr>
      <w:tblGrid>
        <w:gridCol w:w="639"/>
        <w:gridCol w:w="1199"/>
        <w:gridCol w:w="2203"/>
        <w:gridCol w:w="993"/>
      </w:tblGrid>
      <w:tr w:rsidR="000B4A1C" w14:paraId="240EA4E2" w14:textId="77777777" w:rsidTr="00E30904">
        <w:trPr>
          <w:trHeight w:val="444"/>
        </w:trPr>
        <w:tc>
          <w:tcPr>
            <w:tcW w:w="639" w:type="dxa"/>
            <w:shd w:val="clear" w:color="auto" w:fill="D9D9D9" w:themeFill="background1" w:themeFillShade="D9"/>
          </w:tcPr>
          <w:p w14:paraId="0980ABF8" w14:textId="77777777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285207BC" w14:textId="77777777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All in order?</w:t>
            </w:r>
          </w:p>
          <w:p w14:paraId="6DFF8B70" w14:textId="77777777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7F954736" w14:textId="35772132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List any actions</w:t>
            </w:r>
          </w:p>
          <w:p w14:paraId="1CD9E8D1" w14:textId="77777777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EC559B0" w14:textId="5302E0A1" w:rsidR="000B4A1C" w:rsidRPr="00902440" w:rsidRDefault="000B4A1C" w:rsidP="00E30904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902440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0B4A1C" w14:paraId="7D0B0F5F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60D833F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</w:tcPr>
          <w:p w14:paraId="614E579B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1583BD1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F9BE6B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7D1B10CA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2C599D22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</w:tcPr>
          <w:p w14:paraId="04EDF14E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374EE98B" w14:textId="2E2F0CA6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6259C7" w14:textId="5E51A0A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0A15E922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12600BF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</w:tcPr>
          <w:p w14:paraId="09B8FDCC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18ED2B84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AB277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624297DD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059D7C38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</w:tcPr>
          <w:p w14:paraId="05B33309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46B986B5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71AE8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5D99B474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2FC8D30D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</w:tcPr>
          <w:p w14:paraId="4655646D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54FA871B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1E0B0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270C9ED4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6CACA6B9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</w:tcPr>
          <w:p w14:paraId="3684E638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2380B21C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3DA5C1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17BA1CC4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2A35E9F5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</w:tcPr>
          <w:p w14:paraId="715D25A8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1D7A8D14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182F33D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2A165F6D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59EE481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</w:tcPr>
          <w:p w14:paraId="2551A61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485D93D3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8FCECD4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5AFED70B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3757AD58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</w:tcPr>
          <w:p w14:paraId="39A1CD2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0F483640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55E9F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1C970EEE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7D8CA10D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9" w:type="dxa"/>
          </w:tcPr>
          <w:p w14:paraId="170B6AA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2C0871E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6527B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50B9F78D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6A24768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</w:tcPr>
          <w:p w14:paraId="13E52B5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59BC3E7C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B5F663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6D214572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095AAFEC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9" w:type="dxa"/>
          </w:tcPr>
          <w:p w14:paraId="771BA01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79D9646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ED995D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57DEDEF8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30721D40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</w:tcPr>
          <w:p w14:paraId="24D8FD63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337D905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317171E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1879F3FF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1C1CC0B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9" w:type="dxa"/>
          </w:tcPr>
          <w:p w14:paraId="1619E02F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79BA2B49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1B82E8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002BDE46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19923EE7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9" w:type="dxa"/>
          </w:tcPr>
          <w:p w14:paraId="1A83DF6A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501EA18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277E7A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  <w:tr w:rsidR="000B4A1C" w14:paraId="5972EA51" w14:textId="77777777" w:rsidTr="00E30904">
        <w:trPr>
          <w:trHeight w:val="444"/>
        </w:trPr>
        <w:tc>
          <w:tcPr>
            <w:tcW w:w="639" w:type="dxa"/>
            <w:vAlign w:val="center"/>
          </w:tcPr>
          <w:p w14:paraId="2DFACFA4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99" w:type="dxa"/>
          </w:tcPr>
          <w:p w14:paraId="09FC8081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36DA8006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6E31A1" w14:textId="77777777" w:rsidR="000B4A1C" w:rsidRDefault="000B4A1C" w:rsidP="00E30904">
            <w:pPr>
              <w:ind w:right="-613"/>
              <w:rPr>
                <w:rFonts w:ascii="Arial" w:hAnsi="Arial" w:cs="Arial"/>
              </w:rPr>
            </w:pPr>
          </w:p>
        </w:tc>
      </w:tr>
    </w:tbl>
    <w:p w14:paraId="6B92A684" w14:textId="28ED2699" w:rsidR="00725B44" w:rsidRDefault="00F9244C" w:rsidP="00573E02">
      <w:pPr>
        <w:ind w:right="-613"/>
        <w:rPr>
          <w:rFonts w:ascii="Arial" w:hAnsi="Arial" w:cs="Arial"/>
        </w:rPr>
      </w:pPr>
      <w:r w:rsidRPr="007421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546170" wp14:editId="008FF429">
                <wp:simplePos x="0" y="0"/>
                <wp:positionH relativeFrom="margin">
                  <wp:posOffset>-655320</wp:posOffset>
                </wp:positionH>
                <wp:positionV relativeFrom="paragraph">
                  <wp:posOffset>317716</wp:posOffset>
                </wp:positionV>
                <wp:extent cx="6789718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7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B4C1" w14:textId="7E86CB21" w:rsidR="00F9244C" w:rsidRPr="00F9244C" w:rsidRDefault="00F9244C" w:rsidP="00F9244C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04206419"/>
                            <w:bookmarkStart w:id="1" w:name="_Hlk104206420"/>
                            <w:r w:rsidRPr="0068652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Any issues must be reported to your line manager immediately and the freezer should not be used, unless working with a buddy (e.g. one person guarding the door whilst the other accesses the freezer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46170" id="_x0000_s1029" type="#_x0000_t202" style="position:absolute;margin-left:-51.6pt;margin-top:25pt;width:534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" filled="f" stroked="f">
                <v:textbox style="mso-fit-shape-to-text:t">
                  <w:txbxContent>
                    <w:p w14:paraId="6526B4C1" w14:textId="7E86CB21" w:rsidR="00F9244C" w:rsidRPr="00F9244C" w:rsidRDefault="00F9244C" w:rsidP="00F9244C">
                      <w:pPr>
                        <w:pStyle w:val="ListParagraph"/>
                        <w:spacing w:after="0" w:line="240" w:lineRule="auto"/>
                        <w:ind w:left="426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bookmarkStart w:id="2" w:name="_Hlk104206419"/>
                      <w:bookmarkStart w:id="3" w:name="_Hlk104206420"/>
                      <w:r w:rsidRPr="0068652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Any issues must be reported to your line manager immediately and the freezer should not be used, unless working with a buddy (e.g. one person guarding the door whilst the other accesses the freezer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06E1" w:rsidRPr="000935A8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D89CD5" wp14:editId="23AE7492">
                <wp:simplePos x="0" y="0"/>
                <wp:positionH relativeFrom="column">
                  <wp:posOffset>-457200</wp:posOffset>
                </wp:positionH>
                <wp:positionV relativeFrom="paragraph">
                  <wp:posOffset>266023</wp:posOffset>
                </wp:positionV>
                <wp:extent cx="1264596" cy="486221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486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42BCB" id="Rectangle 19" o:spid="_x0000_s1026" style="position:absolute;margin-left:-36pt;margin-top:20.95pt;width:99.55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" fillcolor="#bdd6ee [1304]" stroked="f" strokeweight="1pt"/>
            </w:pict>
          </mc:Fallback>
        </mc:AlternateContent>
      </w:r>
    </w:p>
    <w:sectPr w:rsidR="00725B44" w:rsidSect="00274648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1440" w:bottom="1276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689B" w14:textId="77777777" w:rsidR="006B4D3F" w:rsidRDefault="006B4D3F" w:rsidP="00252A88">
      <w:pPr>
        <w:spacing w:after="0" w:line="240" w:lineRule="auto"/>
      </w:pPr>
      <w:r>
        <w:separator/>
      </w:r>
    </w:p>
  </w:endnote>
  <w:endnote w:type="continuationSeparator" w:id="0">
    <w:p w14:paraId="2D6FF642" w14:textId="77777777" w:rsidR="006B4D3F" w:rsidRDefault="006B4D3F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4D01" w14:textId="52D34945" w:rsidR="00BB4424" w:rsidRDefault="00BB4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AEC44C" wp14:editId="7939E0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83010" w14:textId="51C8AFF3" w:rsidR="00BB4424" w:rsidRPr="00BB4424" w:rsidRDefault="00BB442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B442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EC44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65283010" w14:textId="51C8AFF3" w:rsidR="00BB4424" w:rsidRPr="00BB4424" w:rsidRDefault="00BB442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B442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1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2250"/>
      <w:gridCol w:w="3260"/>
      <w:gridCol w:w="1984"/>
      <w:gridCol w:w="2854"/>
    </w:tblGrid>
    <w:tr w:rsidR="00B116DD" w:rsidRPr="009A3DC5" w14:paraId="42B590FE" w14:textId="77777777" w:rsidTr="00235AD5">
      <w:trPr>
        <w:trHeight w:val="227"/>
      </w:trPr>
      <w:tc>
        <w:tcPr>
          <w:tcW w:w="225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40BFAD93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2EF6A2C0" w:rsidR="00B116DD" w:rsidRPr="009A3DC5" w:rsidRDefault="00A3380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Daily Walk-in Freezer Checks </w:t>
          </w:r>
        </w:p>
      </w:tc>
      <w:tc>
        <w:tcPr>
          <w:tcW w:w="198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85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1E17247" w:rsidR="00B116DD" w:rsidRPr="009A3DC5" w:rsidRDefault="53529A3B" w:rsidP="5E51D5A4">
          <w:pPr>
            <w:spacing w:after="0" w:line="240" w:lineRule="auto"/>
            <w:rPr>
              <w:sz w:val="16"/>
              <w:szCs w:val="16"/>
            </w:rPr>
          </w:pPr>
          <w:r w:rsidRPr="53529A3B">
            <w:rPr>
              <w:b/>
              <w:bCs/>
              <w:sz w:val="16"/>
              <w:szCs w:val="16"/>
            </w:rPr>
            <w:t>WS.</w:t>
          </w:r>
          <w:r w:rsidR="00A33808">
            <w:rPr>
              <w:b/>
              <w:bCs/>
              <w:sz w:val="16"/>
              <w:szCs w:val="16"/>
            </w:rPr>
            <w:t>F.01.01</w:t>
          </w:r>
        </w:p>
      </w:tc>
    </w:tr>
    <w:tr w:rsidR="00B116DD" w:rsidRPr="009A3DC5" w14:paraId="79A40A66" w14:textId="77777777" w:rsidTr="00235AD5">
      <w:trPr>
        <w:trHeight w:val="227"/>
      </w:trPr>
      <w:tc>
        <w:tcPr>
          <w:tcW w:w="225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B116DD" w:rsidRPr="007475AE" w:rsidRDefault="00B116DD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98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85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158CFD04" w:rsidR="00B116DD" w:rsidRPr="009A3DC5" w:rsidRDefault="00A33808" w:rsidP="5E51D5A4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May 22</w:t>
          </w:r>
        </w:p>
      </w:tc>
    </w:tr>
    <w:tr w:rsidR="00B116DD" w:rsidRPr="009A3DC5" w14:paraId="427EDC12" w14:textId="77777777" w:rsidTr="00235AD5">
      <w:trPr>
        <w:trHeight w:val="227"/>
      </w:trPr>
      <w:tc>
        <w:tcPr>
          <w:tcW w:w="225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2627F0A2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98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B116DD" w:rsidRPr="009A3DC5" w:rsidRDefault="00B116DD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2854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C71961D" w:rsidR="00B116DD" w:rsidRPr="007475AE" w:rsidRDefault="00A33808" w:rsidP="5E51D5A4">
          <w:p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01</w:t>
          </w:r>
        </w:p>
      </w:tc>
    </w:tr>
  </w:tbl>
  <w:p w14:paraId="13C3F1E7" w14:textId="2E9910F0" w:rsidR="00B116DD" w:rsidRDefault="0042633E">
    <w:pPr>
      <w:pStyle w:val="Footer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43731F" wp14:editId="7A86E7C9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58F22" w14:textId="71C0B7DB" w:rsidR="00BB4424" w:rsidRPr="00BB4424" w:rsidRDefault="00BB442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B442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373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Internal" style="position:absolute;margin-left:0;margin-top:2.05pt;width:34.95pt;height:34.95pt;z-index:25166131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" filled="f" stroked="f">
              <v:textbox style="mso-fit-shape-to-text:t" inset="0,0,0,0">
                <w:txbxContent>
                  <w:p w14:paraId="10358F22" w14:textId="71C0B7DB" w:rsidR="00BB4424" w:rsidRPr="00BB4424" w:rsidRDefault="00BB442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B442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CA98" w14:textId="32023095" w:rsidR="00BB4424" w:rsidRDefault="00BB4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EA1A4" wp14:editId="1E46E7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36B61" w14:textId="369B4740" w:rsidR="00BB4424" w:rsidRPr="00BB4424" w:rsidRDefault="00BB442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B442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EA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33E36B61" w14:textId="369B4740" w:rsidR="00BB4424" w:rsidRPr="00BB4424" w:rsidRDefault="00BB442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B442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B2C8" w14:textId="77777777" w:rsidR="006B4D3F" w:rsidRDefault="006B4D3F" w:rsidP="00252A88">
      <w:pPr>
        <w:spacing w:after="0" w:line="240" w:lineRule="auto"/>
      </w:pPr>
      <w:r>
        <w:separator/>
      </w:r>
    </w:p>
  </w:footnote>
  <w:footnote w:type="continuationSeparator" w:id="0">
    <w:p w14:paraId="743AB61A" w14:textId="77777777" w:rsidR="006B4D3F" w:rsidRDefault="006B4D3F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6978A23B" w:rsidR="00B116DD" w:rsidRPr="00252A88" w:rsidRDefault="00395163" w:rsidP="00395163">
    <w:pPr>
      <w:pStyle w:val="Header"/>
      <w:tabs>
        <w:tab w:val="clear" w:pos="4513"/>
        <w:tab w:val="clear" w:pos="9026"/>
      </w:tabs>
      <w:ind w:right="-188"/>
      <w:jc w:val="right"/>
      <w:rPr>
        <w:rFonts w:ascii="Arial" w:hAnsi="Arial" w:cs="Arial"/>
        <w:sz w:val="28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78079DA" wp14:editId="64D7379A">
          <wp:simplePos x="0" y="0"/>
          <wp:positionH relativeFrom="margin">
            <wp:posOffset>-160054</wp:posOffset>
          </wp:positionH>
          <wp:positionV relativeFrom="paragraph">
            <wp:posOffset>-128442</wp:posOffset>
          </wp:positionV>
          <wp:extent cx="1245870" cy="5403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e Care Share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6DD" w:rsidRPr="00252A88">
      <w:rPr>
        <w:rFonts w:ascii="Arial" w:hAnsi="Arial" w:cs="Arial"/>
        <w:sz w:val="28"/>
      </w:rPr>
      <w:t>Compass UK &amp; Ireland</w:t>
    </w:r>
  </w:p>
  <w:p w14:paraId="24FB1A08" w14:textId="19303547" w:rsidR="00B116DD" w:rsidRPr="00252A88" w:rsidRDefault="00B116DD" w:rsidP="00395163">
    <w:pPr>
      <w:pStyle w:val="Header"/>
      <w:tabs>
        <w:tab w:val="clear" w:pos="4513"/>
        <w:tab w:val="clear" w:pos="9026"/>
      </w:tabs>
      <w:ind w:right="-188"/>
      <w:jc w:val="right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E1"/>
    <w:multiLevelType w:val="hybridMultilevel"/>
    <w:tmpl w:val="B9767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99E"/>
    <w:multiLevelType w:val="hybridMultilevel"/>
    <w:tmpl w:val="FE162F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36"/>
    <w:multiLevelType w:val="hybridMultilevel"/>
    <w:tmpl w:val="A71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5196"/>
    <w:multiLevelType w:val="hybridMultilevel"/>
    <w:tmpl w:val="49A8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75BD"/>
    <w:multiLevelType w:val="hybridMultilevel"/>
    <w:tmpl w:val="481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0FB0"/>
    <w:multiLevelType w:val="hybridMultilevel"/>
    <w:tmpl w:val="5DA62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395F"/>
    <w:multiLevelType w:val="hybridMultilevel"/>
    <w:tmpl w:val="4B160A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95B"/>
    <w:multiLevelType w:val="hybridMultilevel"/>
    <w:tmpl w:val="CCA2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B67"/>
    <w:multiLevelType w:val="hybridMultilevel"/>
    <w:tmpl w:val="04EE63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61891"/>
    <w:multiLevelType w:val="hybridMultilevel"/>
    <w:tmpl w:val="5E86B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292"/>
    <w:multiLevelType w:val="hybridMultilevel"/>
    <w:tmpl w:val="8994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AE5"/>
    <w:multiLevelType w:val="hybridMultilevel"/>
    <w:tmpl w:val="DB0254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2D45"/>
    <w:multiLevelType w:val="hybridMultilevel"/>
    <w:tmpl w:val="ED1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498D"/>
    <w:multiLevelType w:val="hybridMultilevel"/>
    <w:tmpl w:val="F91C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2725"/>
    <w:multiLevelType w:val="hybridMultilevel"/>
    <w:tmpl w:val="C55C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A02"/>
    <w:multiLevelType w:val="hybridMultilevel"/>
    <w:tmpl w:val="570E2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B2E9B"/>
    <w:multiLevelType w:val="hybridMultilevel"/>
    <w:tmpl w:val="5738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1C5"/>
    <w:multiLevelType w:val="hybridMultilevel"/>
    <w:tmpl w:val="EC26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2F60"/>
    <w:multiLevelType w:val="hybridMultilevel"/>
    <w:tmpl w:val="4E62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1B96"/>
    <w:multiLevelType w:val="hybridMultilevel"/>
    <w:tmpl w:val="0C5200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11622"/>
    <w:multiLevelType w:val="hybridMultilevel"/>
    <w:tmpl w:val="AEAA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E4655"/>
    <w:multiLevelType w:val="hybridMultilevel"/>
    <w:tmpl w:val="C612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D0D30"/>
    <w:multiLevelType w:val="hybridMultilevel"/>
    <w:tmpl w:val="5F34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F3F9D"/>
    <w:multiLevelType w:val="hybridMultilevel"/>
    <w:tmpl w:val="3840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0485A"/>
    <w:multiLevelType w:val="hybridMultilevel"/>
    <w:tmpl w:val="BD04B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6791B"/>
    <w:multiLevelType w:val="hybridMultilevel"/>
    <w:tmpl w:val="BB0C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46FF0"/>
    <w:multiLevelType w:val="hybridMultilevel"/>
    <w:tmpl w:val="1184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2E08"/>
    <w:multiLevelType w:val="hybridMultilevel"/>
    <w:tmpl w:val="367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15B1"/>
    <w:multiLevelType w:val="hybridMultilevel"/>
    <w:tmpl w:val="88B2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65CF2"/>
    <w:multiLevelType w:val="hybridMultilevel"/>
    <w:tmpl w:val="1160D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C50F4"/>
    <w:multiLevelType w:val="hybridMultilevel"/>
    <w:tmpl w:val="CC8A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72ECC"/>
    <w:multiLevelType w:val="hybridMultilevel"/>
    <w:tmpl w:val="2746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5E42"/>
    <w:multiLevelType w:val="hybridMultilevel"/>
    <w:tmpl w:val="CEE60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F0C87"/>
    <w:multiLevelType w:val="hybridMultilevel"/>
    <w:tmpl w:val="7F54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7B80"/>
    <w:multiLevelType w:val="hybridMultilevel"/>
    <w:tmpl w:val="8564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94BCA"/>
    <w:multiLevelType w:val="hybridMultilevel"/>
    <w:tmpl w:val="B8C8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270C7"/>
    <w:multiLevelType w:val="hybridMultilevel"/>
    <w:tmpl w:val="9976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30"/>
  </w:num>
  <w:num w:numId="10">
    <w:abstractNumId w:val="28"/>
  </w:num>
  <w:num w:numId="11">
    <w:abstractNumId w:val="24"/>
  </w:num>
  <w:num w:numId="12">
    <w:abstractNumId w:val="25"/>
  </w:num>
  <w:num w:numId="13">
    <w:abstractNumId w:val="15"/>
  </w:num>
  <w:num w:numId="14">
    <w:abstractNumId w:val="31"/>
  </w:num>
  <w:num w:numId="15">
    <w:abstractNumId w:val="11"/>
  </w:num>
  <w:num w:numId="16">
    <w:abstractNumId w:val="22"/>
  </w:num>
  <w:num w:numId="17">
    <w:abstractNumId w:val="29"/>
  </w:num>
  <w:num w:numId="18">
    <w:abstractNumId w:val="33"/>
  </w:num>
  <w:num w:numId="19">
    <w:abstractNumId w:val="4"/>
  </w:num>
  <w:num w:numId="20">
    <w:abstractNumId w:val="27"/>
  </w:num>
  <w:num w:numId="21">
    <w:abstractNumId w:val="10"/>
  </w:num>
  <w:num w:numId="22">
    <w:abstractNumId w:val="17"/>
  </w:num>
  <w:num w:numId="23">
    <w:abstractNumId w:val="21"/>
  </w:num>
  <w:num w:numId="24">
    <w:abstractNumId w:val="14"/>
  </w:num>
  <w:num w:numId="25">
    <w:abstractNumId w:val="16"/>
  </w:num>
  <w:num w:numId="26">
    <w:abstractNumId w:val="13"/>
  </w:num>
  <w:num w:numId="27">
    <w:abstractNumId w:val="20"/>
  </w:num>
  <w:num w:numId="28">
    <w:abstractNumId w:val="12"/>
  </w:num>
  <w:num w:numId="29">
    <w:abstractNumId w:val="34"/>
  </w:num>
  <w:num w:numId="30">
    <w:abstractNumId w:val="26"/>
  </w:num>
  <w:num w:numId="31">
    <w:abstractNumId w:val="3"/>
  </w:num>
  <w:num w:numId="32">
    <w:abstractNumId w:val="7"/>
  </w:num>
  <w:num w:numId="33">
    <w:abstractNumId w:val="35"/>
  </w:num>
  <w:num w:numId="34">
    <w:abstractNumId w:val="23"/>
  </w:num>
  <w:num w:numId="35">
    <w:abstractNumId w:val="18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1313"/>
    <w:rsid w:val="00002AAE"/>
    <w:rsid w:val="00016B20"/>
    <w:rsid w:val="00026CEC"/>
    <w:rsid w:val="00031C20"/>
    <w:rsid w:val="000447ED"/>
    <w:rsid w:val="00044BAF"/>
    <w:rsid w:val="0005341B"/>
    <w:rsid w:val="0006202D"/>
    <w:rsid w:val="000632FF"/>
    <w:rsid w:val="000701E9"/>
    <w:rsid w:val="00074BD4"/>
    <w:rsid w:val="000751D4"/>
    <w:rsid w:val="00075216"/>
    <w:rsid w:val="00082293"/>
    <w:rsid w:val="00085EE2"/>
    <w:rsid w:val="000869CE"/>
    <w:rsid w:val="000930EB"/>
    <w:rsid w:val="000935A8"/>
    <w:rsid w:val="0009661E"/>
    <w:rsid w:val="000973A5"/>
    <w:rsid w:val="00097980"/>
    <w:rsid w:val="000A190F"/>
    <w:rsid w:val="000A19DB"/>
    <w:rsid w:val="000B4A1C"/>
    <w:rsid w:val="000C66B6"/>
    <w:rsid w:val="000C7EE0"/>
    <w:rsid w:val="000D5060"/>
    <w:rsid w:val="000D5D2F"/>
    <w:rsid w:val="000D67EF"/>
    <w:rsid w:val="000F206F"/>
    <w:rsid w:val="000F6EA5"/>
    <w:rsid w:val="000F7FFE"/>
    <w:rsid w:val="00113F8E"/>
    <w:rsid w:val="00132C81"/>
    <w:rsid w:val="00133CD1"/>
    <w:rsid w:val="00133D91"/>
    <w:rsid w:val="0014152C"/>
    <w:rsid w:val="00146D6C"/>
    <w:rsid w:val="001615CA"/>
    <w:rsid w:val="00161D49"/>
    <w:rsid w:val="001673EE"/>
    <w:rsid w:val="001748D3"/>
    <w:rsid w:val="00186FB8"/>
    <w:rsid w:val="00196315"/>
    <w:rsid w:val="0019652F"/>
    <w:rsid w:val="00196E53"/>
    <w:rsid w:val="001B0B7A"/>
    <w:rsid w:val="001B1948"/>
    <w:rsid w:val="001B4E89"/>
    <w:rsid w:val="001B7CE1"/>
    <w:rsid w:val="001C6B09"/>
    <w:rsid w:val="001D1F9A"/>
    <w:rsid w:val="001D2E9C"/>
    <w:rsid w:val="001D2F36"/>
    <w:rsid w:val="001D3425"/>
    <w:rsid w:val="001D491D"/>
    <w:rsid w:val="001D7B43"/>
    <w:rsid w:val="001D7C6D"/>
    <w:rsid w:val="001E0E21"/>
    <w:rsid w:val="001E5E70"/>
    <w:rsid w:val="001F26C2"/>
    <w:rsid w:val="002051D5"/>
    <w:rsid w:val="00214583"/>
    <w:rsid w:val="00216D19"/>
    <w:rsid w:val="0023005B"/>
    <w:rsid w:val="00234864"/>
    <w:rsid w:val="00235AD5"/>
    <w:rsid w:val="00237E03"/>
    <w:rsid w:val="002431AC"/>
    <w:rsid w:val="00244116"/>
    <w:rsid w:val="00252178"/>
    <w:rsid w:val="00252A88"/>
    <w:rsid w:val="00253BD6"/>
    <w:rsid w:val="0026190E"/>
    <w:rsid w:val="00267D71"/>
    <w:rsid w:val="00274648"/>
    <w:rsid w:val="002838EA"/>
    <w:rsid w:val="00290F03"/>
    <w:rsid w:val="00297D80"/>
    <w:rsid w:val="002A1B38"/>
    <w:rsid w:val="002A670D"/>
    <w:rsid w:val="002B0C17"/>
    <w:rsid w:val="002B2FF0"/>
    <w:rsid w:val="002C5F41"/>
    <w:rsid w:val="002D6BF1"/>
    <w:rsid w:val="002E2F43"/>
    <w:rsid w:val="002E4FA6"/>
    <w:rsid w:val="002E7AA1"/>
    <w:rsid w:val="002F1585"/>
    <w:rsid w:val="002F1DD0"/>
    <w:rsid w:val="00320D63"/>
    <w:rsid w:val="00322319"/>
    <w:rsid w:val="003237C1"/>
    <w:rsid w:val="00326889"/>
    <w:rsid w:val="00330C94"/>
    <w:rsid w:val="00332A97"/>
    <w:rsid w:val="0033586E"/>
    <w:rsid w:val="00336230"/>
    <w:rsid w:val="00361B14"/>
    <w:rsid w:val="003769B5"/>
    <w:rsid w:val="00381CE6"/>
    <w:rsid w:val="0038326C"/>
    <w:rsid w:val="00384885"/>
    <w:rsid w:val="0038628B"/>
    <w:rsid w:val="00395163"/>
    <w:rsid w:val="003A32C4"/>
    <w:rsid w:val="003B57A2"/>
    <w:rsid w:val="003C77E2"/>
    <w:rsid w:val="003D075A"/>
    <w:rsid w:val="003D5839"/>
    <w:rsid w:val="003D62AF"/>
    <w:rsid w:val="003D6E7A"/>
    <w:rsid w:val="003E078D"/>
    <w:rsid w:val="003E3EA7"/>
    <w:rsid w:val="003F520B"/>
    <w:rsid w:val="00402EB4"/>
    <w:rsid w:val="00404D50"/>
    <w:rsid w:val="0042633E"/>
    <w:rsid w:val="00430E2A"/>
    <w:rsid w:val="0043104E"/>
    <w:rsid w:val="00437F40"/>
    <w:rsid w:val="00443FA9"/>
    <w:rsid w:val="00444505"/>
    <w:rsid w:val="00455BF4"/>
    <w:rsid w:val="004648D3"/>
    <w:rsid w:val="00473296"/>
    <w:rsid w:val="0048009E"/>
    <w:rsid w:val="00485F96"/>
    <w:rsid w:val="004944BD"/>
    <w:rsid w:val="004A1149"/>
    <w:rsid w:val="004B7313"/>
    <w:rsid w:val="004C5B88"/>
    <w:rsid w:val="004D0E57"/>
    <w:rsid w:val="004E2B24"/>
    <w:rsid w:val="004F198D"/>
    <w:rsid w:val="004F6D11"/>
    <w:rsid w:val="0050587D"/>
    <w:rsid w:val="00512F75"/>
    <w:rsid w:val="00514E2A"/>
    <w:rsid w:val="005202A6"/>
    <w:rsid w:val="00527070"/>
    <w:rsid w:val="00544230"/>
    <w:rsid w:val="00546CB4"/>
    <w:rsid w:val="00547403"/>
    <w:rsid w:val="005515E4"/>
    <w:rsid w:val="00553841"/>
    <w:rsid w:val="00560629"/>
    <w:rsid w:val="0056421B"/>
    <w:rsid w:val="0056520D"/>
    <w:rsid w:val="00573E02"/>
    <w:rsid w:val="005826CD"/>
    <w:rsid w:val="00585EE0"/>
    <w:rsid w:val="00590C41"/>
    <w:rsid w:val="00594173"/>
    <w:rsid w:val="005977D6"/>
    <w:rsid w:val="005A3B71"/>
    <w:rsid w:val="005A5473"/>
    <w:rsid w:val="005C0273"/>
    <w:rsid w:val="005C0BBD"/>
    <w:rsid w:val="005C5D9D"/>
    <w:rsid w:val="005D4849"/>
    <w:rsid w:val="005D67B1"/>
    <w:rsid w:val="005F7AEA"/>
    <w:rsid w:val="00614F9A"/>
    <w:rsid w:val="00625C4C"/>
    <w:rsid w:val="00634558"/>
    <w:rsid w:val="006364F8"/>
    <w:rsid w:val="00642C9B"/>
    <w:rsid w:val="006440A9"/>
    <w:rsid w:val="00657144"/>
    <w:rsid w:val="00674043"/>
    <w:rsid w:val="00674478"/>
    <w:rsid w:val="00676B3D"/>
    <w:rsid w:val="00682634"/>
    <w:rsid w:val="0068652F"/>
    <w:rsid w:val="006A78FE"/>
    <w:rsid w:val="006B4D3F"/>
    <w:rsid w:val="006D39B2"/>
    <w:rsid w:val="006D6509"/>
    <w:rsid w:val="006F0CF4"/>
    <w:rsid w:val="006F2B97"/>
    <w:rsid w:val="006F2C75"/>
    <w:rsid w:val="006F3CF6"/>
    <w:rsid w:val="006F62D6"/>
    <w:rsid w:val="006F6C3C"/>
    <w:rsid w:val="00703A62"/>
    <w:rsid w:val="0070565A"/>
    <w:rsid w:val="00714042"/>
    <w:rsid w:val="0071430C"/>
    <w:rsid w:val="00720CE3"/>
    <w:rsid w:val="007258CB"/>
    <w:rsid w:val="00725B44"/>
    <w:rsid w:val="00740B94"/>
    <w:rsid w:val="00741EB4"/>
    <w:rsid w:val="0074217C"/>
    <w:rsid w:val="007431F6"/>
    <w:rsid w:val="007475AE"/>
    <w:rsid w:val="007501CB"/>
    <w:rsid w:val="0075189A"/>
    <w:rsid w:val="007535D4"/>
    <w:rsid w:val="00765033"/>
    <w:rsid w:val="0077026C"/>
    <w:rsid w:val="00776BC4"/>
    <w:rsid w:val="00786787"/>
    <w:rsid w:val="00792A8F"/>
    <w:rsid w:val="00792C48"/>
    <w:rsid w:val="00795528"/>
    <w:rsid w:val="0079669A"/>
    <w:rsid w:val="00796FA4"/>
    <w:rsid w:val="007A06E1"/>
    <w:rsid w:val="007B2540"/>
    <w:rsid w:val="007B4D30"/>
    <w:rsid w:val="007B67B7"/>
    <w:rsid w:val="007C516C"/>
    <w:rsid w:val="007C78F5"/>
    <w:rsid w:val="007D3DA8"/>
    <w:rsid w:val="007D5A1F"/>
    <w:rsid w:val="007D6DC0"/>
    <w:rsid w:val="007E0557"/>
    <w:rsid w:val="007E2F76"/>
    <w:rsid w:val="007E5571"/>
    <w:rsid w:val="007F0C8F"/>
    <w:rsid w:val="007F47C6"/>
    <w:rsid w:val="00801970"/>
    <w:rsid w:val="00803944"/>
    <w:rsid w:val="00824010"/>
    <w:rsid w:val="0082432A"/>
    <w:rsid w:val="00831B89"/>
    <w:rsid w:val="0084582C"/>
    <w:rsid w:val="00846BA2"/>
    <w:rsid w:val="00864E50"/>
    <w:rsid w:val="0087115F"/>
    <w:rsid w:val="008740F1"/>
    <w:rsid w:val="00897B46"/>
    <w:rsid w:val="008A6199"/>
    <w:rsid w:val="008B04E9"/>
    <w:rsid w:val="008C0514"/>
    <w:rsid w:val="008C2D77"/>
    <w:rsid w:val="008C5866"/>
    <w:rsid w:val="008D3590"/>
    <w:rsid w:val="008D4E51"/>
    <w:rsid w:val="008E446E"/>
    <w:rsid w:val="008E6A8F"/>
    <w:rsid w:val="008F47D2"/>
    <w:rsid w:val="008F6682"/>
    <w:rsid w:val="008F7993"/>
    <w:rsid w:val="00902440"/>
    <w:rsid w:val="0091117A"/>
    <w:rsid w:val="0091367E"/>
    <w:rsid w:val="009142B7"/>
    <w:rsid w:val="00920C40"/>
    <w:rsid w:val="00924C7B"/>
    <w:rsid w:val="00926ACF"/>
    <w:rsid w:val="00927347"/>
    <w:rsid w:val="00932AF2"/>
    <w:rsid w:val="0093437E"/>
    <w:rsid w:val="00937C66"/>
    <w:rsid w:val="0094179D"/>
    <w:rsid w:val="00946689"/>
    <w:rsid w:val="009477F7"/>
    <w:rsid w:val="009504AC"/>
    <w:rsid w:val="00955151"/>
    <w:rsid w:val="00955A25"/>
    <w:rsid w:val="009643B6"/>
    <w:rsid w:val="00964E27"/>
    <w:rsid w:val="009729A0"/>
    <w:rsid w:val="00975916"/>
    <w:rsid w:val="00983A17"/>
    <w:rsid w:val="00985412"/>
    <w:rsid w:val="00986989"/>
    <w:rsid w:val="00993275"/>
    <w:rsid w:val="00994609"/>
    <w:rsid w:val="009A7D7C"/>
    <w:rsid w:val="009B07EA"/>
    <w:rsid w:val="009B0C5A"/>
    <w:rsid w:val="009B4C9B"/>
    <w:rsid w:val="009C322E"/>
    <w:rsid w:val="009C5A3E"/>
    <w:rsid w:val="009C7A97"/>
    <w:rsid w:val="009D0B26"/>
    <w:rsid w:val="009D3BAD"/>
    <w:rsid w:val="009D5C58"/>
    <w:rsid w:val="009E1525"/>
    <w:rsid w:val="009E45C9"/>
    <w:rsid w:val="009F76DC"/>
    <w:rsid w:val="00A137CA"/>
    <w:rsid w:val="00A31178"/>
    <w:rsid w:val="00A32795"/>
    <w:rsid w:val="00A33808"/>
    <w:rsid w:val="00A37F56"/>
    <w:rsid w:val="00A430D0"/>
    <w:rsid w:val="00A44715"/>
    <w:rsid w:val="00A548C5"/>
    <w:rsid w:val="00A5734C"/>
    <w:rsid w:val="00A6533C"/>
    <w:rsid w:val="00A65AB4"/>
    <w:rsid w:val="00A91965"/>
    <w:rsid w:val="00AA052E"/>
    <w:rsid w:val="00AA5476"/>
    <w:rsid w:val="00AA65BB"/>
    <w:rsid w:val="00AB2F1A"/>
    <w:rsid w:val="00AB554C"/>
    <w:rsid w:val="00AC055B"/>
    <w:rsid w:val="00AC7D69"/>
    <w:rsid w:val="00AD078F"/>
    <w:rsid w:val="00AD4E8B"/>
    <w:rsid w:val="00AD7FCE"/>
    <w:rsid w:val="00AE1B7C"/>
    <w:rsid w:val="00AE3FBE"/>
    <w:rsid w:val="00AE504F"/>
    <w:rsid w:val="00AE590B"/>
    <w:rsid w:val="00AF2931"/>
    <w:rsid w:val="00AF7B8A"/>
    <w:rsid w:val="00B116DD"/>
    <w:rsid w:val="00B1235C"/>
    <w:rsid w:val="00B17ECD"/>
    <w:rsid w:val="00B264AB"/>
    <w:rsid w:val="00B31E25"/>
    <w:rsid w:val="00B43B70"/>
    <w:rsid w:val="00B514EF"/>
    <w:rsid w:val="00B65F0D"/>
    <w:rsid w:val="00B66473"/>
    <w:rsid w:val="00B67933"/>
    <w:rsid w:val="00B8184D"/>
    <w:rsid w:val="00B844D3"/>
    <w:rsid w:val="00B873BA"/>
    <w:rsid w:val="00B94C3C"/>
    <w:rsid w:val="00BB4424"/>
    <w:rsid w:val="00BE20CD"/>
    <w:rsid w:val="00BE4257"/>
    <w:rsid w:val="00BE4D09"/>
    <w:rsid w:val="00BF18FC"/>
    <w:rsid w:val="00BF412F"/>
    <w:rsid w:val="00C01CEF"/>
    <w:rsid w:val="00C04CC7"/>
    <w:rsid w:val="00C06522"/>
    <w:rsid w:val="00C07BA9"/>
    <w:rsid w:val="00C12AEA"/>
    <w:rsid w:val="00C22EA4"/>
    <w:rsid w:val="00C238DE"/>
    <w:rsid w:val="00C26A14"/>
    <w:rsid w:val="00C3180E"/>
    <w:rsid w:val="00C34CD7"/>
    <w:rsid w:val="00C34D1E"/>
    <w:rsid w:val="00C5575F"/>
    <w:rsid w:val="00C565EA"/>
    <w:rsid w:val="00C57007"/>
    <w:rsid w:val="00C60FEC"/>
    <w:rsid w:val="00C657FF"/>
    <w:rsid w:val="00C6617A"/>
    <w:rsid w:val="00C70294"/>
    <w:rsid w:val="00C76BEF"/>
    <w:rsid w:val="00C80596"/>
    <w:rsid w:val="00C82BDC"/>
    <w:rsid w:val="00C85525"/>
    <w:rsid w:val="00C869FD"/>
    <w:rsid w:val="00CB4393"/>
    <w:rsid w:val="00CC3730"/>
    <w:rsid w:val="00CC67BE"/>
    <w:rsid w:val="00CD5998"/>
    <w:rsid w:val="00CE4877"/>
    <w:rsid w:val="00CF44B8"/>
    <w:rsid w:val="00D02331"/>
    <w:rsid w:val="00D03E7C"/>
    <w:rsid w:val="00D04AB1"/>
    <w:rsid w:val="00D51983"/>
    <w:rsid w:val="00D53EDC"/>
    <w:rsid w:val="00D57036"/>
    <w:rsid w:val="00D57C4A"/>
    <w:rsid w:val="00D63DDC"/>
    <w:rsid w:val="00D67C1A"/>
    <w:rsid w:val="00D8703B"/>
    <w:rsid w:val="00D923EB"/>
    <w:rsid w:val="00D92856"/>
    <w:rsid w:val="00DA1171"/>
    <w:rsid w:val="00DA2C7E"/>
    <w:rsid w:val="00DA3609"/>
    <w:rsid w:val="00DA3E0C"/>
    <w:rsid w:val="00DB2183"/>
    <w:rsid w:val="00DB74D5"/>
    <w:rsid w:val="00DC02BF"/>
    <w:rsid w:val="00DC64EA"/>
    <w:rsid w:val="00DC7ACC"/>
    <w:rsid w:val="00DC7F28"/>
    <w:rsid w:val="00DD0DD2"/>
    <w:rsid w:val="00DD1B2C"/>
    <w:rsid w:val="00DD5D81"/>
    <w:rsid w:val="00DE62E1"/>
    <w:rsid w:val="00DE6AF2"/>
    <w:rsid w:val="00DF04DD"/>
    <w:rsid w:val="00E00C2A"/>
    <w:rsid w:val="00E10617"/>
    <w:rsid w:val="00E124B4"/>
    <w:rsid w:val="00E2200D"/>
    <w:rsid w:val="00E30904"/>
    <w:rsid w:val="00E32A33"/>
    <w:rsid w:val="00E373FB"/>
    <w:rsid w:val="00E5525B"/>
    <w:rsid w:val="00E55597"/>
    <w:rsid w:val="00E5577F"/>
    <w:rsid w:val="00E6472F"/>
    <w:rsid w:val="00E64C72"/>
    <w:rsid w:val="00E70CE9"/>
    <w:rsid w:val="00E7198E"/>
    <w:rsid w:val="00E93523"/>
    <w:rsid w:val="00E93FE0"/>
    <w:rsid w:val="00EA0553"/>
    <w:rsid w:val="00EA6CC7"/>
    <w:rsid w:val="00EB7540"/>
    <w:rsid w:val="00EC0D68"/>
    <w:rsid w:val="00EC45E7"/>
    <w:rsid w:val="00EC6761"/>
    <w:rsid w:val="00ED4F55"/>
    <w:rsid w:val="00ED5CE8"/>
    <w:rsid w:val="00F0473E"/>
    <w:rsid w:val="00F04C92"/>
    <w:rsid w:val="00F23791"/>
    <w:rsid w:val="00F26C2B"/>
    <w:rsid w:val="00F46801"/>
    <w:rsid w:val="00F710B0"/>
    <w:rsid w:val="00F71B39"/>
    <w:rsid w:val="00F72589"/>
    <w:rsid w:val="00F806F4"/>
    <w:rsid w:val="00F81F46"/>
    <w:rsid w:val="00F9244C"/>
    <w:rsid w:val="00FA5B13"/>
    <w:rsid w:val="00FA7820"/>
    <w:rsid w:val="00FB4FD6"/>
    <w:rsid w:val="00FB5C57"/>
    <w:rsid w:val="00FB5F35"/>
    <w:rsid w:val="00FC06E1"/>
    <w:rsid w:val="00FD593F"/>
    <w:rsid w:val="00FD74CC"/>
    <w:rsid w:val="00FE07CF"/>
    <w:rsid w:val="00FE3BD2"/>
    <w:rsid w:val="00FE7031"/>
    <w:rsid w:val="00FF2303"/>
    <w:rsid w:val="00FF3639"/>
    <w:rsid w:val="19A1CCA7"/>
    <w:rsid w:val="31CE5E98"/>
    <w:rsid w:val="53529A3B"/>
    <w:rsid w:val="5E51D5A4"/>
    <w:rsid w:val="69496B39"/>
    <w:rsid w:val="709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7D733-5416-47F3-90B6-0F7246ACA7CF}"/>
</file>

<file path=customXml/itemProps3.xml><?xml version="1.0" encoding="utf-8"?>
<ds:datastoreItem xmlns:ds="http://schemas.openxmlformats.org/officeDocument/2006/customXml" ds:itemID="{086C0BE7-A351-40AC-A18A-C68900958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2022-05-24T12:46:00Z</dcterms:created>
  <dcterms:modified xsi:type="dcterms:W3CDTF">2022-05-24T12:46:00Z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2022-04-26T08:27:05Z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e20303ec-0543-4703-9288-a15ce3e42d5b</vt:lpwstr>
  </property>
  <property fmtid="{D5CDD505-2E9C-101B-9397-08002B2CF9AE}" pid="12" name="MSIP_Label_f472f14c-d40a-4996-84a9-078c3b8640e0_ContentBits">
    <vt:lpwstr>2</vt:lpwstr>
  </property>
</Properties>
</file>