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13A798B7" w:rsidR="00437F40" w:rsidRPr="00437F40" w:rsidRDefault="004D6EF9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</w:t>
            </w:r>
            <w:r w:rsidR="00F61DEE">
              <w:rPr>
                <w:rFonts w:ascii="Arial" w:hAnsi="Arial" w:cs="Arial"/>
                <w:b/>
                <w:sz w:val="28"/>
              </w:rPr>
              <w:t>O4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37EA6A2" w:rsidR="00437F40" w:rsidRPr="008C0514" w:rsidRDefault="004821EF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First Aid Initial Attendance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7103C632" w14:textId="77777777" w:rsidR="00D2113C" w:rsidRDefault="00D0518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Low light conditions</w:t>
            </w:r>
          </w:p>
          <w:p w14:paraId="7C15E623" w14:textId="6F2AD383" w:rsidR="00D05184" w:rsidRDefault="00D0518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48F66872" w14:textId="0080DF84" w:rsidR="00D05184" w:rsidRDefault="00E41029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Vehicle contact</w:t>
            </w:r>
          </w:p>
          <w:p w14:paraId="6B0B8C5D" w14:textId="050D6683" w:rsidR="00CA066F" w:rsidRDefault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Biological hazards/body fluids</w:t>
            </w:r>
          </w:p>
          <w:p w14:paraId="6E226D7A" w14:textId="05A0CB34" w:rsidR="00CA066F" w:rsidRDefault="00CA066F">
            <w:pPr>
              <w:rPr>
                <w:rFonts w:ascii="Arial" w:hAnsi="Arial" w:cs="Arial"/>
                <w:sz w:val="18"/>
                <w:szCs w:val="17"/>
              </w:rPr>
            </w:pPr>
            <w:proofErr w:type="spellStart"/>
            <w:r>
              <w:rPr>
                <w:rFonts w:ascii="Arial" w:hAnsi="Arial" w:cs="Arial"/>
                <w:sz w:val="18"/>
                <w:szCs w:val="17"/>
              </w:rPr>
              <w:t>Post traumatic</w:t>
            </w:r>
            <w:proofErr w:type="spellEnd"/>
            <w:r>
              <w:rPr>
                <w:rFonts w:ascii="Arial" w:hAnsi="Arial" w:cs="Arial"/>
                <w:sz w:val="18"/>
                <w:szCs w:val="17"/>
              </w:rPr>
              <w:t xml:space="preserve"> stress</w:t>
            </w:r>
          </w:p>
          <w:p w14:paraId="63CA7C6A" w14:textId="033AA699" w:rsidR="00D05184" w:rsidRPr="004565FD" w:rsidRDefault="00D05184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6826B2E" w14:textId="64569E26" w:rsidR="00D2113C" w:rsidRDefault="00D05184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 trips falls</w:t>
            </w:r>
          </w:p>
          <w:p w14:paraId="01D4EDA0" w14:textId="77777777" w:rsidR="00D05184" w:rsidRDefault="00CA066F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Collision with vehicle</w:t>
            </w:r>
          </w:p>
          <w:p w14:paraId="1977A440" w14:textId="77777777" w:rsidR="00CA066F" w:rsidRDefault="00CA066F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Contact with infected body fluids</w:t>
            </w:r>
          </w:p>
          <w:p w14:paraId="14614B5A" w14:textId="556E34E6" w:rsidR="00CA066F" w:rsidRPr="004565FD" w:rsidRDefault="00CA066F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Physical and mental stress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128E25F5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 xml:space="preserve">All Security Operatives to ensure that an ongoing assessment of their surroundings is carried out whilst attending all First aid incidents or walking to an </w:t>
            </w:r>
            <w:proofErr w:type="gramStart"/>
            <w:r w:rsidRPr="00CA066F">
              <w:rPr>
                <w:rFonts w:ascii="Arial" w:hAnsi="Arial" w:cs="Arial"/>
                <w:sz w:val="20"/>
              </w:rPr>
              <w:t>incident  to</w:t>
            </w:r>
            <w:proofErr w:type="gramEnd"/>
            <w:r w:rsidRPr="00CA066F">
              <w:rPr>
                <w:rFonts w:ascii="Arial" w:hAnsi="Arial" w:cs="Arial"/>
                <w:sz w:val="20"/>
              </w:rPr>
              <w:t xml:space="preserve"> identify possible slips and trips hazards</w:t>
            </w:r>
          </w:p>
          <w:p w14:paraId="3946E4BA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Ensure that all First aiders are trained.</w:t>
            </w:r>
          </w:p>
          <w:p w14:paraId="651958DB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First aid kits to be provided with nitrile type gloves to prevent any cross contamination when exposed to bodily fluids during first aid administering</w:t>
            </w:r>
          </w:p>
          <w:p w14:paraId="1872B90E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Good hand hygiene practices to be observed.</w:t>
            </w:r>
          </w:p>
          <w:p w14:paraId="04320C5B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 xml:space="preserve">All waste first aid materials to be treated as </w:t>
            </w:r>
            <w:proofErr w:type="gramStart"/>
            <w:r w:rsidRPr="00CA066F">
              <w:rPr>
                <w:rFonts w:ascii="Arial" w:hAnsi="Arial" w:cs="Arial"/>
                <w:sz w:val="20"/>
              </w:rPr>
              <w:t>bio hazardous</w:t>
            </w:r>
            <w:proofErr w:type="gramEnd"/>
            <w:r w:rsidRPr="00CA066F">
              <w:rPr>
                <w:rFonts w:ascii="Arial" w:hAnsi="Arial" w:cs="Arial"/>
                <w:sz w:val="20"/>
              </w:rPr>
              <w:t xml:space="preserve"> waste.</w:t>
            </w:r>
          </w:p>
          <w:p w14:paraId="72A34DDB" w14:textId="44B726B4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All officers are to ensure that the area is safe for them to enter and not to put themselves in danger whilst providing first aid assistance.</w:t>
            </w:r>
          </w:p>
          <w:p w14:paraId="4DDCA177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All equipment or moving plant is to be isolated to prevent the officer from being injured whilst providing first aid assistance.</w:t>
            </w:r>
          </w:p>
          <w:p w14:paraId="26E4C49C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All first aid incidents that require the officers to access the casualty at height is controlled appropriately.</w:t>
            </w:r>
          </w:p>
          <w:p w14:paraId="00268110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Ensure that torches are used when on external patrol at night or during a power cut.</w:t>
            </w:r>
          </w:p>
          <w:p w14:paraId="765816D9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 xml:space="preserve">Appropriate footwear is provided and </w:t>
            </w:r>
            <w:proofErr w:type="gramStart"/>
            <w:r w:rsidRPr="00CA066F">
              <w:rPr>
                <w:rFonts w:ascii="Arial" w:hAnsi="Arial" w:cs="Arial"/>
                <w:sz w:val="20"/>
              </w:rPr>
              <w:t>must be worn at all times</w:t>
            </w:r>
            <w:proofErr w:type="gramEnd"/>
            <w:r w:rsidRPr="00CA066F">
              <w:rPr>
                <w:rFonts w:ascii="Arial" w:hAnsi="Arial" w:cs="Arial"/>
                <w:sz w:val="20"/>
              </w:rPr>
              <w:t>.</w:t>
            </w:r>
          </w:p>
          <w:p w14:paraId="6DD4BD8D" w14:textId="1578C6D5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Designated patrol routes to be used</w:t>
            </w:r>
            <w:r>
              <w:rPr>
                <w:rFonts w:ascii="Arial" w:hAnsi="Arial" w:cs="Arial"/>
                <w:sz w:val="20"/>
              </w:rPr>
              <w:t>.</w:t>
            </w:r>
            <w:r w:rsidRPr="00CA066F">
              <w:rPr>
                <w:rFonts w:ascii="Arial" w:hAnsi="Arial" w:cs="Arial"/>
                <w:sz w:val="20"/>
              </w:rPr>
              <w:t xml:space="preserve"> Staff briefed on patrol routes – potential hazards and safe routes identified as appropriate.</w:t>
            </w:r>
          </w:p>
          <w:p w14:paraId="7CF9790F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Ensure that care is taken to consider all vehicular activity when crossing roadways, suitable hi-vis clothing must be worn.</w:t>
            </w:r>
          </w:p>
          <w:p w14:paraId="09A62093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All staff to ensure that they observe pedestrian routes were available</w:t>
            </w:r>
          </w:p>
          <w:p w14:paraId="67FDC0DE" w14:textId="77777777" w:rsidR="00CA066F" w:rsidRPr="00CA066F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A066F">
              <w:rPr>
                <w:rFonts w:ascii="Arial" w:hAnsi="Arial" w:cs="Arial"/>
                <w:sz w:val="20"/>
              </w:rPr>
              <w:t>Suitable training &amp; support.</w:t>
            </w:r>
          </w:p>
          <w:p w14:paraId="5D2F2F40" w14:textId="77777777" w:rsidR="00747FA0" w:rsidRPr="0049337C" w:rsidRDefault="00CA066F" w:rsidP="00CA066F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CA066F">
              <w:rPr>
                <w:rFonts w:ascii="Arial" w:hAnsi="Arial" w:cs="Arial"/>
                <w:sz w:val="20"/>
              </w:rPr>
              <w:t>Ensure all staff have regular meetings with their manager to discuss all work related issues/problems</w:t>
            </w:r>
          </w:p>
          <w:p w14:paraId="29AB4ADD" w14:textId="2729E438" w:rsidR="0049337C" w:rsidRPr="00D2113C" w:rsidRDefault="0049337C" w:rsidP="0049337C">
            <w:pPr>
              <w:pStyle w:val="ListParagraph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REFER: Security SOP 03 First aid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225B2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55AAF89F" w:rsidR="00225B2C" w:rsidRPr="00225B2C" w:rsidRDefault="00F61DEE" w:rsidP="007E6D03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SO4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104FBA83" w:rsidR="00225B2C" w:rsidRPr="00225B2C" w:rsidRDefault="004821EF" w:rsidP="00225B2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First Aid Initial Attendance</w:t>
            </w:r>
          </w:p>
        </w:tc>
      </w:tr>
      <w:tr w:rsidR="00225B2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225B2C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225B2C" w:rsidRPr="00D55456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B2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225B2C" w:rsidRPr="005B7B6E" w:rsidRDefault="00225B2C" w:rsidP="00225B2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225B2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4D6EF9">
      <w:headerReference w:type="default" r:id="rId10"/>
      <w:footerReference w:type="default" r:id="rId11"/>
      <w:pgSz w:w="11906" w:h="16838"/>
      <w:pgMar w:top="720" w:right="720" w:bottom="720" w:left="72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E28B" w14:textId="77777777" w:rsidR="005065E4" w:rsidRDefault="005065E4" w:rsidP="00252A88">
      <w:pPr>
        <w:spacing w:after="0" w:line="240" w:lineRule="auto"/>
      </w:pPr>
      <w:r>
        <w:separator/>
      </w:r>
    </w:p>
  </w:endnote>
  <w:endnote w:type="continuationSeparator" w:id="0">
    <w:p w14:paraId="569E198D" w14:textId="77777777" w:rsidR="005065E4" w:rsidRDefault="005065E4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C1A4758" w:rsidR="00544230" w:rsidRPr="009A3DC5" w:rsidRDefault="004D6EF9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First Aid Initial Attendance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E0C9F09" w:rsidR="00544230" w:rsidRPr="009A3DC5" w:rsidRDefault="004D6EF9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WS.STC.26.01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40FF7FC" w:rsidR="00544230" w:rsidRPr="009A3DC5" w:rsidRDefault="005704A6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3D09" w14:textId="77777777" w:rsidR="005065E4" w:rsidRDefault="005065E4" w:rsidP="00252A88">
      <w:pPr>
        <w:spacing w:after="0" w:line="240" w:lineRule="auto"/>
      </w:pPr>
      <w:r>
        <w:separator/>
      </w:r>
    </w:p>
  </w:footnote>
  <w:footnote w:type="continuationSeparator" w:id="0">
    <w:p w14:paraId="413A7C42" w14:textId="77777777" w:rsidR="005065E4" w:rsidRDefault="005065E4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225B2C"/>
    <w:rsid w:val="00252A88"/>
    <w:rsid w:val="002561E3"/>
    <w:rsid w:val="002A1B38"/>
    <w:rsid w:val="002B0C17"/>
    <w:rsid w:val="002B2FF0"/>
    <w:rsid w:val="00327BB8"/>
    <w:rsid w:val="003366C9"/>
    <w:rsid w:val="00346DDA"/>
    <w:rsid w:val="003945A0"/>
    <w:rsid w:val="003C285E"/>
    <w:rsid w:val="004003E4"/>
    <w:rsid w:val="004126DB"/>
    <w:rsid w:val="00437F40"/>
    <w:rsid w:val="00455BF4"/>
    <w:rsid w:val="004565FD"/>
    <w:rsid w:val="00481246"/>
    <w:rsid w:val="004821EF"/>
    <w:rsid w:val="0049337C"/>
    <w:rsid w:val="004B7313"/>
    <w:rsid w:val="004D6EF9"/>
    <w:rsid w:val="005065E4"/>
    <w:rsid w:val="00544230"/>
    <w:rsid w:val="00553841"/>
    <w:rsid w:val="0056421B"/>
    <w:rsid w:val="005704A6"/>
    <w:rsid w:val="005824DF"/>
    <w:rsid w:val="00587103"/>
    <w:rsid w:val="005A5473"/>
    <w:rsid w:val="005B7B6E"/>
    <w:rsid w:val="005B7DCE"/>
    <w:rsid w:val="005C0273"/>
    <w:rsid w:val="005E5463"/>
    <w:rsid w:val="00645BB1"/>
    <w:rsid w:val="00674043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E160F"/>
    <w:rsid w:val="007F0C8F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564DB"/>
    <w:rsid w:val="00A82515"/>
    <w:rsid w:val="00AF6101"/>
    <w:rsid w:val="00AF6469"/>
    <w:rsid w:val="00B170D9"/>
    <w:rsid w:val="00BA7A2E"/>
    <w:rsid w:val="00BB1165"/>
    <w:rsid w:val="00BD38D9"/>
    <w:rsid w:val="00BD4DAE"/>
    <w:rsid w:val="00C07667"/>
    <w:rsid w:val="00C34CD7"/>
    <w:rsid w:val="00C34D1E"/>
    <w:rsid w:val="00C60FEC"/>
    <w:rsid w:val="00CA066F"/>
    <w:rsid w:val="00CC78AE"/>
    <w:rsid w:val="00CF44B8"/>
    <w:rsid w:val="00D03E7C"/>
    <w:rsid w:val="00D05184"/>
    <w:rsid w:val="00D2113C"/>
    <w:rsid w:val="00D51983"/>
    <w:rsid w:val="00D55456"/>
    <w:rsid w:val="00D72AD1"/>
    <w:rsid w:val="00D923EB"/>
    <w:rsid w:val="00DE6AF2"/>
    <w:rsid w:val="00DF04DD"/>
    <w:rsid w:val="00E3077D"/>
    <w:rsid w:val="00E36BDA"/>
    <w:rsid w:val="00E41029"/>
    <w:rsid w:val="00E46B77"/>
    <w:rsid w:val="00E6472F"/>
    <w:rsid w:val="00E83405"/>
    <w:rsid w:val="00EA0553"/>
    <w:rsid w:val="00EB0C37"/>
    <w:rsid w:val="00EB245D"/>
    <w:rsid w:val="00EE3DE3"/>
    <w:rsid w:val="00F0473E"/>
    <w:rsid w:val="00F30398"/>
    <w:rsid w:val="00F4544E"/>
    <w:rsid w:val="00F61DEE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023C1C-57DE-4F90-95E1-0CBD4297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2021-09-27T12:08:00Z</dcterms:created>
  <dcterms:modified xsi:type="dcterms:W3CDTF">2021-09-27T12:08:00Z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